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3C8D" w14:textId="77777777" w:rsidR="0098636B" w:rsidRPr="0098636B" w:rsidRDefault="0098636B" w:rsidP="0098636B">
      <w:pPr>
        <w:pStyle w:val="NoSpacing"/>
        <w:jc w:val="center"/>
        <w:rPr>
          <w:b/>
          <w:bCs/>
          <w:sz w:val="24"/>
          <w:szCs w:val="24"/>
        </w:rPr>
      </w:pPr>
      <w:r w:rsidRPr="0098636B">
        <w:rPr>
          <w:b/>
          <w:bCs/>
          <w:sz w:val="24"/>
          <w:szCs w:val="24"/>
        </w:rPr>
        <w:t>Royal Burgh of North Berwick Community Council</w:t>
      </w:r>
    </w:p>
    <w:p w14:paraId="503FC6B0" w14:textId="77777777" w:rsidR="0098636B" w:rsidRPr="0098636B" w:rsidRDefault="0098636B" w:rsidP="0098636B">
      <w:pPr>
        <w:pStyle w:val="NoSpacing"/>
        <w:jc w:val="center"/>
        <w:rPr>
          <w:b/>
          <w:bCs/>
          <w:sz w:val="24"/>
          <w:szCs w:val="24"/>
        </w:rPr>
      </w:pPr>
      <w:r w:rsidRPr="0098636B">
        <w:rPr>
          <w:b/>
          <w:bCs/>
          <w:sz w:val="24"/>
          <w:szCs w:val="24"/>
        </w:rPr>
        <w:t>Minutes of Meeting held at 19.30 on</w:t>
      </w:r>
    </w:p>
    <w:p w14:paraId="39B62322" w14:textId="5CC14184" w:rsidR="0098636B" w:rsidRPr="0098636B" w:rsidRDefault="0098636B" w:rsidP="0098636B">
      <w:pPr>
        <w:pStyle w:val="NoSpacing"/>
        <w:jc w:val="center"/>
        <w:rPr>
          <w:b/>
          <w:bCs/>
          <w:sz w:val="24"/>
          <w:szCs w:val="24"/>
        </w:rPr>
      </w:pPr>
      <w:r w:rsidRPr="0098636B">
        <w:rPr>
          <w:b/>
          <w:bCs/>
          <w:sz w:val="24"/>
          <w:szCs w:val="24"/>
        </w:rPr>
        <w:t xml:space="preserve">Tuesday </w:t>
      </w:r>
      <w:r>
        <w:rPr>
          <w:b/>
          <w:bCs/>
          <w:sz w:val="24"/>
          <w:szCs w:val="24"/>
        </w:rPr>
        <w:t>7</w:t>
      </w:r>
      <w:r w:rsidRPr="0098636B">
        <w:rPr>
          <w:b/>
          <w:bCs/>
          <w:sz w:val="24"/>
          <w:szCs w:val="24"/>
          <w:vertAlign w:val="superscript"/>
        </w:rPr>
        <w:t>th</w:t>
      </w:r>
      <w:r>
        <w:rPr>
          <w:b/>
          <w:bCs/>
          <w:sz w:val="24"/>
          <w:szCs w:val="24"/>
        </w:rPr>
        <w:t xml:space="preserve"> October</w:t>
      </w:r>
      <w:r w:rsidRPr="0098636B">
        <w:rPr>
          <w:b/>
          <w:bCs/>
          <w:sz w:val="24"/>
          <w:szCs w:val="24"/>
        </w:rPr>
        <w:t xml:space="preserve"> 2025</w:t>
      </w:r>
    </w:p>
    <w:p w14:paraId="7CA30DE5" w14:textId="7CFB5545" w:rsidR="0098636B" w:rsidRPr="0098636B" w:rsidRDefault="0098636B" w:rsidP="0098636B">
      <w:pPr>
        <w:jc w:val="center"/>
        <w:rPr>
          <w:b/>
          <w:bCs/>
          <w:sz w:val="24"/>
          <w:szCs w:val="24"/>
        </w:rPr>
      </w:pPr>
      <w:r w:rsidRPr="0098636B">
        <w:rPr>
          <w:b/>
          <w:bCs/>
          <w:sz w:val="24"/>
          <w:szCs w:val="24"/>
        </w:rPr>
        <w:t>in the Community Centre, Law Road</w:t>
      </w:r>
    </w:p>
    <w:p w14:paraId="16590DEB" w14:textId="389FD8D5" w:rsidR="0098636B" w:rsidRPr="0098636B" w:rsidRDefault="0098636B" w:rsidP="0098636B">
      <w:pPr>
        <w:jc w:val="both"/>
      </w:pPr>
      <w:r w:rsidRPr="0098636B">
        <w:rPr>
          <w:b/>
        </w:rPr>
        <w:t xml:space="preserve">Present: </w:t>
      </w:r>
      <w:r w:rsidRPr="0098636B">
        <w:rPr>
          <w:bCs/>
        </w:rPr>
        <w:t>Kenny Miller (Chairman),</w:t>
      </w:r>
      <w:r>
        <w:rPr>
          <w:bCs/>
        </w:rPr>
        <w:t xml:space="preserve"> Sally Egan, </w:t>
      </w:r>
      <w:r w:rsidRPr="0098636B">
        <w:rPr>
          <w:bCs/>
        </w:rPr>
        <w:t>Kathryn</w:t>
      </w:r>
      <w:r w:rsidRPr="0098636B">
        <w:t xml:space="preserve"> Smith (Secretary), Christiane Maher (Treasurer via zoom), Peter Hamilton, Bill Macnair, Ian Watson</w:t>
      </w:r>
      <w:r>
        <w:t>, Jacq Cottrell,</w:t>
      </w:r>
      <w:r w:rsidRPr="0098636B">
        <w:t xml:space="preserve"> Don McKee</w:t>
      </w:r>
      <w:r>
        <w:t xml:space="preserve"> and Julie Cetingez</w:t>
      </w:r>
      <w:r w:rsidRPr="0098636B">
        <w:t xml:space="preserve"> </w:t>
      </w:r>
    </w:p>
    <w:p w14:paraId="7177B06F" w14:textId="24B99A4F" w:rsidR="0098636B" w:rsidRPr="0098636B" w:rsidRDefault="0098636B" w:rsidP="0098636B">
      <w:pPr>
        <w:jc w:val="both"/>
      </w:pPr>
      <w:r w:rsidRPr="0098636B">
        <w:rPr>
          <w:b/>
        </w:rPr>
        <w:t xml:space="preserve">Also present: </w:t>
      </w:r>
      <w:r w:rsidRPr="0098636B">
        <w:t>ELC Cllr</w:t>
      </w:r>
      <w:r>
        <w:t>s Jeremy Findlay &amp;</w:t>
      </w:r>
      <w:r w:rsidRPr="0098636B">
        <w:t xml:space="preserve"> Carol McFarlane,</w:t>
      </w:r>
      <w:r>
        <w:t xml:space="preserve"> Doug Haig,</w:t>
      </w:r>
      <w:r w:rsidRPr="0098636B">
        <w:t xml:space="preserve"> Wilma Shaw, </w:t>
      </w:r>
      <w:r>
        <w:t xml:space="preserve">John Wellwood, Ross Richardson, Colin Beveridge, Rory Steel &amp; Jackie Shuttleworth (FbtS) </w:t>
      </w:r>
      <w:r w:rsidRPr="0098636B">
        <w:t>and Anna McAlinden (local press)</w:t>
      </w:r>
    </w:p>
    <w:tbl>
      <w:tblPr>
        <w:tblStyle w:val="TableGrid"/>
        <w:tblW w:w="9016" w:type="dxa"/>
        <w:tblLook w:val="04A0" w:firstRow="1" w:lastRow="0" w:firstColumn="1" w:lastColumn="0" w:noHBand="0" w:noVBand="1"/>
      </w:tblPr>
      <w:tblGrid>
        <w:gridCol w:w="2050"/>
        <w:gridCol w:w="6025"/>
        <w:gridCol w:w="941"/>
      </w:tblGrid>
      <w:tr w:rsidR="0098636B" w:rsidRPr="0098636B" w14:paraId="5BA78BA1" w14:textId="77777777">
        <w:tc>
          <w:tcPr>
            <w:tcW w:w="2050" w:type="dxa"/>
            <w:tcBorders>
              <w:top w:val="single" w:sz="4" w:space="0" w:color="auto"/>
              <w:left w:val="single" w:sz="4" w:space="0" w:color="auto"/>
              <w:bottom w:val="single" w:sz="4" w:space="0" w:color="auto"/>
              <w:right w:val="single" w:sz="4" w:space="0" w:color="auto"/>
            </w:tcBorders>
            <w:hideMark/>
          </w:tcPr>
          <w:p w14:paraId="17B877C8" w14:textId="77777777" w:rsidR="0098636B" w:rsidRPr="0098636B" w:rsidRDefault="0098636B" w:rsidP="0098636B">
            <w:pPr>
              <w:spacing w:after="200" w:line="276" w:lineRule="auto"/>
              <w:rPr>
                <w:b/>
                <w:lang w:val="en-US"/>
              </w:rPr>
            </w:pPr>
            <w:r w:rsidRPr="0098636B">
              <w:rPr>
                <w:b/>
                <w:lang w:val="en-US"/>
              </w:rPr>
              <w:t>Agenda item</w:t>
            </w:r>
          </w:p>
        </w:tc>
        <w:tc>
          <w:tcPr>
            <w:tcW w:w="6025" w:type="dxa"/>
            <w:tcBorders>
              <w:top w:val="single" w:sz="4" w:space="0" w:color="auto"/>
              <w:left w:val="single" w:sz="4" w:space="0" w:color="auto"/>
              <w:bottom w:val="single" w:sz="4" w:space="0" w:color="auto"/>
              <w:right w:val="single" w:sz="4" w:space="0" w:color="auto"/>
            </w:tcBorders>
            <w:hideMark/>
          </w:tcPr>
          <w:p w14:paraId="1AD7E509" w14:textId="77777777" w:rsidR="0098636B" w:rsidRPr="0098636B" w:rsidRDefault="0098636B" w:rsidP="0098636B">
            <w:pPr>
              <w:spacing w:after="200" w:line="276" w:lineRule="auto"/>
              <w:rPr>
                <w:b/>
                <w:lang w:val="en-US"/>
              </w:rPr>
            </w:pPr>
            <w:r w:rsidRPr="0098636B">
              <w:rPr>
                <w:b/>
                <w:lang w:val="en-US"/>
              </w:rPr>
              <w:t>Discussion</w:t>
            </w:r>
          </w:p>
        </w:tc>
        <w:tc>
          <w:tcPr>
            <w:tcW w:w="941" w:type="dxa"/>
            <w:tcBorders>
              <w:top w:val="single" w:sz="4" w:space="0" w:color="auto"/>
              <w:left w:val="single" w:sz="4" w:space="0" w:color="auto"/>
              <w:bottom w:val="single" w:sz="4" w:space="0" w:color="auto"/>
              <w:right w:val="single" w:sz="4" w:space="0" w:color="auto"/>
            </w:tcBorders>
            <w:hideMark/>
          </w:tcPr>
          <w:p w14:paraId="677A58A4" w14:textId="77777777" w:rsidR="0098636B" w:rsidRPr="0098636B" w:rsidRDefault="0098636B" w:rsidP="0098636B">
            <w:pPr>
              <w:spacing w:after="200" w:line="276" w:lineRule="auto"/>
              <w:rPr>
                <w:b/>
                <w:lang w:val="en-US"/>
              </w:rPr>
            </w:pPr>
            <w:r w:rsidRPr="0098636B">
              <w:rPr>
                <w:b/>
                <w:lang w:val="en-US"/>
              </w:rPr>
              <w:t xml:space="preserve"> Action</w:t>
            </w:r>
          </w:p>
        </w:tc>
      </w:tr>
      <w:tr w:rsidR="0098636B" w:rsidRPr="0098636B" w14:paraId="6D19363D" w14:textId="77777777">
        <w:trPr>
          <w:trHeight w:val="852"/>
        </w:trPr>
        <w:tc>
          <w:tcPr>
            <w:tcW w:w="2050" w:type="dxa"/>
            <w:tcBorders>
              <w:top w:val="single" w:sz="4" w:space="0" w:color="auto"/>
              <w:left w:val="single" w:sz="4" w:space="0" w:color="auto"/>
              <w:bottom w:val="single" w:sz="4" w:space="0" w:color="auto"/>
              <w:right w:val="single" w:sz="4" w:space="0" w:color="auto"/>
            </w:tcBorders>
            <w:hideMark/>
          </w:tcPr>
          <w:p w14:paraId="45A48996" w14:textId="77777777" w:rsidR="0098636B" w:rsidRPr="0098636B" w:rsidRDefault="0098636B" w:rsidP="0098636B">
            <w:pPr>
              <w:spacing w:after="200" w:line="276" w:lineRule="auto"/>
              <w:rPr>
                <w:lang w:val="en-US"/>
              </w:rPr>
            </w:pPr>
            <w:r w:rsidRPr="0098636B">
              <w:rPr>
                <w:b/>
                <w:lang w:val="en-US"/>
              </w:rPr>
              <w:t>1 Welcome</w:t>
            </w:r>
          </w:p>
        </w:tc>
        <w:tc>
          <w:tcPr>
            <w:tcW w:w="6025" w:type="dxa"/>
            <w:tcBorders>
              <w:top w:val="single" w:sz="4" w:space="0" w:color="auto"/>
              <w:left w:val="single" w:sz="4" w:space="0" w:color="auto"/>
              <w:bottom w:val="single" w:sz="4" w:space="0" w:color="auto"/>
              <w:right w:val="single" w:sz="4" w:space="0" w:color="auto"/>
            </w:tcBorders>
            <w:hideMark/>
          </w:tcPr>
          <w:p w14:paraId="543F211F" w14:textId="549AB18B" w:rsidR="0098636B" w:rsidRPr="0098636B" w:rsidRDefault="0098636B" w:rsidP="00EE4223">
            <w:pPr>
              <w:spacing w:after="200" w:line="276" w:lineRule="auto"/>
              <w:jc w:val="both"/>
              <w:rPr>
                <w:lang w:val="en-US"/>
              </w:rPr>
            </w:pPr>
            <w:r w:rsidRPr="0098636B">
              <w:rPr>
                <w:lang w:val="en-US"/>
              </w:rPr>
              <w:t xml:space="preserve">The Chairman opened the meeting by welcoming all to the </w:t>
            </w:r>
            <w:r>
              <w:rPr>
                <w:lang w:val="en-US"/>
              </w:rPr>
              <w:t>37</w:t>
            </w:r>
            <w:r w:rsidRPr="0098636B">
              <w:rPr>
                <w:vertAlign w:val="superscript"/>
                <w:lang w:val="en-US"/>
              </w:rPr>
              <w:t>th</w:t>
            </w:r>
            <w:r>
              <w:rPr>
                <w:lang w:val="en-US"/>
              </w:rPr>
              <w:t xml:space="preserve"> </w:t>
            </w:r>
            <w:r w:rsidRPr="0098636B">
              <w:rPr>
                <w:lang w:val="en-US"/>
              </w:rPr>
              <w:t>in person meeting of the Community Council (since Covid)</w:t>
            </w:r>
            <w:r w:rsidR="00EE4223">
              <w:rPr>
                <w:lang w:val="en-US"/>
              </w:rPr>
              <w:t xml:space="preserve"> and the last meeting of the current Community Council.</w:t>
            </w:r>
          </w:p>
        </w:tc>
        <w:tc>
          <w:tcPr>
            <w:tcW w:w="941" w:type="dxa"/>
            <w:tcBorders>
              <w:top w:val="single" w:sz="4" w:space="0" w:color="auto"/>
              <w:left w:val="single" w:sz="4" w:space="0" w:color="auto"/>
              <w:bottom w:val="single" w:sz="4" w:space="0" w:color="auto"/>
              <w:right w:val="single" w:sz="4" w:space="0" w:color="auto"/>
            </w:tcBorders>
          </w:tcPr>
          <w:p w14:paraId="14E6961B" w14:textId="77777777" w:rsidR="0098636B" w:rsidRPr="0098636B" w:rsidRDefault="0098636B" w:rsidP="0098636B">
            <w:pPr>
              <w:spacing w:after="200" w:line="276" w:lineRule="auto"/>
              <w:rPr>
                <w:lang w:val="en-US"/>
              </w:rPr>
            </w:pPr>
          </w:p>
        </w:tc>
      </w:tr>
      <w:tr w:rsidR="0098636B" w:rsidRPr="0098636B" w14:paraId="29B0160F" w14:textId="77777777">
        <w:tc>
          <w:tcPr>
            <w:tcW w:w="2050" w:type="dxa"/>
            <w:tcBorders>
              <w:top w:val="single" w:sz="4" w:space="0" w:color="auto"/>
              <w:left w:val="single" w:sz="4" w:space="0" w:color="auto"/>
              <w:bottom w:val="single" w:sz="4" w:space="0" w:color="auto"/>
              <w:right w:val="single" w:sz="4" w:space="0" w:color="auto"/>
            </w:tcBorders>
            <w:hideMark/>
          </w:tcPr>
          <w:p w14:paraId="7B42B758" w14:textId="77777777" w:rsidR="0098636B" w:rsidRPr="0098636B" w:rsidRDefault="0098636B" w:rsidP="0098636B">
            <w:pPr>
              <w:spacing w:after="200" w:line="276" w:lineRule="auto"/>
              <w:rPr>
                <w:b/>
                <w:bCs/>
                <w:lang w:val="en-US"/>
              </w:rPr>
            </w:pPr>
            <w:r w:rsidRPr="0098636B">
              <w:rPr>
                <w:b/>
                <w:bCs/>
                <w:lang w:val="en-US"/>
              </w:rPr>
              <w:t>2 Apologies</w:t>
            </w:r>
          </w:p>
          <w:p w14:paraId="4980AE78" w14:textId="77777777" w:rsidR="0098636B" w:rsidRPr="0098636B" w:rsidRDefault="0098636B" w:rsidP="0098636B">
            <w:pPr>
              <w:spacing w:after="200" w:line="276" w:lineRule="auto"/>
              <w:rPr>
                <w:lang w:val="en-US"/>
              </w:rPr>
            </w:pPr>
            <w:r w:rsidRPr="0098636B">
              <w:rPr>
                <w:lang w:val="en-US"/>
              </w:rPr>
              <w:t xml:space="preserve">   </w:t>
            </w:r>
            <w:r w:rsidRPr="0098636B">
              <w:rPr>
                <w:b/>
                <w:bCs/>
                <w:lang w:val="en-US"/>
              </w:rPr>
              <w:t>Absent</w:t>
            </w:r>
          </w:p>
        </w:tc>
        <w:tc>
          <w:tcPr>
            <w:tcW w:w="6025" w:type="dxa"/>
            <w:tcBorders>
              <w:top w:val="single" w:sz="4" w:space="0" w:color="auto"/>
              <w:left w:val="single" w:sz="4" w:space="0" w:color="auto"/>
              <w:bottom w:val="single" w:sz="4" w:space="0" w:color="auto"/>
              <w:right w:val="single" w:sz="4" w:space="0" w:color="auto"/>
            </w:tcBorders>
            <w:hideMark/>
          </w:tcPr>
          <w:p w14:paraId="2D758BA8" w14:textId="642EF847" w:rsidR="0098636B" w:rsidRPr="0098636B" w:rsidRDefault="0098636B" w:rsidP="0098636B">
            <w:pPr>
              <w:spacing w:after="200" w:line="276" w:lineRule="auto"/>
            </w:pPr>
            <w:r>
              <w:t>Isobel Green</w:t>
            </w:r>
            <w:r w:rsidR="00EE4223">
              <w:t xml:space="preserve"> [late]</w:t>
            </w:r>
          </w:p>
          <w:p w14:paraId="102B817C" w14:textId="77777777" w:rsidR="0098636B" w:rsidRPr="0098636B" w:rsidRDefault="0098636B" w:rsidP="0098636B">
            <w:pPr>
              <w:spacing w:after="200" w:line="276" w:lineRule="auto"/>
              <w:rPr>
                <w:lang w:val="en-US"/>
              </w:rPr>
            </w:pPr>
            <w:r w:rsidRPr="0098636B">
              <w:rPr>
                <w:lang w:val="en-US"/>
              </w:rPr>
              <w:t>ELC Cllr Liz Allan</w:t>
            </w:r>
          </w:p>
        </w:tc>
        <w:tc>
          <w:tcPr>
            <w:tcW w:w="941" w:type="dxa"/>
            <w:tcBorders>
              <w:top w:val="single" w:sz="4" w:space="0" w:color="auto"/>
              <w:left w:val="single" w:sz="4" w:space="0" w:color="auto"/>
              <w:bottom w:val="single" w:sz="4" w:space="0" w:color="auto"/>
              <w:right w:val="single" w:sz="4" w:space="0" w:color="auto"/>
            </w:tcBorders>
          </w:tcPr>
          <w:p w14:paraId="70132645" w14:textId="77777777" w:rsidR="0098636B" w:rsidRPr="0098636B" w:rsidRDefault="0098636B" w:rsidP="0098636B">
            <w:pPr>
              <w:spacing w:after="200" w:line="276" w:lineRule="auto"/>
              <w:rPr>
                <w:lang w:val="en-US"/>
              </w:rPr>
            </w:pPr>
          </w:p>
        </w:tc>
      </w:tr>
      <w:tr w:rsidR="0098636B" w:rsidRPr="0098636B" w14:paraId="467F9938" w14:textId="77777777">
        <w:tc>
          <w:tcPr>
            <w:tcW w:w="2050" w:type="dxa"/>
            <w:tcBorders>
              <w:top w:val="single" w:sz="4" w:space="0" w:color="auto"/>
              <w:left w:val="single" w:sz="4" w:space="0" w:color="auto"/>
              <w:bottom w:val="single" w:sz="4" w:space="0" w:color="auto"/>
              <w:right w:val="single" w:sz="4" w:space="0" w:color="auto"/>
            </w:tcBorders>
          </w:tcPr>
          <w:p w14:paraId="51157B53" w14:textId="0A73307D" w:rsidR="0098636B" w:rsidRPr="0098636B" w:rsidRDefault="0098636B" w:rsidP="0098636B">
            <w:pPr>
              <w:rPr>
                <w:b/>
                <w:lang w:val="en-US"/>
              </w:rPr>
            </w:pPr>
            <w:r>
              <w:rPr>
                <w:b/>
                <w:lang w:val="en-US"/>
              </w:rPr>
              <w:t>3 Fringe by the Sea - Update</w:t>
            </w:r>
          </w:p>
        </w:tc>
        <w:tc>
          <w:tcPr>
            <w:tcW w:w="6025" w:type="dxa"/>
            <w:tcBorders>
              <w:top w:val="single" w:sz="4" w:space="0" w:color="auto"/>
              <w:left w:val="single" w:sz="4" w:space="0" w:color="auto"/>
              <w:bottom w:val="single" w:sz="4" w:space="0" w:color="auto"/>
              <w:right w:val="single" w:sz="4" w:space="0" w:color="auto"/>
            </w:tcBorders>
          </w:tcPr>
          <w:p w14:paraId="00ABA8A6" w14:textId="5BD1AC66" w:rsidR="003402FF" w:rsidRDefault="008F2D9B" w:rsidP="00613714">
            <w:pPr>
              <w:jc w:val="both"/>
            </w:pPr>
            <w:r w:rsidRPr="001A406C">
              <w:t>3.1 Jackie Shuttleworth gave an update on the success of the 2025 event which r</w:t>
            </w:r>
            <w:r w:rsidR="00414092">
              <w:t>a</w:t>
            </w:r>
            <w:r w:rsidRPr="001A406C">
              <w:t xml:space="preserve">n from </w:t>
            </w:r>
            <w:r w:rsidR="00EC73D9" w:rsidRPr="001A406C">
              <w:t>1</w:t>
            </w:r>
            <w:r w:rsidR="00EC73D9" w:rsidRPr="001A406C">
              <w:rPr>
                <w:vertAlign w:val="superscript"/>
              </w:rPr>
              <w:t>st</w:t>
            </w:r>
            <w:r w:rsidR="00EC73D9" w:rsidRPr="001A406C">
              <w:t xml:space="preserve"> to</w:t>
            </w:r>
            <w:r w:rsidRPr="001A406C">
              <w:t xml:space="preserve"> 1</w:t>
            </w:r>
            <w:r w:rsidR="00EC73D9" w:rsidRPr="001A406C">
              <w:t>0</w:t>
            </w:r>
            <w:r w:rsidR="00EC73D9" w:rsidRPr="001A406C">
              <w:rPr>
                <w:vertAlign w:val="superscript"/>
              </w:rPr>
              <w:t>th</w:t>
            </w:r>
            <w:r w:rsidR="00EC73D9" w:rsidRPr="001A406C">
              <w:t xml:space="preserve"> August</w:t>
            </w:r>
            <w:r w:rsidRPr="001A406C">
              <w:t xml:space="preserve">. </w:t>
            </w:r>
          </w:p>
          <w:p w14:paraId="015C670D" w14:textId="77777777" w:rsidR="001A406C" w:rsidRPr="001A406C" w:rsidRDefault="001A406C" w:rsidP="0098636B"/>
          <w:p w14:paraId="24ABC241" w14:textId="5693E991" w:rsidR="003402FF" w:rsidRPr="00613714" w:rsidRDefault="008F2D9B" w:rsidP="00613714">
            <w:pPr>
              <w:pStyle w:val="ListParagraph"/>
              <w:numPr>
                <w:ilvl w:val="0"/>
                <w:numId w:val="4"/>
              </w:numPr>
              <w:jc w:val="both"/>
            </w:pPr>
            <w:r w:rsidRPr="00613714">
              <w:t xml:space="preserve">There had been </w:t>
            </w:r>
            <w:r w:rsidR="00EC73D9" w:rsidRPr="00613714">
              <w:t>103,000</w:t>
            </w:r>
            <w:r w:rsidRPr="00613714">
              <w:t xml:space="preserve"> visitors over the 10 days</w:t>
            </w:r>
            <w:r w:rsidR="00EC73D9" w:rsidRPr="00613714">
              <w:t>,</w:t>
            </w:r>
            <w:r w:rsidRPr="00613714">
              <w:t xml:space="preserve"> </w:t>
            </w:r>
            <w:r w:rsidR="00EC73D9" w:rsidRPr="00613714">
              <w:t>an increase of 20% from 2024.</w:t>
            </w:r>
            <w:r w:rsidRPr="00613714">
              <w:t xml:space="preserve">  </w:t>
            </w:r>
            <w:r w:rsidR="00EC73D9" w:rsidRPr="00613714">
              <w:t>75% were visitors to the town and 56% from outside East Lothian</w:t>
            </w:r>
            <w:r w:rsidR="001A406C" w:rsidRPr="00613714">
              <w:t>.</w:t>
            </w:r>
          </w:p>
          <w:p w14:paraId="7A70FD82" w14:textId="5732DDB1" w:rsidR="001A406C" w:rsidRPr="00613714" w:rsidRDefault="008F2D9B" w:rsidP="00613714">
            <w:pPr>
              <w:pStyle w:val="ListParagraph"/>
              <w:numPr>
                <w:ilvl w:val="0"/>
                <w:numId w:val="4"/>
              </w:numPr>
              <w:jc w:val="both"/>
            </w:pPr>
            <w:r w:rsidRPr="00613714">
              <w:t>The estimated benefit to the county’s economy was</w:t>
            </w:r>
            <w:r w:rsidR="001A406C" w:rsidRPr="00613714">
              <w:t xml:space="preserve"> £11.2m</w:t>
            </w:r>
            <w:r w:rsidRPr="00613714">
              <w:t xml:space="preserve"> </w:t>
            </w:r>
            <w:r w:rsidR="001A406C" w:rsidRPr="00613714">
              <w:t>(</w:t>
            </w:r>
            <w:r w:rsidRPr="00613714">
              <w:t>£9.9m</w:t>
            </w:r>
            <w:r w:rsidR="001A406C" w:rsidRPr="00613714">
              <w:t xml:space="preserve"> in 2024)</w:t>
            </w:r>
            <w:r w:rsidRPr="00613714">
              <w:t xml:space="preserve"> </w:t>
            </w:r>
          </w:p>
          <w:p w14:paraId="001DE1A2" w14:textId="0F446726" w:rsidR="001A406C" w:rsidRPr="00613714" w:rsidRDefault="001A406C" w:rsidP="00613714">
            <w:pPr>
              <w:pStyle w:val="ListParagraph"/>
              <w:numPr>
                <w:ilvl w:val="0"/>
                <w:numId w:val="4"/>
              </w:numPr>
              <w:jc w:val="both"/>
            </w:pPr>
            <w:r w:rsidRPr="00613714">
              <w:t>There had been a record amount of national press coverage.</w:t>
            </w:r>
          </w:p>
          <w:p w14:paraId="7F9B81CF" w14:textId="4E6DE92A" w:rsidR="001A406C" w:rsidRPr="00613714" w:rsidRDefault="001A406C" w:rsidP="00613714">
            <w:pPr>
              <w:pStyle w:val="ListParagraph"/>
              <w:numPr>
                <w:ilvl w:val="0"/>
                <w:numId w:val="4"/>
              </w:numPr>
              <w:jc w:val="both"/>
            </w:pPr>
            <w:r w:rsidRPr="00613714">
              <w:t>30,000 programmes had been distributed across East Lothian &amp; Edinburgh.</w:t>
            </w:r>
          </w:p>
          <w:p w14:paraId="17EBF3A4" w14:textId="1689066E" w:rsidR="003402FF" w:rsidRPr="00613714" w:rsidRDefault="008F2D9B" w:rsidP="00613714">
            <w:pPr>
              <w:pStyle w:val="ListParagraph"/>
              <w:numPr>
                <w:ilvl w:val="0"/>
                <w:numId w:val="4"/>
              </w:numPr>
              <w:jc w:val="both"/>
            </w:pPr>
            <w:r w:rsidRPr="00613714">
              <w:t xml:space="preserve">95% of visitors </w:t>
            </w:r>
            <w:r w:rsidR="001A406C" w:rsidRPr="00613714">
              <w:t xml:space="preserve">had </w:t>
            </w:r>
            <w:r w:rsidRPr="00613714">
              <w:t>rated the festival ‘excellent’ or ‘very good’ with joyful, friendly and vibrant being the most common descriptions of the FbtS experience</w:t>
            </w:r>
            <w:r w:rsidR="001A406C" w:rsidRPr="00613714">
              <w:t xml:space="preserve"> and 98% would recommend to others</w:t>
            </w:r>
            <w:r w:rsidRPr="00613714">
              <w:t xml:space="preserve">. </w:t>
            </w:r>
          </w:p>
          <w:p w14:paraId="30EC9638" w14:textId="42451A42" w:rsidR="001A406C" w:rsidRDefault="001A406C" w:rsidP="00613714">
            <w:pPr>
              <w:pStyle w:val="ListParagraph"/>
              <w:numPr>
                <w:ilvl w:val="0"/>
                <w:numId w:val="4"/>
              </w:numPr>
              <w:jc w:val="both"/>
            </w:pPr>
            <w:r w:rsidRPr="00613714">
              <w:t xml:space="preserve">£12,000 had been </w:t>
            </w:r>
            <w:r w:rsidR="008F2D9B" w:rsidRPr="00613714">
              <w:t xml:space="preserve">raised for charities including </w:t>
            </w:r>
            <w:r w:rsidRPr="00613714">
              <w:t xml:space="preserve">Scottish Coastal Clean Up, </w:t>
            </w:r>
            <w:r w:rsidR="008F2D9B" w:rsidRPr="00613714">
              <w:t>Leuchie, East Lothian Food Bank, RNLI and MND Scotland.</w:t>
            </w:r>
          </w:p>
          <w:p w14:paraId="008E2EA8" w14:textId="7679D6C7" w:rsidR="00215A3E" w:rsidRDefault="00215A3E" w:rsidP="00613714">
            <w:pPr>
              <w:pStyle w:val="ListParagraph"/>
              <w:numPr>
                <w:ilvl w:val="0"/>
                <w:numId w:val="4"/>
              </w:numPr>
              <w:jc w:val="both"/>
            </w:pPr>
            <w:r>
              <w:t>147 tourism jobs had been sustained.</w:t>
            </w:r>
          </w:p>
          <w:p w14:paraId="5978211F" w14:textId="4125356F" w:rsidR="00DE62A4" w:rsidRDefault="00215A3E" w:rsidP="00613714">
            <w:pPr>
              <w:pStyle w:val="ListParagraph"/>
              <w:numPr>
                <w:ilvl w:val="0"/>
                <w:numId w:val="4"/>
              </w:numPr>
              <w:jc w:val="both"/>
            </w:pPr>
            <w:r>
              <w:t>Accessibility</w:t>
            </w:r>
            <w:r w:rsidR="00DE62A4">
              <w:t xml:space="preserve"> measures </w:t>
            </w:r>
            <w:r>
              <w:t>had been improved with the help of funding from the Area Partnership.</w:t>
            </w:r>
            <w:r w:rsidR="00DE62A4">
              <w:t xml:space="preserve"> </w:t>
            </w:r>
          </w:p>
          <w:p w14:paraId="3CF20125" w14:textId="0CA64536" w:rsidR="002F712D" w:rsidRDefault="002F712D" w:rsidP="00613714">
            <w:pPr>
              <w:pStyle w:val="ListParagraph"/>
              <w:numPr>
                <w:ilvl w:val="0"/>
                <w:numId w:val="4"/>
              </w:numPr>
              <w:jc w:val="both"/>
            </w:pPr>
            <w:r>
              <w:t>99% of waste had been sorted and diverted from landfill with Caledonian Horticulture.</w:t>
            </w:r>
          </w:p>
          <w:p w14:paraId="35793125" w14:textId="00812656" w:rsidR="002F712D" w:rsidRDefault="002F712D" w:rsidP="00613714">
            <w:pPr>
              <w:pStyle w:val="ListParagraph"/>
              <w:numPr>
                <w:ilvl w:val="0"/>
                <w:numId w:val="4"/>
              </w:numPr>
              <w:jc w:val="both"/>
            </w:pPr>
            <w:r>
              <w:t>Community connections had been strengthened with community participation. Community was at the core of everything they did.</w:t>
            </w:r>
          </w:p>
          <w:p w14:paraId="291F1626" w14:textId="19E61E38" w:rsidR="002F712D" w:rsidRDefault="002F712D" w:rsidP="00613714">
            <w:pPr>
              <w:pStyle w:val="ListParagraph"/>
              <w:numPr>
                <w:ilvl w:val="0"/>
                <w:numId w:val="4"/>
              </w:numPr>
              <w:jc w:val="both"/>
            </w:pPr>
            <w:r>
              <w:t>Next year’s event would be from 31</w:t>
            </w:r>
            <w:r w:rsidRPr="002F712D">
              <w:rPr>
                <w:vertAlign w:val="superscript"/>
              </w:rPr>
              <w:t>st</w:t>
            </w:r>
            <w:r>
              <w:t xml:space="preserve"> July to</w:t>
            </w:r>
            <w:r w:rsidR="00750D07">
              <w:t xml:space="preserve"> 9</w:t>
            </w:r>
            <w:r w:rsidR="00750D07" w:rsidRPr="00750D07">
              <w:rPr>
                <w:vertAlign w:val="superscript"/>
              </w:rPr>
              <w:t>th</w:t>
            </w:r>
            <w:r w:rsidR="00750D07">
              <w:t xml:space="preserve"> August</w:t>
            </w:r>
          </w:p>
          <w:p w14:paraId="320CF0B1" w14:textId="46595862" w:rsidR="00750D07" w:rsidRDefault="00750D07" w:rsidP="00613714">
            <w:pPr>
              <w:pStyle w:val="ListParagraph"/>
              <w:numPr>
                <w:ilvl w:val="0"/>
                <w:numId w:val="4"/>
              </w:numPr>
              <w:jc w:val="both"/>
            </w:pPr>
            <w:r>
              <w:lastRenderedPageBreak/>
              <w:t>The aim for next year would be to build on sustainability including waste management, review parking measures and noise mitigation.</w:t>
            </w:r>
          </w:p>
          <w:p w14:paraId="65E19753" w14:textId="77777777" w:rsidR="00750D07" w:rsidRDefault="00750D07" w:rsidP="00750D07">
            <w:pPr>
              <w:pStyle w:val="ListParagraph"/>
              <w:ind w:left="765"/>
              <w:jc w:val="both"/>
            </w:pPr>
          </w:p>
          <w:p w14:paraId="137F862D" w14:textId="4E058871" w:rsidR="00750D07" w:rsidRDefault="00750D07" w:rsidP="00750D07">
            <w:pPr>
              <w:jc w:val="both"/>
            </w:pPr>
            <w:r>
              <w:t>3.2 It was pointed out there were still problems with parking in neighbouring streets which required to be addressed.</w:t>
            </w:r>
          </w:p>
          <w:p w14:paraId="313C8352" w14:textId="77777777" w:rsidR="00750D07" w:rsidRDefault="00750D07" w:rsidP="00750D07">
            <w:pPr>
              <w:jc w:val="both"/>
            </w:pPr>
          </w:p>
          <w:p w14:paraId="3D068E73" w14:textId="13E63CE9" w:rsidR="00750D07" w:rsidRDefault="00750D07" w:rsidP="00750D07">
            <w:pPr>
              <w:jc w:val="both"/>
            </w:pPr>
            <w:r>
              <w:t>3.3 Cllr Macnair commented that although the re-seeding of the area was looking good it should be done a couple of weeks earlier.</w:t>
            </w:r>
          </w:p>
          <w:p w14:paraId="40290CEC" w14:textId="7F0071E0" w:rsidR="0098636B" w:rsidRPr="008F2D9B" w:rsidRDefault="0098636B" w:rsidP="0098636B">
            <w:pPr>
              <w:rPr>
                <w:color w:val="FF0000"/>
                <w:lang w:val="en-US"/>
              </w:rPr>
            </w:pPr>
          </w:p>
        </w:tc>
        <w:tc>
          <w:tcPr>
            <w:tcW w:w="941" w:type="dxa"/>
            <w:tcBorders>
              <w:top w:val="single" w:sz="4" w:space="0" w:color="auto"/>
              <w:left w:val="single" w:sz="4" w:space="0" w:color="auto"/>
              <w:bottom w:val="single" w:sz="4" w:space="0" w:color="auto"/>
              <w:right w:val="single" w:sz="4" w:space="0" w:color="auto"/>
            </w:tcBorders>
          </w:tcPr>
          <w:p w14:paraId="01E1978C" w14:textId="77777777" w:rsidR="0098636B" w:rsidRPr="0098636B" w:rsidRDefault="0098636B" w:rsidP="0098636B">
            <w:pPr>
              <w:rPr>
                <w:lang w:val="en-US"/>
              </w:rPr>
            </w:pPr>
          </w:p>
        </w:tc>
      </w:tr>
      <w:tr w:rsidR="0098636B" w:rsidRPr="0098636B" w14:paraId="09B6B721" w14:textId="77777777">
        <w:tc>
          <w:tcPr>
            <w:tcW w:w="2050" w:type="dxa"/>
            <w:tcBorders>
              <w:top w:val="single" w:sz="4" w:space="0" w:color="auto"/>
              <w:left w:val="single" w:sz="4" w:space="0" w:color="auto"/>
              <w:bottom w:val="single" w:sz="4" w:space="0" w:color="auto"/>
              <w:right w:val="single" w:sz="4" w:space="0" w:color="auto"/>
            </w:tcBorders>
            <w:hideMark/>
          </w:tcPr>
          <w:p w14:paraId="634B13FD" w14:textId="75B766B1" w:rsidR="0098636B" w:rsidRPr="0098636B" w:rsidRDefault="008F2D9B" w:rsidP="0098636B">
            <w:pPr>
              <w:spacing w:after="200" w:line="276" w:lineRule="auto"/>
              <w:rPr>
                <w:b/>
                <w:lang w:val="en-US"/>
              </w:rPr>
            </w:pPr>
            <w:r>
              <w:rPr>
                <w:b/>
                <w:lang w:val="en-US"/>
              </w:rPr>
              <w:t>4</w:t>
            </w:r>
            <w:r w:rsidR="0098636B" w:rsidRPr="0098636B">
              <w:rPr>
                <w:b/>
                <w:lang w:val="en-US"/>
              </w:rPr>
              <w:t xml:space="preserve"> Previous Minutes</w:t>
            </w:r>
          </w:p>
        </w:tc>
        <w:tc>
          <w:tcPr>
            <w:tcW w:w="6025" w:type="dxa"/>
            <w:tcBorders>
              <w:top w:val="single" w:sz="4" w:space="0" w:color="auto"/>
              <w:left w:val="single" w:sz="4" w:space="0" w:color="auto"/>
              <w:bottom w:val="single" w:sz="4" w:space="0" w:color="auto"/>
              <w:right w:val="single" w:sz="4" w:space="0" w:color="auto"/>
            </w:tcBorders>
            <w:hideMark/>
          </w:tcPr>
          <w:p w14:paraId="524AC93F" w14:textId="0FA75878" w:rsidR="0098636B" w:rsidRPr="0098636B" w:rsidRDefault="0098636B" w:rsidP="00006C08">
            <w:pPr>
              <w:spacing w:after="200" w:line="276" w:lineRule="auto"/>
              <w:jc w:val="both"/>
              <w:rPr>
                <w:lang w:val="en-US"/>
              </w:rPr>
            </w:pPr>
            <w:r w:rsidRPr="0098636B">
              <w:rPr>
                <w:lang w:val="en-US"/>
              </w:rPr>
              <w:t xml:space="preserve">Adoption of the Minutes of the meeting held on </w:t>
            </w:r>
            <w:r w:rsidR="008F2D9B">
              <w:rPr>
                <w:lang w:val="en-US"/>
              </w:rPr>
              <w:t>2</w:t>
            </w:r>
            <w:r w:rsidR="008F2D9B" w:rsidRPr="008F2D9B">
              <w:rPr>
                <w:vertAlign w:val="superscript"/>
                <w:lang w:val="en-US"/>
              </w:rPr>
              <w:t>nd</w:t>
            </w:r>
            <w:r w:rsidR="008F2D9B">
              <w:rPr>
                <w:lang w:val="en-US"/>
              </w:rPr>
              <w:t xml:space="preserve"> September</w:t>
            </w:r>
            <w:r w:rsidRPr="0098636B">
              <w:rPr>
                <w:lang w:val="en-US"/>
              </w:rPr>
              <w:t xml:space="preserve"> which had been circulated previously, was proposed by Cllr </w:t>
            </w:r>
            <w:r w:rsidR="008F2D9B">
              <w:rPr>
                <w:lang w:val="en-US"/>
              </w:rPr>
              <w:t>Watson</w:t>
            </w:r>
            <w:r w:rsidRPr="0098636B">
              <w:rPr>
                <w:lang w:val="en-US"/>
              </w:rPr>
              <w:t xml:space="preserve"> and seconded by Cllr </w:t>
            </w:r>
            <w:r w:rsidR="008F2D9B">
              <w:rPr>
                <w:lang w:val="en-US"/>
              </w:rPr>
              <w:t>Egan.</w:t>
            </w:r>
          </w:p>
        </w:tc>
        <w:tc>
          <w:tcPr>
            <w:tcW w:w="941" w:type="dxa"/>
            <w:tcBorders>
              <w:top w:val="single" w:sz="4" w:space="0" w:color="auto"/>
              <w:left w:val="single" w:sz="4" w:space="0" w:color="auto"/>
              <w:bottom w:val="single" w:sz="4" w:space="0" w:color="auto"/>
              <w:right w:val="single" w:sz="4" w:space="0" w:color="auto"/>
            </w:tcBorders>
          </w:tcPr>
          <w:p w14:paraId="1A1744CA" w14:textId="77777777" w:rsidR="0098636B" w:rsidRPr="0098636B" w:rsidRDefault="0098636B" w:rsidP="0098636B">
            <w:pPr>
              <w:spacing w:after="200" w:line="276" w:lineRule="auto"/>
              <w:rPr>
                <w:lang w:val="en-US"/>
              </w:rPr>
            </w:pPr>
          </w:p>
        </w:tc>
      </w:tr>
      <w:tr w:rsidR="0098636B" w:rsidRPr="0098636B" w14:paraId="07837EE5" w14:textId="77777777">
        <w:trPr>
          <w:trHeight w:val="692"/>
        </w:trPr>
        <w:tc>
          <w:tcPr>
            <w:tcW w:w="2050" w:type="dxa"/>
            <w:tcBorders>
              <w:top w:val="single" w:sz="4" w:space="0" w:color="auto"/>
              <w:left w:val="single" w:sz="4" w:space="0" w:color="auto"/>
              <w:bottom w:val="single" w:sz="4" w:space="0" w:color="auto"/>
              <w:right w:val="single" w:sz="4" w:space="0" w:color="auto"/>
            </w:tcBorders>
            <w:hideMark/>
          </w:tcPr>
          <w:p w14:paraId="419C13E0" w14:textId="14D0B041" w:rsidR="0098636B" w:rsidRPr="0098636B" w:rsidRDefault="008F2D9B" w:rsidP="0098636B">
            <w:pPr>
              <w:spacing w:after="200" w:line="276" w:lineRule="auto"/>
              <w:rPr>
                <w:b/>
                <w:lang w:val="en-US"/>
              </w:rPr>
            </w:pPr>
            <w:r>
              <w:rPr>
                <w:b/>
                <w:lang w:val="en-US"/>
              </w:rPr>
              <w:t xml:space="preserve">5 </w:t>
            </w:r>
            <w:r w:rsidR="0098636B" w:rsidRPr="0098636B">
              <w:rPr>
                <w:b/>
                <w:lang w:val="en-US"/>
              </w:rPr>
              <w:t>Matters Arising</w:t>
            </w:r>
          </w:p>
        </w:tc>
        <w:tc>
          <w:tcPr>
            <w:tcW w:w="6025" w:type="dxa"/>
            <w:tcBorders>
              <w:top w:val="single" w:sz="4" w:space="0" w:color="auto"/>
              <w:left w:val="single" w:sz="4" w:space="0" w:color="auto"/>
              <w:bottom w:val="single" w:sz="4" w:space="0" w:color="auto"/>
              <w:right w:val="single" w:sz="4" w:space="0" w:color="auto"/>
            </w:tcBorders>
            <w:hideMark/>
          </w:tcPr>
          <w:p w14:paraId="447138AA" w14:textId="5E4BF80A" w:rsidR="0098636B" w:rsidRPr="00EB0597" w:rsidRDefault="008F2D9B" w:rsidP="00722943">
            <w:pPr>
              <w:jc w:val="both"/>
              <w:rPr>
                <w:lang w:val="en-US"/>
              </w:rPr>
            </w:pPr>
            <w:r>
              <w:rPr>
                <w:lang w:val="en-US"/>
              </w:rPr>
              <w:t xml:space="preserve">5.1 </w:t>
            </w:r>
            <w:r>
              <w:rPr>
                <w:b/>
                <w:bCs/>
                <w:i/>
                <w:iCs/>
                <w:lang w:val="en-US"/>
              </w:rPr>
              <w:t>12.1 Remembrance Sunday</w:t>
            </w:r>
            <w:r w:rsidR="00EB0597">
              <w:rPr>
                <w:b/>
                <w:bCs/>
                <w:i/>
                <w:iCs/>
                <w:lang w:val="en-US"/>
              </w:rPr>
              <w:t xml:space="preserve"> – </w:t>
            </w:r>
            <w:r w:rsidR="00C848DA">
              <w:rPr>
                <w:lang w:val="en-US"/>
              </w:rPr>
              <w:t>T</w:t>
            </w:r>
            <w:r w:rsidR="00EB0597">
              <w:rPr>
                <w:lang w:val="en-US"/>
              </w:rPr>
              <w:t>he Secretary confirmed that the event had been approved at the SAG meeting on 1</w:t>
            </w:r>
            <w:r w:rsidR="00EB0597" w:rsidRPr="00EB0597">
              <w:rPr>
                <w:vertAlign w:val="superscript"/>
                <w:lang w:val="en-US"/>
              </w:rPr>
              <w:t>st</w:t>
            </w:r>
            <w:r w:rsidR="00EB0597">
              <w:rPr>
                <w:lang w:val="en-US"/>
              </w:rPr>
              <w:t xml:space="preserve"> October. Once which DL would be attending was </w:t>
            </w:r>
            <w:r w:rsidR="00C848DA">
              <w:rPr>
                <w:lang w:val="en-US"/>
              </w:rPr>
              <w:t>confirmed</w:t>
            </w:r>
            <w:r w:rsidR="00EB0597">
              <w:rPr>
                <w:lang w:val="en-US"/>
              </w:rPr>
              <w:t xml:space="preserve"> invitations to the participants would be sent out. The Chairman confirmed that he and Liz Martin were certified first aiders.</w:t>
            </w:r>
          </w:p>
          <w:p w14:paraId="4273EBB4" w14:textId="77777777" w:rsidR="008F2D9B" w:rsidRDefault="008F2D9B" w:rsidP="00722943">
            <w:pPr>
              <w:jc w:val="both"/>
              <w:rPr>
                <w:b/>
                <w:bCs/>
                <w:i/>
                <w:iCs/>
                <w:lang w:val="en-US"/>
              </w:rPr>
            </w:pPr>
          </w:p>
          <w:p w14:paraId="71C1C485" w14:textId="77777777" w:rsidR="008F2D9B" w:rsidRDefault="008F2D9B" w:rsidP="00722943">
            <w:pPr>
              <w:jc w:val="both"/>
              <w:rPr>
                <w:lang w:val="en-US"/>
              </w:rPr>
            </w:pPr>
            <w:r>
              <w:rPr>
                <w:lang w:val="en-US"/>
              </w:rPr>
              <w:t xml:space="preserve">5.2 </w:t>
            </w:r>
            <w:r>
              <w:rPr>
                <w:b/>
                <w:bCs/>
                <w:i/>
                <w:iCs/>
                <w:lang w:val="en-US"/>
              </w:rPr>
              <w:t>12.2 JLAG meeting</w:t>
            </w:r>
            <w:r w:rsidR="00EB0597">
              <w:rPr>
                <w:b/>
                <w:bCs/>
                <w:i/>
                <w:iCs/>
                <w:lang w:val="en-US"/>
              </w:rPr>
              <w:t xml:space="preserve"> – </w:t>
            </w:r>
            <w:r w:rsidR="00EB0597">
              <w:rPr>
                <w:lang w:val="en-US"/>
              </w:rPr>
              <w:t xml:space="preserve">Cllr Macnair commented that there was to be some cutback of gorse </w:t>
            </w:r>
            <w:r w:rsidR="00C848DA">
              <w:rPr>
                <w:lang w:val="en-US"/>
              </w:rPr>
              <w:t xml:space="preserve">on the Law </w:t>
            </w:r>
            <w:r w:rsidR="00EB0597">
              <w:rPr>
                <w:lang w:val="en-US"/>
              </w:rPr>
              <w:t>but</w:t>
            </w:r>
            <w:r w:rsidR="00722943">
              <w:rPr>
                <w:lang w:val="en-US"/>
              </w:rPr>
              <w:t xml:space="preserve"> there were no emergency facilities in the event of a fire. The group would have to apply for funds for the cutback but there was no programme in place.</w:t>
            </w:r>
          </w:p>
          <w:p w14:paraId="09CDD82D" w14:textId="77777777" w:rsidR="00006C08" w:rsidRDefault="00006C08" w:rsidP="00722943">
            <w:pPr>
              <w:jc w:val="both"/>
              <w:rPr>
                <w:lang w:val="en-US"/>
              </w:rPr>
            </w:pPr>
          </w:p>
          <w:p w14:paraId="439733DC" w14:textId="2D2336C1" w:rsidR="0088310F" w:rsidRPr="00EB0597" w:rsidRDefault="0088310F" w:rsidP="00722943">
            <w:pPr>
              <w:jc w:val="both"/>
              <w:rPr>
                <w:lang w:val="en-US"/>
              </w:rPr>
            </w:pPr>
          </w:p>
        </w:tc>
        <w:tc>
          <w:tcPr>
            <w:tcW w:w="941" w:type="dxa"/>
            <w:tcBorders>
              <w:top w:val="single" w:sz="4" w:space="0" w:color="auto"/>
              <w:left w:val="single" w:sz="4" w:space="0" w:color="auto"/>
              <w:bottom w:val="single" w:sz="4" w:space="0" w:color="auto"/>
              <w:right w:val="single" w:sz="4" w:space="0" w:color="auto"/>
            </w:tcBorders>
          </w:tcPr>
          <w:p w14:paraId="1AAD5ADD" w14:textId="77777777" w:rsidR="0098636B" w:rsidRPr="0098636B" w:rsidRDefault="0098636B" w:rsidP="0098636B">
            <w:pPr>
              <w:spacing w:after="200" w:line="276" w:lineRule="auto"/>
              <w:rPr>
                <w:lang w:val="en-US"/>
              </w:rPr>
            </w:pPr>
          </w:p>
        </w:tc>
      </w:tr>
      <w:tr w:rsidR="0098636B" w:rsidRPr="0098636B" w14:paraId="62EE924B" w14:textId="77777777">
        <w:trPr>
          <w:trHeight w:val="699"/>
        </w:trPr>
        <w:tc>
          <w:tcPr>
            <w:tcW w:w="2050" w:type="dxa"/>
            <w:tcBorders>
              <w:top w:val="single" w:sz="4" w:space="0" w:color="auto"/>
              <w:left w:val="single" w:sz="4" w:space="0" w:color="auto"/>
              <w:bottom w:val="single" w:sz="4" w:space="0" w:color="auto"/>
              <w:right w:val="single" w:sz="4" w:space="0" w:color="auto"/>
            </w:tcBorders>
            <w:hideMark/>
          </w:tcPr>
          <w:p w14:paraId="5AA7C9EB" w14:textId="19062BA2" w:rsidR="0098636B" w:rsidRPr="0098636B" w:rsidRDefault="008F2D9B" w:rsidP="0098636B">
            <w:pPr>
              <w:spacing w:after="200" w:line="276" w:lineRule="auto"/>
              <w:rPr>
                <w:b/>
                <w:lang w:val="en-US"/>
              </w:rPr>
            </w:pPr>
            <w:r>
              <w:rPr>
                <w:b/>
                <w:lang w:val="en-US"/>
              </w:rPr>
              <w:t>6</w:t>
            </w:r>
            <w:r w:rsidR="0098636B" w:rsidRPr="0098636B">
              <w:rPr>
                <w:b/>
                <w:lang w:val="en-US"/>
              </w:rPr>
              <w:t xml:space="preserve"> Police Report</w:t>
            </w:r>
          </w:p>
        </w:tc>
        <w:tc>
          <w:tcPr>
            <w:tcW w:w="6025" w:type="dxa"/>
            <w:tcBorders>
              <w:top w:val="single" w:sz="4" w:space="0" w:color="auto"/>
              <w:left w:val="single" w:sz="4" w:space="0" w:color="auto"/>
              <w:bottom w:val="single" w:sz="4" w:space="0" w:color="auto"/>
              <w:right w:val="single" w:sz="4" w:space="0" w:color="auto"/>
            </w:tcBorders>
          </w:tcPr>
          <w:p w14:paraId="71FA1515" w14:textId="4DBE3351" w:rsidR="0098636B" w:rsidRPr="0098636B" w:rsidRDefault="00EE4223" w:rsidP="00EE4223">
            <w:pPr>
              <w:spacing w:after="200" w:line="276" w:lineRule="auto"/>
              <w:jc w:val="both"/>
              <w:rPr>
                <w:lang w:val="en-US"/>
              </w:rPr>
            </w:pPr>
            <w:r>
              <w:rPr>
                <w:lang w:val="en-US"/>
              </w:rPr>
              <w:t>6</w:t>
            </w:r>
            <w:r w:rsidR="0098636B" w:rsidRPr="0098636B">
              <w:rPr>
                <w:lang w:val="en-US"/>
              </w:rPr>
              <w:t xml:space="preserve">.1 This month’s abbreviated police report, which had been circulated beforehand, was taken as read. </w:t>
            </w:r>
          </w:p>
          <w:p w14:paraId="2207C93B" w14:textId="7B71EB3A" w:rsidR="0098636B" w:rsidRDefault="00EE4223" w:rsidP="00EE4223">
            <w:pPr>
              <w:spacing w:after="200" w:line="276" w:lineRule="auto"/>
              <w:jc w:val="both"/>
              <w:rPr>
                <w:lang w:val="en-US"/>
              </w:rPr>
            </w:pPr>
            <w:r>
              <w:rPr>
                <w:lang w:val="en-US"/>
              </w:rPr>
              <w:t>6</w:t>
            </w:r>
            <w:r w:rsidR="0098636B" w:rsidRPr="0098636B">
              <w:rPr>
                <w:lang w:val="en-US"/>
              </w:rPr>
              <w:t xml:space="preserve">.2 At the last CAPP meeting on </w:t>
            </w:r>
            <w:r>
              <w:rPr>
                <w:lang w:val="en-US"/>
              </w:rPr>
              <w:t>1</w:t>
            </w:r>
            <w:r w:rsidRPr="00EE4223">
              <w:rPr>
                <w:vertAlign w:val="superscript"/>
                <w:lang w:val="en-US"/>
              </w:rPr>
              <w:t>st</w:t>
            </w:r>
            <w:r>
              <w:rPr>
                <w:lang w:val="en-US"/>
              </w:rPr>
              <w:t xml:space="preserve"> October</w:t>
            </w:r>
            <w:r w:rsidR="0098636B" w:rsidRPr="0098636B">
              <w:rPr>
                <w:lang w:val="en-US"/>
              </w:rPr>
              <w:t xml:space="preserve"> the following was discussed –</w:t>
            </w:r>
            <w:r w:rsidR="00722943">
              <w:rPr>
                <w:lang w:val="en-US"/>
              </w:rPr>
              <w:t xml:space="preserve"> </w:t>
            </w:r>
          </w:p>
          <w:p w14:paraId="043AF5AF" w14:textId="4EDB9717" w:rsidR="00722943" w:rsidRDefault="00722943" w:rsidP="00722943">
            <w:pPr>
              <w:pStyle w:val="ListParagraph"/>
              <w:numPr>
                <w:ilvl w:val="0"/>
                <w:numId w:val="2"/>
              </w:numPr>
              <w:jc w:val="both"/>
              <w:rPr>
                <w:lang w:val="en-US"/>
              </w:rPr>
            </w:pPr>
            <w:r>
              <w:rPr>
                <w:lang w:val="en-US"/>
              </w:rPr>
              <w:t>Speed checks were continuing. It was planned to involve the Law Primary pupils in questioning drivers in the school area.</w:t>
            </w:r>
          </w:p>
          <w:p w14:paraId="0D6E97DD" w14:textId="5FF94D38" w:rsidR="00722943" w:rsidRDefault="00722943" w:rsidP="00722943">
            <w:pPr>
              <w:pStyle w:val="ListParagraph"/>
              <w:numPr>
                <w:ilvl w:val="0"/>
                <w:numId w:val="2"/>
              </w:numPr>
              <w:jc w:val="both"/>
              <w:rPr>
                <w:lang w:val="en-US"/>
              </w:rPr>
            </w:pPr>
            <w:r>
              <w:rPr>
                <w:lang w:val="en-US"/>
              </w:rPr>
              <w:t>‘Coffee with the Cops’ was an attempt to engage with the public but was not very successful.</w:t>
            </w:r>
          </w:p>
          <w:p w14:paraId="77087B8D" w14:textId="44F05A3A" w:rsidR="00722943" w:rsidRDefault="00722943" w:rsidP="00722943">
            <w:pPr>
              <w:pStyle w:val="ListParagraph"/>
              <w:numPr>
                <w:ilvl w:val="0"/>
                <w:numId w:val="2"/>
              </w:numPr>
              <w:jc w:val="both"/>
              <w:rPr>
                <w:lang w:val="en-US"/>
              </w:rPr>
            </w:pPr>
            <w:r>
              <w:rPr>
                <w:lang w:val="en-US"/>
              </w:rPr>
              <w:t xml:space="preserve">The police had attended </w:t>
            </w:r>
            <w:r w:rsidR="006E1080">
              <w:rPr>
                <w:lang w:val="en-US"/>
              </w:rPr>
              <w:t>the NBHS careers evening and quite a lot of interest had been shown.</w:t>
            </w:r>
          </w:p>
          <w:p w14:paraId="5BE71C7D" w14:textId="3715BB66" w:rsidR="006E1080" w:rsidRDefault="00C848DA" w:rsidP="00722943">
            <w:pPr>
              <w:pStyle w:val="ListParagraph"/>
              <w:numPr>
                <w:ilvl w:val="0"/>
                <w:numId w:val="2"/>
              </w:numPr>
              <w:jc w:val="both"/>
              <w:rPr>
                <w:lang w:val="en-US"/>
              </w:rPr>
            </w:pPr>
            <w:r>
              <w:rPr>
                <w:lang w:val="en-US"/>
              </w:rPr>
              <w:t>The police were trying to set up a County Alcohol Partnership with licensed premises to raise awareness amongst the young. It was hoped to start in November with monthly meetings for the first 6 months.</w:t>
            </w:r>
          </w:p>
          <w:p w14:paraId="19906AB1" w14:textId="77777777" w:rsidR="00BD10F4" w:rsidRPr="00BD10F4" w:rsidRDefault="00BD10F4" w:rsidP="00BD10F4">
            <w:pPr>
              <w:pStyle w:val="ListParagraph"/>
              <w:numPr>
                <w:ilvl w:val="0"/>
                <w:numId w:val="2"/>
              </w:numPr>
              <w:jc w:val="both"/>
              <w:rPr>
                <w:lang w:val="en-US"/>
              </w:rPr>
            </w:pPr>
            <w:r w:rsidRPr="00BD10F4">
              <w:rPr>
                <w:lang w:val="en-US"/>
              </w:rPr>
              <w:t>The disturbances at the Auld Hoose would be dealt with at the next Licensing Board meeting at the end of the month.</w:t>
            </w:r>
          </w:p>
          <w:p w14:paraId="713933DF" w14:textId="77777777" w:rsidR="00C848DA" w:rsidRPr="00BD10F4" w:rsidRDefault="00C848DA" w:rsidP="00BD10F4">
            <w:pPr>
              <w:jc w:val="both"/>
              <w:rPr>
                <w:lang w:val="en-US"/>
              </w:rPr>
            </w:pPr>
          </w:p>
          <w:p w14:paraId="0878C6F1" w14:textId="35625024" w:rsidR="00C848DA" w:rsidRDefault="00C848DA" w:rsidP="00C848DA">
            <w:pPr>
              <w:pStyle w:val="ListParagraph"/>
              <w:ind w:left="0"/>
              <w:jc w:val="both"/>
              <w:rPr>
                <w:lang w:val="en-US"/>
              </w:rPr>
            </w:pPr>
            <w:r>
              <w:rPr>
                <w:lang w:val="en-US"/>
              </w:rPr>
              <w:t xml:space="preserve">6.3 The priority set for the next month was bike thefts. </w:t>
            </w:r>
            <w:r w:rsidR="00566E6F">
              <w:rPr>
                <w:lang w:val="en-US"/>
              </w:rPr>
              <w:t>PC Jackson had made recommendations regarding bike security which w</w:t>
            </w:r>
            <w:r w:rsidR="00990AE1">
              <w:rPr>
                <w:lang w:val="en-US"/>
              </w:rPr>
              <w:t>ere</w:t>
            </w:r>
            <w:r w:rsidR="00566E6F">
              <w:rPr>
                <w:lang w:val="en-US"/>
              </w:rPr>
              <w:t xml:space="preserve"> posted on Facebook.</w:t>
            </w:r>
          </w:p>
          <w:p w14:paraId="6DAEAD54" w14:textId="77777777" w:rsidR="00566E6F" w:rsidRDefault="00566E6F" w:rsidP="00C848DA">
            <w:pPr>
              <w:pStyle w:val="ListParagraph"/>
              <w:ind w:left="0"/>
              <w:jc w:val="both"/>
              <w:rPr>
                <w:lang w:val="en-US"/>
              </w:rPr>
            </w:pPr>
          </w:p>
          <w:p w14:paraId="585C2B19" w14:textId="2B941E93" w:rsidR="0098636B" w:rsidRDefault="00BD10F4" w:rsidP="00BD10F4">
            <w:pPr>
              <w:pStyle w:val="ListParagraph"/>
              <w:ind w:left="0"/>
              <w:jc w:val="both"/>
              <w:rPr>
                <w:lang w:val="en-US"/>
              </w:rPr>
            </w:pPr>
            <w:r>
              <w:rPr>
                <w:lang w:val="en-US"/>
              </w:rPr>
              <w:t xml:space="preserve">6.4 </w:t>
            </w:r>
            <w:r w:rsidRPr="0098636B">
              <w:rPr>
                <w:lang w:val="en-US"/>
              </w:rPr>
              <w:t>The</w:t>
            </w:r>
            <w:r w:rsidR="0098636B" w:rsidRPr="0098636B">
              <w:rPr>
                <w:lang w:val="en-US"/>
              </w:rPr>
              <w:t xml:space="preserve"> next CAPP meeting would be held on </w:t>
            </w:r>
            <w:r w:rsidR="00722943">
              <w:rPr>
                <w:lang w:val="en-US"/>
              </w:rPr>
              <w:t>10</w:t>
            </w:r>
            <w:r w:rsidR="00722943" w:rsidRPr="00722943">
              <w:rPr>
                <w:vertAlign w:val="superscript"/>
                <w:lang w:val="en-US"/>
              </w:rPr>
              <w:t>th</w:t>
            </w:r>
            <w:r w:rsidR="00722943">
              <w:rPr>
                <w:lang w:val="en-US"/>
              </w:rPr>
              <w:t xml:space="preserve"> December</w:t>
            </w:r>
            <w:r w:rsidR="0098636B" w:rsidRPr="0098636B">
              <w:rPr>
                <w:lang w:val="en-US"/>
              </w:rPr>
              <w:t>.</w:t>
            </w:r>
          </w:p>
          <w:p w14:paraId="266BEED6" w14:textId="2B9575CF" w:rsidR="00BD10F4" w:rsidRPr="0098636B" w:rsidRDefault="00BD10F4" w:rsidP="00BD10F4">
            <w:pPr>
              <w:pStyle w:val="ListParagraph"/>
              <w:ind w:left="0"/>
              <w:jc w:val="both"/>
              <w:rPr>
                <w:lang w:val="en-US"/>
              </w:rPr>
            </w:pPr>
          </w:p>
        </w:tc>
        <w:tc>
          <w:tcPr>
            <w:tcW w:w="941" w:type="dxa"/>
            <w:tcBorders>
              <w:top w:val="single" w:sz="4" w:space="0" w:color="auto"/>
              <w:left w:val="single" w:sz="4" w:space="0" w:color="auto"/>
              <w:bottom w:val="single" w:sz="4" w:space="0" w:color="auto"/>
              <w:right w:val="single" w:sz="4" w:space="0" w:color="auto"/>
            </w:tcBorders>
          </w:tcPr>
          <w:p w14:paraId="15B657B2" w14:textId="77777777" w:rsidR="0098636B" w:rsidRPr="0098636B" w:rsidRDefault="0098636B" w:rsidP="0098636B">
            <w:pPr>
              <w:spacing w:after="200" w:line="276" w:lineRule="auto"/>
              <w:rPr>
                <w:lang w:val="en-US"/>
              </w:rPr>
            </w:pPr>
          </w:p>
          <w:p w14:paraId="0F4EF3E0" w14:textId="77777777" w:rsidR="0098636B" w:rsidRPr="0098636B" w:rsidRDefault="0098636B" w:rsidP="0098636B">
            <w:pPr>
              <w:spacing w:after="200" w:line="276" w:lineRule="auto"/>
              <w:rPr>
                <w:lang w:val="en-US"/>
              </w:rPr>
            </w:pPr>
          </w:p>
        </w:tc>
      </w:tr>
      <w:tr w:rsidR="0098636B" w:rsidRPr="0098636B" w14:paraId="02B66F2D" w14:textId="77777777">
        <w:trPr>
          <w:trHeight w:val="699"/>
        </w:trPr>
        <w:tc>
          <w:tcPr>
            <w:tcW w:w="2050" w:type="dxa"/>
            <w:tcBorders>
              <w:top w:val="single" w:sz="4" w:space="0" w:color="auto"/>
              <w:left w:val="single" w:sz="4" w:space="0" w:color="auto"/>
              <w:bottom w:val="single" w:sz="4" w:space="0" w:color="auto"/>
              <w:right w:val="single" w:sz="4" w:space="0" w:color="auto"/>
            </w:tcBorders>
            <w:hideMark/>
          </w:tcPr>
          <w:p w14:paraId="756F30BE" w14:textId="28056E77" w:rsidR="0098636B" w:rsidRPr="0098636B" w:rsidRDefault="000063B6" w:rsidP="0098636B">
            <w:pPr>
              <w:spacing w:after="200" w:line="276" w:lineRule="auto"/>
              <w:rPr>
                <w:b/>
                <w:lang w:val="en-US"/>
              </w:rPr>
            </w:pPr>
            <w:r>
              <w:rPr>
                <w:b/>
                <w:lang w:val="en-US"/>
              </w:rPr>
              <w:t>7</w:t>
            </w:r>
            <w:r w:rsidR="0098636B" w:rsidRPr="0098636B">
              <w:rPr>
                <w:b/>
                <w:lang w:val="en-US"/>
              </w:rPr>
              <w:t xml:space="preserve"> Planning matters</w:t>
            </w:r>
          </w:p>
        </w:tc>
        <w:tc>
          <w:tcPr>
            <w:tcW w:w="6025" w:type="dxa"/>
            <w:tcBorders>
              <w:top w:val="single" w:sz="4" w:space="0" w:color="auto"/>
              <w:left w:val="single" w:sz="4" w:space="0" w:color="auto"/>
              <w:bottom w:val="single" w:sz="4" w:space="0" w:color="auto"/>
              <w:right w:val="single" w:sz="4" w:space="0" w:color="auto"/>
            </w:tcBorders>
          </w:tcPr>
          <w:p w14:paraId="45ADDFA3" w14:textId="014430C3" w:rsidR="0098636B" w:rsidRPr="0098636B" w:rsidRDefault="000063B6" w:rsidP="0098636B">
            <w:pPr>
              <w:spacing w:after="200" w:line="276" w:lineRule="auto"/>
              <w:rPr>
                <w:lang w:val="en-US"/>
              </w:rPr>
            </w:pPr>
            <w:r>
              <w:rPr>
                <w:lang w:val="en-US"/>
              </w:rPr>
              <w:t>7</w:t>
            </w:r>
            <w:r w:rsidR="0098636B" w:rsidRPr="0098636B">
              <w:rPr>
                <w:lang w:val="en-US"/>
              </w:rPr>
              <w:t xml:space="preserve">.1 The </w:t>
            </w:r>
            <w:r>
              <w:rPr>
                <w:lang w:val="en-US"/>
              </w:rPr>
              <w:t>September</w:t>
            </w:r>
            <w:r w:rsidR="0098636B" w:rsidRPr="0098636B">
              <w:rPr>
                <w:lang w:val="en-US"/>
              </w:rPr>
              <w:t xml:space="preserve"> planning applications were led by Cllr Maher.</w:t>
            </w:r>
          </w:p>
          <w:p w14:paraId="3A69385F" w14:textId="39E52DC9" w:rsidR="0098636B" w:rsidRPr="0098636B" w:rsidRDefault="00E244A5" w:rsidP="0098636B">
            <w:pPr>
              <w:spacing w:after="200" w:line="276" w:lineRule="auto"/>
              <w:rPr>
                <w:lang w:val="en-US"/>
              </w:rPr>
            </w:pPr>
            <w:r>
              <w:rPr>
                <w:lang w:val="en-US"/>
              </w:rPr>
              <w:t>7</w:t>
            </w:r>
            <w:r w:rsidR="0098636B" w:rsidRPr="0098636B">
              <w:rPr>
                <w:lang w:val="en-US"/>
              </w:rPr>
              <w:t xml:space="preserve">.2 The following new applications had been viewed beforehand and, following a brief discussion, no comments were made – </w:t>
            </w:r>
          </w:p>
          <w:p w14:paraId="7734B2BD" w14:textId="77777777" w:rsidR="00F73914" w:rsidRPr="00F73914" w:rsidRDefault="00F73914" w:rsidP="00F73914">
            <w:pPr>
              <w:pStyle w:val="NoSpacing"/>
              <w:ind w:left="720"/>
              <w:jc w:val="both"/>
              <w:rPr>
                <w:rFonts w:ascii="Aptos" w:hAnsi="Aptos"/>
              </w:rPr>
            </w:pPr>
            <w:r w:rsidRPr="00F73914">
              <w:rPr>
                <w:rFonts w:ascii="Aptos" w:hAnsi="Aptos"/>
                <w:b/>
                <w:bCs/>
                <w:i/>
                <w:iCs/>
              </w:rPr>
              <w:t>10 Lady Jane Gardens</w:t>
            </w:r>
            <w:r w:rsidRPr="00F73914">
              <w:rPr>
                <w:rFonts w:ascii="Aptos" w:hAnsi="Aptos"/>
                <w:b/>
                <w:bCs/>
              </w:rPr>
              <w:t xml:space="preserve"> - </w:t>
            </w:r>
            <w:r w:rsidRPr="00F73914">
              <w:rPr>
                <w:rFonts w:ascii="Aptos" w:hAnsi="Aptos"/>
              </w:rPr>
              <w:t>extension to house &amp; formation of external staircase – withdrawn</w:t>
            </w:r>
          </w:p>
          <w:p w14:paraId="3BB9FC7D" w14:textId="77777777" w:rsidR="00F73914" w:rsidRPr="00F73914" w:rsidRDefault="00F73914" w:rsidP="00F73914">
            <w:pPr>
              <w:pStyle w:val="NoSpacing"/>
              <w:ind w:left="720"/>
              <w:jc w:val="both"/>
              <w:rPr>
                <w:rFonts w:ascii="Aptos" w:hAnsi="Aptos"/>
              </w:rPr>
            </w:pPr>
            <w:r w:rsidRPr="00F73914">
              <w:rPr>
                <w:rFonts w:ascii="Aptos" w:hAnsi="Aptos"/>
                <w:b/>
                <w:bCs/>
                <w:i/>
                <w:iCs/>
              </w:rPr>
              <w:t>Beach Road</w:t>
            </w:r>
            <w:r w:rsidRPr="00F73914">
              <w:rPr>
                <w:rFonts w:ascii="Aptos" w:hAnsi="Aptos"/>
              </w:rPr>
              <w:t xml:space="preserve"> – installation of parking meters</w:t>
            </w:r>
          </w:p>
          <w:p w14:paraId="69181CC0" w14:textId="77777777" w:rsidR="00F73914" w:rsidRPr="00F73914" w:rsidRDefault="00F73914" w:rsidP="00F73914">
            <w:pPr>
              <w:pStyle w:val="NoSpacing"/>
              <w:ind w:left="720"/>
              <w:jc w:val="both"/>
              <w:rPr>
                <w:rFonts w:ascii="Aptos" w:hAnsi="Aptos"/>
              </w:rPr>
            </w:pPr>
            <w:r w:rsidRPr="00F73914">
              <w:rPr>
                <w:rFonts w:ascii="Aptos" w:hAnsi="Aptos"/>
                <w:b/>
                <w:bCs/>
                <w:i/>
                <w:iCs/>
              </w:rPr>
              <w:t>24 Fidra Road &amp; garden ground of 24 Fidra Road</w:t>
            </w:r>
            <w:r w:rsidRPr="00F73914">
              <w:rPr>
                <w:rFonts w:ascii="Aptos" w:hAnsi="Aptos"/>
              </w:rPr>
              <w:t xml:space="preserve"> – erection of 1 house &amp; associated works</w:t>
            </w:r>
          </w:p>
          <w:p w14:paraId="5D13EDAE" w14:textId="77777777" w:rsidR="00F73914" w:rsidRPr="00F73914" w:rsidRDefault="00F73914" w:rsidP="00F73914">
            <w:pPr>
              <w:pStyle w:val="NoSpacing"/>
              <w:ind w:left="720"/>
              <w:jc w:val="both"/>
              <w:rPr>
                <w:rFonts w:ascii="Aptos" w:hAnsi="Aptos"/>
              </w:rPr>
            </w:pPr>
            <w:r w:rsidRPr="00F73914">
              <w:rPr>
                <w:rFonts w:ascii="Aptos" w:hAnsi="Aptos"/>
                <w:b/>
                <w:bCs/>
                <w:i/>
                <w:iCs/>
              </w:rPr>
              <w:t>Woodville. 17 Cromwell Road</w:t>
            </w:r>
            <w:r w:rsidRPr="00F73914">
              <w:rPr>
                <w:rFonts w:ascii="Aptos" w:hAnsi="Aptos"/>
              </w:rPr>
              <w:t xml:space="preserve"> – alterations to house, erection of gate posts, formation of steps, installation of air source heat pumps and associated works </w:t>
            </w:r>
          </w:p>
          <w:p w14:paraId="609216AF" w14:textId="77777777" w:rsidR="00F73914" w:rsidRPr="00F73914" w:rsidRDefault="00F73914" w:rsidP="00F73914">
            <w:pPr>
              <w:pStyle w:val="NoSpacing"/>
              <w:ind w:left="720"/>
              <w:jc w:val="both"/>
              <w:rPr>
                <w:rFonts w:ascii="Aptos" w:hAnsi="Aptos"/>
              </w:rPr>
            </w:pPr>
            <w:r w:rsidRPr="00F73914">
              <w:rPr>
                <w:rFonts w:ascii="Aptos" w:hAnsi="Aptos"/>
                <w:b/>
                <w:bCs/>
                <w:i/>
                <w:iCs/>
              </w:rPr>
              <w:t>North Berwick Park, the Lodge Grounds, East Road</w:t>
            </w:r>
            <w:r w:rsidRPr="00F73914">
              <w:rPr>
                <w:rFonts w:ascii="Aptos" w:hAnsi="Aptos"/>
              </w:rPr>
              <w:t xml:space="preserve"> - erection of play park equipment and associated works</w:t>
            </w:r>
          </w:p>
          <w:p w14:paraId="5F7D15AF" w14:textId="77777777" w:rsidR="00F73914" w:rsidRPr="00F73914" w:rsidRDefault="00F73914" w:rsidP="00F73914">
            <w:pPr>
              <w:pStyle w:val="NoSpacing"/>
              <w:ind w:left="720"/>
              <w:jc w:val="both"/>
              <w:rPr>
                <w:rFonts w:ascii="Aptos" w:hAnsi="Aptos"/>
              </w:rPr>
            </w:pPr>
            <w:r w:rsidRPr="00F73914">
              <w:rPr>
                <w:rFonts w:ascii="Aptos" w:hAnsi="Aptos"/>
                <w:b/>
                <w:bCs/>
                <w:i/>
                <w:iCs/>
              </w:rPr>
              <w:t>11 Marmion Road</w:t>
            </w:r>
            <w:r w:rsidRPr="00F73914">
              <w:rPr>
                <w:rFonts w:ascii="Aptos" w:hAnsi="Aptos"/>
              </w:rPr>
              <w:t xml:space="preserve"> – formation of decked area with steps and balustrade (retrospective)</w:t>
            </w:r>
          </w:p>
          <w:p w14:paraId="5CB5B9CF" w14:textId="77777777" w:rsidR="00F73914" w:rsidRPr="00F73914" w:rsidRDefault="00F73914" w:rsidP="00F73914">
            <w:pPr>
              <w:pStyle w:val="NoSpacing"/>
              <w:ind w:left="720"/>
              <w:jc w:val="both"/>
              <w:rPr>
                <w:rFonts w:ascii="Aptos" w:hAnsi="Aptos"/>
              </w:rPr>
            </w:pPr>
            <w:r w:rsidRPr="00F73914">
              <w:rPr>
                <w:rFonts w:ascii="Aptos" w:hAnsi="Aptos"/>
                <w:b/>
                <w:bCs/>
                <w:i/>
                <w:iCs/>
              </w:rPr>
              <w:t>106 Craigleith Avenue</w:t>
            </w:r>
            <w:r w:rsidRPr="00F73914">
              <w:rPr>
                <w:rFonts w:ascii="Aptos" w:hAnsi="Aptos"/>
              </w:rPr>
              <w:t xml:space="preserve"> – extension to house</w:t>
            </w:r>
          </w:p>
          <w:p w14:paraId="42A60EDE" w14:textId="77777777" w:rsidR="00F73914" w:rsidRPr="00F73914" w:rsidRDefault="00F73914" w:rsidP="00F73914">
            <w:pPr>
              <w:pStyle w:val="NoSpacing"/>
              <w:ind w:left="720"/>
              <w:jc w:val="both"/>
              <w:rPr>
                <w:rFonts w:ascii="Aptos" w:hAnsi="Aptos"/>
              </w:rPr>
            </w:pPr>
            <w:r w:rsidRPr="00F73914">
              <w:rPr>
                <w:rFonts w:ascii="Aptos" w:hAnsi="Aptos"/>
                <w:b/>
                <w:bCs/>
                <w:i/>
                <w:iCs/>
              </w:rPr>
              <w:t>11 Fidra Road</w:t>
            </w:r>
            <w:r w:rsidRPr="00F73914">
              <w:rPr>
                <w:rFonts w:ascii="Aptos" w:hAnsi="Aptos"/>
              </w:rPr>
              <w:t xml:space="preserve"> – alterations, extension to house, formation of dormer windows, decked area, installation of air source heat pump</w:t>
            </w:r>
          </w:p>
          <w:p w14:paraId="77953E3A" w14:textId="77777777" w:rsidR="00F73914" w:rsidRPr="00F73914" w:rsidRDefault="00F73914" w:rsidP="00F73914">
            <w:pPr>
              <w:pStyle w:val="NoSpacing"/>
              <w:ind w:left="720"/>
              <w:jc w:val="both"/>
              <w:rPr>
                <w:rFonts w:ascii="Aptos" w:hAnsi="Aptos"/>
              </w:rPr>
            </w:pPr>
            <w:r w:rsidRPr="00F73914">
              <w:rPr>
                <w:rFonts w:ascii="Aptos" w:hAnsi="Aptos"/>
                <w:b/>
                <w:bCs/>
                <w:i/>
                <w:iCs/>
              </w:rPr>
              <w:t xml:space="preserve">1&amp;3 </w:t>
            </w:r>
            <w:proofErr w:type="spellStart"/>
            <w:r w:rsidRPr="00F73914">
              <w:rPr>
                <w:rFonts w:ascii="Aptos" w:hAnsi="Aptos"/>
                <w:b/>
                <w:bCs/>
                <w:i/>
                <w:iCs/>
              </w:rPr>
              <w:t>Viewforth</w:t>
            </w:r>
            <w:proofErr w:type="spellEnd"/>
            <w:r w:rsidRPr="00F73914">
              <w:rPr>
                <w:rFonts w:ascii="Aptos" w:hAnsi="Aptos"/>
              </w:rPr>
              <w:t xml:space="preserve"> – alterations to houses and formation of dormer</w:t>
            </w:r>
          </w:p>
          <w:p w14:paraId="33812045" w14:textId="77777777" w:rsidR="00F73914" w:rsidRDefault="00F73914" w:rsidP="00F73914">
            <w:pPr>
              <w:pStyle w:val="NoSpacing"/>
              <w:ind w:left="720"/>
              <w:jc w:val="both"/>
              <w:rPr>
                <w:rFonts w:ascii="Aptos" w:hAnsi="Aptos"/>
              </w:rPr>
            </w:pPr>
            <w:r w:rsidRPr="00F73914">
              <w:rPr>
                <w:rFonts w:ascii="Aptos" w:hAnsi="Aptos"/>
                <w:b/>
                <w:bCs/>
                <w:i/>
                <w:iCs/>
              </w:rPr>
              <w:t>15 Marine Parade</w:t>
            </w:r>
            <w:r w:rsidRPr="00F73914">
              <w:rPr>
                <w:rFonts w:ascii="Aptos" w:hAnsi="Aptos"/>
              </w:rPr>
              <w:t xml:space="preserve"> – erection of wall and formation of vehicular access and hardstanding area</w:t>
            </w:r>
          </w:p>
          <w:p w14:paraId="05B75A99" w14:textId="77777777" w:rsidR="00F73914" w:rsidRPr="00F73914" w:rsidRDefault="00F73914" w:rsidP="00F73914">
            <w:pPr>
              <w:pStyle w:val="NoSpacing"/>
              <w:ind w:left="720"/>
              <w:jc w:val="both"/>
              <w:rPr>
                <w:rFonts w:ascii="Aptos" w:hAnsi="Aptos"/>
              </w:rPr>
            </w:pPr>
          </w:p>
          <w:p w14:paraId="249F0EC2" w14:textId="319DB94F" w:rsidR="0098636B" w:rsidRDefault="00E244A5" w:rsidP="00574DC9">
            <w:pPr>
              <w:spacing w:after="200" w:line="276" w:lineRule="auto"/>
              <w:jc w:val="both"/>
            </w:pPr>
            <w:r>
              <w:t>7</w:t>
            </w:r>
            <w:r w:rsidR="0098636B" w:rsidRPr="0098636B">
              <w:t>.3 The following new application</w:t>
            </w:r>
            <w:r w:rsidR="00574DC9">
              <w:t>s were</w:t>
            </w:r>
            <w:r w:rsidR="0098636B" w:rsidRPr="0098636B">
              <w:t xml:space="preserve"> viewed, discussed and commented on as follows –</w:t>
            </w:r>
          </w:p>
          <w:p w14:paraId="25E83E43" w14:textId="31760367" w:rsidR="00F73914" w:rsidRPr="0004490D" w:rsidRDefault="00F73914" w:rsidP="0004490D">
            <w:pPr>
              <w:pStyle w:val="NoSpacing"/>
              <w:ind w:left="720"/>
              <w:jc w:val="both"/>
              <w:rPr>
                <w:rFonts w:ascii="Aptos" w:hAnsi="Aptos"/>
              </w:rPr>
            </w:pPr>
            <w:r w:rsidRPr="00F73914">
              <w:rPr>
                <w:rFonts w:ascii="Aptos" w:hAnsi="Aptos"/>
                <w:b/>
                <w:bCs/>
                <w:i/>
                <w:iCs/>
              </w:rPr>
              <w:t xml:space="preserve">4 Law Road </w:t>
            </w:r>
            <w:r w:rsidRPr="00F73914">
              <w:rPr>
                <w:rFonts w:ascii="Aptos" w:hAnsi="Aptos"/>
              </w:rPr>
              <w:t xml:space="preserve">– </w:t>
            </w:r>
            <w:r w:rsidRPr="0098636B">
              <w:t>after discussion it was decided not to comment on the planning application for</w:t>
            </w:r>
            <w:r>
              <w:t xml:space="preserve"> the</w:t>
            </w:r>
            <w:r w:rsidRPr="0098636B">
              <w:t xml:space="preserve"> </w:t>
            </w:r>
            <w:r w:rsidRPr="00F73914">
              <w:rPr>
                <w:rFonts w:ascii="Aptos" w:hAnsi="Aptos"/>
              </w:rPr>
              <w:t>erection of gates, formation of hardstanding area, installation of lighting, intercom, coping stones, demolition of gates and gate pier</w:t>
            </w:r>
          </w:p>
          <w:p w14:paraId="513D9E7D" w14:textId="586A2A53" w:rsidR="0098636B" w:rsidRDefault="00F73914" w:rsidP="00E13B44">
            <w:pPr>
              <w:pStyle w:val="NoSpacing"/>
              <w:ind w:left="720"/>
              <w:jc w:val="both"/>
              <w:rPr>
                <w:rFonts w:ascii="Aptos" w:hAnsi="Aptos"/>
              </w:rPr>
            </w:pPr>
            <w:r w:rsidRPr="007C5E27">
              <w:rPr>
                <w:rFonts w:ascii="Aptos" w:hAnsi="Aptos"/>
                <w:b/>
                <w:bCs/>
                <w:i/>
                <w:iCs/>
              </w:rPr>
              <w:t>36</w:t>
            </w:r>
            <w:r w:rsidRPr="007C5E27">
              <w:rPr>
                <w:rFonts w:ascii="Aptos" w:hAnsi="Aptos"/>
              </w:rPr>
              <w:t>-</w:t>
            </w:r>
            <w:r w:rsidRPr="007C5E27">
              <w:rPr>
                <w:rFonts w:ascii="Aptos" w:hAnsi="Aptos"/>
                <w:b/>
                <w:bCs/>
                <w:i/>
                <w:iCs/>
              </w:rPr>
              <w:t>40 Victoria Road</w:t>
            </w:r>
            <w:r w:rsidRPr="007C5E27">
              <w:rPr>
                <w:rFonts w:ascii="Aptos" w:hAnsi="Aptos"/>
              </w:rPr>
              <w:t xml:space="preserve"> – after discussion it was decided to object to the planning </w:t>
            </w:r>
            <w:r w:rsidR="007C5E27" w:rsidRPr="007C5E27">
              <w:rPr>
                <w:rFonts w:ascii="Aptos" w:hAnsi="Aptos"/>
              </w:rPr>
              <w:t xml:space="preserve">application for </w:t>
            </w:r>
            <w:r w:rsidRPr="007C5E27">
              <w:rPr>
                <w:rFonts w:ascii="Aptos" w:hAnsi="Aptos"/>
              </w:rPr>
              <w:t>[LBC] alterations to</w:t>
            </w:r>
            <w:r w:rsidR="007C5E27">
              <w:rPr>
                <w:rFonts w:ascii="Aptos" w:hAnsi="Aptos"/>
              </w:rPr>
              <w:t xml:space="preserve"> the</w:t>
            </w:r>
            <w:r w:rsidRPr="007C5E27">
              <w:rPr>
                <w:rFonts w:ascii="Aptos" w:hAnsi="Aptos"/>
              </w:rPr>
              <w:t xml:space="preserve"> building; [P] reroofing of </w:t>
            </w:r>
            <w:r w:rsidR="007C5E27">
              <w:rPr>
                <w:rFonts w:ascii="Aptos" w:hAnsi="Aptos"/>
              </w:rPr>
              <w:t xml:space="preserve">the </w:t>
            </w:r>
            <w:r w:rsidRPr="007C5E27">
              <w:rPr>
                <w:rFonts w:ascii="Aptos" w:hAnsi="Aptos"/>
              </w:rPr>
              <w:t>building,</w:t>
            </w:r>
            <w:r w:rsidR="007C5E27">
              <w:rPr>
                <w:rFonts w:ascii="Aptos" w:hAnsi="Aptos"/>
              </w:rPr>
              <w:t xml:space="preserve"> and </w:t>
            </w:r>
            <w:r w:rsidRPr="007C5E27">
              <w:rPr>
                <w:rFonts w:ascii="Aptos" w:hAnsi="Aptos"/>
              </w:rPr>
              <w:t>erection of</w:t>
            </w:r>
            <w:r w:rsidR="007C5E27">
              <w:rPr>
                <w:rFonts w:ascii="Aptos" w:hAnsi="Aptos"/>
              </w:rPr>
              <w:t xml:space="preserve"> a </w:t>
            </w:r>
            <w:r w:rsidR="007C5E27" w:rsidRPr="007C5E27">
              <w:rPr>
                <w:rFonts w:ascii="Aptos" w:hAnsi="Aptos"/>
              </w:rPr>
              <w:t>flue on the ground</w:t>
            </w:r>
            <w:r w:rsidR="007C5E27">
              <w:rPr>
                <w:rFonts w:ascii="Aptos" w:hAnsi="Aptos"/>
              </w:rPr>
              <w:t xml:space="preserve"> </w:t>
            </w:r>
            <w:r w:rsidR="00B17A3D">
              <w:rPr>
                <w:rFonts w:ascii="Aptos" w:hAnsi="Aptos"/>
              </w:rPr>
              <w:t xml:space="preserve">that </w:t>
            </w:r>
            <w:r w:rsidR="007C5E27">
              <w:rPr>
                <w:rFonts w:ascii="Aptos" w:hAnsi="Aptos"/>
              </w:rPr>
              <w:t>the proposals were out of character in the Conservation Area and the alterations should be like for like.</w:t>
            </w:r>
          </w:p>
          <w:p w14:paraId="6358604B" w14:textId="2948099B" w:rsidR="001933CB" w:rsidRDefault="001933CB" w:rsidP="00E13B44">
            <w:pPr>
              <w:pStyle w:val="NoSpacing"/>
              <w:ind w:left="720"/>
              <w:jc w:val="both"/>
              <w:rPr>
                <w:rFonts w:ascii="Aptos" w:hAnsi="Aptos"/>
              </w:rPr>
            </w:pPr>
            <w:r>
              <w:rPr>
                <w:rFonts w:ascii="Aptos" w:hAnsi="Aptos"/>
                <w:b/>
                <w:bCs/>
                <w:i/>
                <w:iCs/>
              </w:rPr>
              <w:t xml:space="preserve">Beach Road </w:t>
            </w:r>
            <w:r>
              <w:rPr>
                <w:rFonts w:ascii="Aptos" w:hAnsi="Aptos"/>
              </w:rPr>
              <w:t>–</w:t>
            </w:r>
            <w:r w:rsidR="00D31C6D">
              <w:rPr>
                <w:rFonts w:ascii="Aptos" w:hAnsi="Aptos"/>
              </w:rPr>
              <w:t xml:space="preserve"> </w:t>
            </w:r>
            <w:r w:rsidR="00D31C6D" w:rsidRPr="00D31C6D">
              <w:rPr>
                <w:rFonts w:ascii="Aptos" w:hAnsi="Aptos"/>
              </w:rPr>
              <w:t xml:space="preserve">it was agreed to object to the </w:t>
            </w:r>
            <w:r w:rsidR="00D31C6D">
              <w:rPr>
                <w:rFonts w:ascii="Aptos" w:hAnsi="Aptos"/>
              </w:rPr>
              <w:t xml:space="preserve">new </w:t>
            </w:r>
            <w:r w:rsidR="00D31C6D" w:rsidRPr="00D31C6D">
              <w:rPr>
                <w:rFonts w:ascii="Aptos" w:hAnsi="Aptos"/>
              </w:rPr>
              <w:t xml:space="preserve">planning application for the installation </w:t>
            </w:r>
            <w:r w:rsidR="00D31C6D">
              <w:rPr>
                <w:rFonts w:ascii="Aptos" w:hAnsi="Aptos"/>
              </w:rPr>
              <w:t xml:space="preserve">of a parking </w:t>
            </w:r>
            <w:r w:rsidR="00D31C6D" w:rsidRPr="00D31C6D">
              <w:rPr>
                <w:rFonts w:ascii="Aptos" w:hAnsi="Aptos"/>
              </w:rPr>
              <w:t xml:space="preserve">meter </w:t>
            </w:r>
            <w:r w:rsidR="00D31C6D">
              <w:rPr>
                <w:rFonts w:ascii="Aptos" w:hAnsi="Aptos"/>
              </w:rPr>
              <w:t xml:space="preserve">in Beach Road </w:t>
            </w:r>
            <w:r w:rsidR="00D31C6D" w:rsidRPr="00D31C6D">
              <w:rPr>
                <w:rFonts w:ascii="Aptos" w:hAnsi="Aptos"/>
              </w:rPr>
              <w:t xml:space="preserve">due to the visual impact on </w:t>
            </w:r>
            <w:r w:rsidR="00D31C6D">
              <w:rPr>
                <w:rFonts w:ascii="Aptos" w:hAnsi="Aptos"/>
              </w:rPr>
              <w:t>the landscape and the pavement width being under 1 metre contrary to the ELC planning guidelines that a minimum of</w:t>
            </w:r>
            <w:r w:rsidR="009E600A">
              <w:rPr>
                <w:rFonts w:ascii="Aptos" w:hAnsi="Aptos"/>
              </w:rPr>
              <w:t xml:space="preserve"> </w:t>
            </w:r>
            <w:r w:rsidR="00D31C6D">
              <w:rPr>
                <w:rFonts w:ascii="Aptos" w:hAnsi="Aptos"/>
              </w:rPr>
              <w:t>1.2m should be available.</w:t>
            </w:r>
            <w:r w:rsidR="00D31C6D" w:rsidRPr="00D31C6D">
              <w:rPr>
                <w:rFonts w:ascii="Aptos" w:hAnsi="Aptos"/>
              </w:rPr>
              <w:t xml:space="preserve"> It did not meet the test in Policy CH2 of the Local Development Plan.</w:t>
            </w:r>
          </w:p>
          <w:p w14:paraId="6A43B93E" w14:textId="77777777" w:rsidR="00E13B44" w:rsidRPr="00E13B44" w:rsidRDefault="00E13B44" w:rsidP="00E13B44">
            <w:pPr>
              <w:pStyle w:val="NoSpacing"/>
              <w:ind w:left="720"/>
              <w:jc w:val="both"/>
              <w:rPr>
                <w:rFonts w:ascii="Aptos" w:hAnsi="Aptos"/>
              </w:rPr>
            </w:pPr>
          </w:p>
          <w:p w14:paraId="43F5F27C" w14:textId="1A8A37D5" w:rsidR="0098636B" w:rsidRPr="0098636B" w:rsidRDefault="00E244A5" w:rsidP="0098636B">
            <w:pPr>
              <w:spacing w:after="200" w:line="276" w:lineRule="auto"/>
            </w:pPr>
            <w:r>
              <w:t>7.</w:t>
            </w:r>
            <w:r w:rsidR="0098636B" w:rsidRPr="0098636B">
              <w:t>4 Decisions since last meeting –</w:t>
            </w:r>
          </w:p>
          <w:p w14:paraId="3F185013" w14:textId="72572A3F" w:rsidR="0098636B" w:rsidRDefault="00E13B44" w:rsidP="001D7029">
            <w:pPr>
              <w:ind w:left="720"/>
              <w:jc w:val="both"/>
              <w:rPr>
                <w:b/>
                <w:bCs/>
              </w:rPr>
            </w:pPr>
            <w:r>
              <w:rPr>
                <w:b/>
                <w:bCs/>
                <w:i/>
                <w:iCs/>
              </w:rPr>
              <w:t xml:space="preserve">10 Lady Jane Gardens – </w:t>
            </w:r>
            <w:r>
              <w:t xml:space="preserve">extension to house and formation of external staircase – </w:t>
            </w:r>
            <w:r w:rsidRPr="00E13B44">
              <w:rPr>
                <w:b/>
                <w:bCs/>
              </w:rPr>
              <w:t>withdrawn</w:t>
            </w:r>
          </w:p>
          <w:p w14:paraId="391F7CC4" w14:textId="2104781E" w:rsidR="00E13B44" w:rsidRDefault="00E13B44" w:rsidP="001D7029">
            <w:pPr>
              <w:ind w:left="720"/>
              <w:jc w:val="both"/>
            </w:pPr>
            <w:r>
              <w:rPr>
                <w:b/>
                <w:bCs/>
                <w:i/>
                <w:iCs/>
              </w:rPr>
              <w:t xml:space="preserve">18 Clifford </w:t>
            </w:r>
            <w:r w:rsidR="001D7029">
              <w:rPr>
                <w:b/>
                <w:bCs/>
                <w:i/>
                <w:iCs/>
              </w:rPr>
              <w:t>R</w:t>
            </w:r>
            <w:r>
              <w:rPr>
                <w:b/>
                <w:bCs/>
                <w:i/>
                <w:iCs/>
              </w:rPr>
              <w:t xml:space="preserve">oad – </w:t>
            </w:r>
            <w:r>
              <w:t xml:space="preserve">erection of garden building containing ancillary residential accommodation and workshop building – </w:t>
            </w:r>
            <w:r w:rsidRPr="001D7029">
              <w:rPr>
                <w:b/>
                <w:bCs/>
              </w:rPr>
              <w:t>granted</w:t>
            </w:r>
          </w:p>
          <w:p w14:paraId="1B9CB5BB" w14:textId="4F315B71" w:rsidR="00E13B44" w:rsidRDefault="00E13B44" w:rsidP="001D7029">
            <w:pPr>
              <w:ind w:left="720"/>
              <w:jc w:val="both"/>
            </w:pPr>
            <w:r w:rsidRPr="001D7029">
              <w:rPr>
                <w:b/>
                <w:bCs/>
                <w:i/>
                <w:iCs/>
              </w:rPr>
              <w:t>4 Marly Knowe, Windygates Road</w:t>
            </w:r>
            <w:r>
              <w:t xml:space="preserve"> – replacement windows – </w:t>
            </w:r>
            <w:r w:rsidRPr="001D7029">
              <w:rPr>
                <w:b/>
                <w:bCs/>
              </w:rPr>
              <w:t>granted</w:t>
            </w:r>
          </w:p>
          <w:p w14:paraId="5B92EDD4" w14:textId="1C0322DD" w:rsidR="00E13B44" w:rsidRDefault="00E13B44" w:rsidP="001D7029">
            <w:pPr>
              <w:ind w:left="720"/>
              <w:jc w:val="both"/>
            </w:pPr>
            <w:r w:rsidRPr="001D7029">
              <w:rPr>
                <w:b/>
                <w:bCs/>
                <w:i/>
                <w:iCs/>
              </w:rPr>
              <w:t>27 Station Hill</w:t>
            </w:r>
            <w:r>
              <w:t xml:space="preserve"> – display of advertisements – </w:t>
            </w:r>
            <w:r w:rsidRPr="001D7029">
              <w:rPr>
                <w:b/>
                <w:bCs/>
              </w:rPr>
              <w:t>granted</w:t>
            </w:r>
          </w:p>
          <w:p w14:paraId="66352107" w14:textId="42DD1FA4" w:rsidR="00E13B44" w:rsidRDefault="00E13B44" w:rsidP="001D7029">
            <w:pPr>
              <w:ind w:left="720"/>
              <w:jc w:val="both"/>
            </w:pPr>
            <w:r w:rsidRPr="001D7029">
              <w:rPr>
                <w:b/>
                <w:bCs/>
                <w:i/>
                <w:iCs/>
              </w:rPr>
              <w:t>57 Dirleton Avenue</w:t>
            </w:r>
            <w:r>
              <w:t xml:space="preserve"> </w:t>
            </w:r>
            <w:r w:rsidR="001D7029">
              <w:t>-</w:t>
            </w:r>
            <w:r>
              <w:t xml:space="preserve"> extension to flat – </w:t>
            </w:r>
            <w:r w:rsidRPr="001D7029">
              <w:rPr>
                <w:b/>
                <w:bCs/>
              </w:rPr>
              <w:t>granted</w:t>
            </w:r>
          </w:p>
          <w:p w14:paraId="0AACAF93" w14:textId="2444567A" w:rsidR="00E13B44" w:rsidRDefault="00E13B44" w:rsidP="001D7029">
            <w:pPr>
              <w:ind w:left="720"/>
              <w:jc w:val="both"/>
            </w:pPr>
            <w:r w:rsidRPr="001D7029">
              <w:rPr>
                <w:b/>
                <w:bCs/>
                <w:i/>
                <w:iCs/>
              </w:rPr>
              <w:t>17 &amp; 45 Victoria Road</w:t>
            </w:r>
            <w:r>
              <w:t xml:space="preserve"> – alterations to flats (part retrospective) – </w:t>
            </w:r>
            <w:r w:rsidRPr="001D7029">
              <w:rPr>
                <w:b/>
                <w:bCs/>
              </w:rPr>
              <w:t>granted</w:t>
            </w:r>
          </w:p>
          <w:p w14:paraId="67B82F0E" w14:textId="20A0B512" w:rsidR="00E13B44" w:rsidRDefault="00E13B44" w:rsidP="001D7029">
            <w:pPr>
              <w:ind w:left="720"/>
              <w:jc w:val="both"/>
            </w:pPr>
            <w:r w:rsidRPr="001D7029">
              <w:rPr>
                <w:b/>
                <w:bCs/>
                <w:i/>
                <w:iCs/>
              </w:rPr>
              <w:t>1 Quarry Court, Abbotsford Road</w:t>
            </w:r>
            <w:r>
              <w:t xml:space="preserve"> – alterations to flat – </w:t>
            </w:r>
            <w:r w:rsidRPr="001D7029">
              <w:rPr>
                <w:b/>
                <w:bCs/>
              </w:rPr>
              <w:t>granted</w:t>
            </w:r>
          </w:p>
          <w:p w14:paraId="185AF9E9" w14:textId="6A04E6CF" w:rsidR="00E13B44" w:rsidRDefault="00E13B44" w:rsidP="001D7029">
            <w:pPr>
              <w:ind w:left="720"/>
              <w:jc w:val="both"/>
            </w:pPr>
            <w:r w:rsidRPr="001D7029">
              <w:rPr>
                <w:b/>
                <w:bCs/>
                <w:i/>
                <w:iCs/>
              </w:rPr>
              <w:t>Bass Rock</w:t>
            </w:r>
            <w:r>
              <w:t xml:space="preserve"> – alterations to lighthouse, part demolition of building and walls and associated works – </w:t>
            </w:r>
            <w:r w:rsidRPr="001D7029">
              <w:rPr>
                <w:b/>
                <w:bCs/>
              </w:rPr>
              <w:t>granted</w:t>
            </w:r>
          </w:p>
          <w:p w14:paraId="765F6088" w14:textId="31F4257F" w:rsidR="00E13B44" w:rsidRDefault="00E13B44" w:rsidP="001D7029">
            <w:pPr>
              <w:ind w:left="720"/>
              <w:jc w:val="both"/>
            </w:pPr>
            <w:r w:rsidRPr="001D7029">
              <w:rPr>
                <w:b/>
                <w:bCs/>
                <w:i/>
                <w:iCs/>
              </w:rPr>
              <w:t>The Abbey Retirement Home, Old Abbey Road</w:t>
            </w:r>
            <w:r>
              <w:t xml:space="preserve"> – </w:t>
            </w:r>
            <w:r w:rsidR="00B17A3D">
              <w:t xml:space="preserve">[LBC] </w:t>
            </w:r>
            <w:r>
              <w:t xml:space="preserve">alterations to building and part demolition of building – </w:t>
            </w:r>
            <w:r w:rsidRPr="001D7029">
              <w:rPr>
                <w:b/>
                <w:bCs/>
              </w:rPr>
              <w:t>granted</w:t>
            </w:r>
          </w:p>
          <w:p w14:paraId="6D340BB9" w14:textId="52EEC9C8" w:rsidR="00E13B44" w:rsidRDefault="00E13B44" w:rsidP="001D7029">
            <w:pPr>
              <w:ind w:left="720"/>
              <w:jc w:val="both"/>
            </w:pPr>
            <w:r w:rsidRPr="001D7029">
              <w:rPr>
                <w:b/>
                <w:bCs/>
                <w:i/>
                <w:iCs/>
              </w:rPr>
              <w:t>The Abbey Retirement Home, Old Abbey Road</w:t>
            </w:r>
            <w:r>
              <w:t xml:space="preserve"> – </w:t>
            </w:r>
            <w:r w:rsidR="00B17A3D">
              <w:t xml:space="preserve">[P] </w:t>
            </w:r>
            <w:r>
              <w:t>alterations, chang</w:t>
            </w:r>
            <w:r w:rsidR="001D7029">
              <w:t>e</w:t>
            </w:r>
            <w:r>
              <w:t xml:space="preserve"> of use </w:t>
            </w:r>
            <w:r w:rsidR="001D7029">
              <w:t xml:space="preserve">of building to form 1 house, 6 short term holiday let units and associated works - </w:t>
            </w:r>
            <w:r w:rsidR="001D7029" w:rsidRPr="001D7029">
              <w:rPr>
                <w:b/>
                <w:bCs/>
              </w:rPr>
              <w:t>granted</w:t>
            </w:r>
          </w:p>
          <w:p w14:paraId="281E522D" w14:textId="77777777" w:rsidR="00E13B44" w:rsidRPr="00E13B44" w:rsidRDefault="00E13B44" w:rsidP="00E13B44"/>
          <w:p w14:paraId="262D5DB2" w14:textId="77777777" w:rsidR="00B17A3D" w:rsidRDefault="00E244A5" w:rsidP="00B17A3D">
            <w:pPr>
              <w:jc w:val="both"/>
              <w:rPr>
                <w:b/>
                <w:bCs/>
                <w:i/>
                <w:iCs/>
                <w:lang w:val="en-US"/>
              </w:rPr>
            </w:pPr>
            <w:r>
              <w:rPr>
                <w:lang w:val="en-US"/>
              </w:rPr>
              <w:t xml:space="preserve">7.5 </w:t>
            </w:r>
            <w:r w:rsidRPr="00E244A5">
              <w:rPr>
                <w:b/>
                <w:bCs/>
                <w:i/>
                <w:iCs/>
                <w:lang w:val="en-US"/>
              </w:rPr>
              <w:t>Installation of parking meters</w:t>
            </w:r>
            <w:r w:rsidR="00B17A3D">
              <w:rPr>
                <w:b/>
                <w:bCs/>
                <w:i/>
                <w:iCs/>
                <w:lang w:val="en-US"/>
              </w:rPr>
              <w:t xml:space="preserve"> – </w:t>
            </w:r>
          </w:p>
          <w:p w14:paraId="2B5176F7" w14:textId="77777777" w:rsidR="00B17A3D" w:rsidRDefault="00B17A3D" w:rsidP="00B17A3D">
            <w:pPr>
              <w:jc w:val="both"/>
              <w:rPr>
                <w:b/>
                <w:bCs/>
                <w:i/>
                <w:iCs/>
                <w:lang w:val="en-US"/>
              </w:rPr>
            </w:pPr>
          </w:p>
          <w:p w14:paraId="7ECFC261" w14:textId="48162F7F" w:rsidR="00E13B44" w:rsidRDefault="00B17A3D" w:rsidP="00B17A3D">
            <w:pPr>
              <w:pStyle w:val="ListParagraph"/>
              <w:numPr>
                <w:ilvl w:val="0"/>
                <w:numId w:val="3"/>
              </w:numPr>
              <w:jc w:val="both"/>
              <w:rPr>
                <w:lang w:val="en-US"/>
              </w:rPr>
            </w:pPr>
            <w:r w:rsidRPr="00B17A3D">
              <w:rPr>
                <w:lang w:val="en-US"/>
              </w:rPr>
              <w:t>Cllr Maher had spent 7 hours that morning in Haddington at the planning committee</w:t>
            </w:r>
            <w:r w:rsidR="00630129">
              <w:rPr>
                <w:lang w:val="en-US"/>
              </w:rPr>
              <w:t xml:space="preserve"> meeting</w:t>
            </w:r>
            <w:r w:rsidRPr="00B17A3D">
              <w:rPr>
                <w:lang w:val="en-US"/>
              </w:rPr>
              <w:t xml:space="preserve"> considering the planning applications for the installation of </w:t>
            </w:r>
            <w:r w:rsidR="00115616">
              <w:rPr>
                <w:lang w:val="en-US"/>
              </w:rPr>
              <w:t xml:space="preserve">27 </w:t>
            </w:r>
            <w:r w:rsidRPr="00B17A3D">
              <w:rPr>
                <w:lang w:val="en-US"/>
              </w:rPr>
              <w:t>parking meters in the Conservation Area.</w:t>
            </w:r>
          </w:p>
          <w:p w14:paraId="18D82148" w14:textId="61E09ACE" w:rsidR="00B17A3D" w:rsidRDefault="00B17A3D" w:rsidP="00B17A3D">
            <w:pPr>
              <w:pStyle w:val="ListParagraph"/>
              <w:numPr>
                <w:ilvl w:val="0"/>
                <w:numId w:val="3"/>
              </w:numPr>
              <w:jc w:val="both"/>
              <w:rPr>
                <w:lang w:val="en-US"/>
              </w:rPr>
            </w:pPr>
            <w:r>
              <w:rPr>
                <w:lang w:val="en-US"/>
              </w:rPr>
              <w:t xml:space="preserve">The meeting was scheduled to start at 10.00 am </w:t>
            </w:r>
            <w:r w:rsidR="00375F64">
              <w:rPr>
                <w:lang w:val="en-US"/>
              </w:rPr>
              <w:t>but started nearly 2 hours later after being plagued by IT issues which meant that the meeting was no longer public as it had become a Microsoft Teams meeting</w:t>
            </w:r>
            <w:r w:rsidR="00630129">
              <w:rPr>
                <w:lang w:val="en-US"/>
              </w:rPr>
              <w:t xml:space="preserve"> which could only be accessed by invitation</w:t>
            </w:r>
            <w:r w:rsidR="00375F64">
              <w:rPr>
                <w:lang w:val="en-US"/>
              </w:rPr>
              <w:t>.</w:t>
            </w:r>
          </w:p>
          <w:p w14:paraId="7255DEE2" w14:textId="0A68E93F" w:rsidR="00375F64" w:rsidRDefault="00375F64" w:rsidP="00B17A3D">
            <w:pPr>
              <w:pStyle w:val="ListParagraph"/>
              <w:numPr>
                <w:ilvl w:val="0"/>
                <w:numId w:val="3"/>
              </w:numPr>
              <w:jc w:val="both"/>
              <w:rPr>
                <w:lang w:val="en-US"/>
              </w:rPr>
            </w:pPr>
            <w:r>
              <w:rPr>
                <w:lang w:val="en-US"/>
              </w:rPr>
              <w:t xml:space="preserve">Cllr Maher, Kirsty Towler &amp; Jeff Knight had objected </w:t>
            </w:r>
            <w:r w:rsidR="00630129">
              <w:rPr>
                <w:lang w:val="en-US"/>
              </w:rPr>
              <w:t>to the</w:t>
            </w:r>
            <w:r>
              <w:rPr>
                <w:lang w:val="en-US"/>
              </w:rPr>
              <w:t xml:space="preserve"> applications but every argument was ignored.</w:t>
            </w:r>
          </w:p>
          <w:p w14:paraId="77E97024" w14:textId="63FA9116" w:rsidR="00375F64" w:rsidRDefault="00630129" w:rsidP="00B17A3D">
            <w:pPr>
              <w:pStyle w:val="ListParagraph"/>
              <w:numPr>
                <w:ilvl w:val="0"/>
                <w:numId w:val="3"/>
              </w:numPr>
              <w:jc w:val="both"/>
              <w:rPr>
                <w:lang w:val="en-US"/>
              </w:rPr>
            </w:pPr>
            <w:r>
              <w:rPr>
                <w:lang w:val="en-US"/>
              </w:rPr>
              <w:t>Cllr Maher had remarked that the planning assessments had been ‘very thoughtfully crafted and intentional for a whitewash’ after withdrawing her initial comment that they had been ‘sloppy’.</w:t>
            </w:r>
          </w:p>
          <w:p w14:paraId="0613D038" w14:textId="16290277" w:rsidR="00630129" w:rsidRDefault="00630129" w:rsidP="00B17A3D">
            <w:pPr>
              <w:pStyle w:val="ListParagraph"/>
              <w:numPr>
                <w:ilvl w:val="0"/>
                <w:numId w:val="3"/>
              </w:numPr>
              <w:jc w:val="both"/>
              <w:rPr>
                <w:lang w:val="en-US"/>
              </w:rPr>
            </w:pPr>
            <w:r>
              <w:rPr>
                <w:lang w:val="en-US"/>
              </w:rPr>
              <w:t xml:space="preserve">The </w:t>
            </w:r>
            <w:proofErr w:type="gramStart"/>
            <w:r>
              <w:rPr>
                <w:lang w:val="en-US"/>
              </w:rPr>
              <w:t>Provost</w:t>
            </w:r>
            <w:proofErr w:type="gramEnd"/>
            <w:r>
              <w:rPr>
                <w:lang w:val="en-US"/>
              </w:rPr>
              <w:t xml:space="preserve"> had stated that they were increasing ro</w:t>
            </w:r>
            <w:r w:rsidR="00115616">
              <w:rPr>
                <w:lang w:val="en-US"/>
              </w:rPr>
              <w:t>a</w:t>
            </w:r>
            <w:r>
              <w:rPr>
                <w:lang w:val="en-US"/>
              </w:rPr>
              <w:t>d safety by making it safer to park.</w:t>
            </w:r>
          </w:p>
          <w:p w14:paraId="3392B016" w14:textId="2ED0F97B" w:rsidR="00115616" w:rsidRDefault="00115616" w:rsidP="00B17A3D">
            <w:pPr>
              <w:pStyle w:val="ListParagraph"/>
              <w:numPr>
                <w:ilvl w:val="0"/>
                <w:numId w:val="3"/>
              </w:numPr>
              <w:jc w:val="both"/>
              <w:rPr>
                <w:lang w:val="en-US"/>
              </w:rPr>
            </w:pPr>
            <w:r>
              <w:rPr>
                <w:lang w:val="en-US"/>
              </w:rPr>
              <w:t>The installation of the 27 meters was approved with Cllr</w:t>
            </w:r>
            <w:r w:rsidR="00ED2D3E">
              <w:rPr>
                <w:lang w:val="en-US"/>
              </w:rPr>
              <w:t>s</w:t>
            </w:r>
            <w:r>
              <w:rPr>
                <w:lang w:val="en-US"/>
              </w:rPr>
              <w:t xml:space="preserve"> Findlay </w:t>
            </w:r>
            <w:r w:rsidR="00ED2D3E">
              <w:rPr>
                <w:lang w:val="en-US"/>
              </w:rPr>
              <w:t xml:space="preserve">&amp; Allan (till she had to leave for another meeting) </w:t>
            </w:r>
            <w:r>
              <w:rPr>
                <w:lang w:val="en-US"/>
              </w:rPr>
              <w:t>objecting throughout the process.</w:t>
            </w:r>
          </w:p>
          <w:p w14:paraId="1C6EB0CE" w14:textId="25573077" w:rsidR="00115616" w:rsidRDefault="00115616" w:rsidP="00B17A3D">
            <w:pPr>
              <w:pStyle w:val="ListParagraph"/>
              <w:numPr>
                <w:ilvl w:val="0"/>
                <w:numId w:val="3"/>
              </w:numPr>
              <w:jc w:val="both"/>
              <w:rPr>
                <w:lang w:val="en-US"/>
              </w:rPr>
            </w:pPr>
            <w:r>
              <w:rPr>
                <w:lang w:val="en-US"/>
              </w:rPr>
              <w:t>It was agreed that the decision was a complete travesty. It should have been a public meeting and for it to proceed when the technology had failed was outrageous.</w:t>
            </w:r>
          </w:p>
          <w:p w14:paraId="1827A622" w14:textId="44B5BF0B" w:rsidR="00B7703B" w:rsidRPr="00B7703B" w:rsidRDefault="00115616" w:rsidP="00B7703B">
            <w:pPr>
              <w:pStyle w:val="ListParagraph"/>
              <w:numPr>
                <w:ilvl w:val="0"/>
                <w:numId w:val="3"/>
              </w:numPr>
              <w:jc w:val="both"/>
              <w:rPr>
                <w:lang w:val="en-US"/>
              </w:rPr>
            </w:pPr>
            <w:r>
              <w:rPr>
                <w:lang w:val="en-US"/>
              </w:rPr>
              <w:t xml:space="preserve">The Chairman </w:t>
            </w:r>
            <w:r w:rsidR="00B7703B">
              <w:rPr>
                <w:lang w:val="en-US"/>
              </w:rPr>
              <w:t>had submitted</w:t>
            </w:r>
            <w:r>
              <w:rPr>
                <w:lang w:val="en-US"/>
              </w:rPr>
              <w:t xml:space="preserve"> a complaint through the official</w:t>
            </w:r>
            <w:r w:rsidR="001933CB">
              <w:rPr>
                <w:lang w:val="en-US"/>
              </w:rPr>
              <w:t xml:space="preserve"> ELC complaints procedure </w:t>
            </w:r>
            <w:r w:rsidR="00B7703B">
              <w:rPr>
                <w:lang w:val="en-US"/>
              </w:rPr>
              <w:t xml:space="preserve">about the planning meeting with </w:t>
            </w:r>
            <w:r w:rsidR="00281F41">
              <w:rPr>
                <w:lang w:val="en-US"/>
              </w:rPr>
              <w:t>the</w:t>
            </w:r>
            <w:r w:rsidR="00B7703B">
              <w:rPr>
                <w:lang w:val="en-US"/>
              </w:rPr>
              <w:t xml:space="preserve"> view that it would be independently considered by the Ombudsman. </w:t>
            </w:r>
            <w:r w:rsidR="00281F41">
              <w:rPr>
                <w:lang w:val="en-US"/>
              </w:rPr>
              <w:t xml:space="preserve">However, </w:t>
            </w:r>
            <w:r w:rsidR="00281F41" w:rsidRPr="00B7703B">
              <w:t>this</w:t>
            </w:r>
            <w:r w:rsidR="00B7703B" w:rsidRPr="00B7703B">
              <w:t xml:space="preserve"> was </w:t>
            </w:r>
            <w:r w:rsidR="00B7703B">
              <w:t>done</w:t>
            </w:r>
            <w:r w:rsidR="00B7703B" w:rsidRPr="00B7703B">
              <w:t xml:space="preserve"> personally as the Community Council </w:t>
            </w:r>
            <w:r w:rsidR="00B7703B">
              <w:t>could not</w:t>
            </w:r>
            <w:r w:rsidR="00B7703B" w:rsidRPr="00B7703B">
              <w:t xml:space="preserve"> go to the Ombudsman.</w:t>
            </w:r>
          </w:p>
          <w:p w14:paraId="677C81A7" w14:textId="153A6023" w:rsidR="00EB0366" w:rsidRPr="00414092" w:rsidRDefault="00EB0366" w:rsidP="00B7703B">
            <w:pPr>
              <w:pStyle w:val="ListParagraph"/>
              <w:jc w:val="both"/>
              <w:rPr>
                <w:lang w:val="en-US"/>
              </w:rPr>
            </w:pPr>
          </w:p>
        </w:tc>
        <w:tc>
          <w:tcPr>
            <w:tcW w:w="941" w:type="dxa"/>
            <w:tcBorders>
              <w:top w:val="single" w:sz="4" w:space="0" w:color="auto"/>
              <w:left w:val="single" w:sz="4" w:space="0" w:color="auto"/>
              <w:bottom w:val="single" w:sz="4" w:space="0" w:color="auto"/>
              <w:right w:val="single" w:sz="4" w:space="0" w:color="auto"/>
            </w:tcBorders>
          </w:tcPr>
          <w:p w14:paraId="2E86C168" w14:textId="77777777" w:rsidR="0098636B" w:rsidRPr="0098636B" w:rsidRDefault="0098636B" w:rsidP="0098636B">
            <w:pPr>
              <w:spacing w:after="200" w:line="276" w:lineRule="auto"/>
              <w:rPr>
                <w:lang w:val="en-US"/>
              </w:rPr>
            </w:pPr>
          </w:p>
        </w:tc>
      </w:tr>
      <w:tr w:rsidR="0098636B" w:rsidRPr="0098636B" w14:paraId="239D348B" w14:textId="77777777">
        <w:trPr>
          <w:trHeight w:val="841"/>
        </w:trPr>
        <w:tc>
          <w:tcPr>
            <w:tcW w:w="2050" w:type="dxa"/>
            <w:tcBorders>
              <w:top w:val="single" w:sz="4" w:space="0" w:color="auto"/>
              <w:left w:val="single" w:sz="4" w:space="0" w:color="auto"/>
              <w:bottom w:val="single" w:sz="4" w:space="0" w:color="auto"/>
              <w:right w:val="single" w:sz="4" w:space="0" w:color="auto"/>
            </w:tcBorders>
            <w:hideMark/>
          </w:tcPr>
          <w:p w14:paraId="2BD3D443" w14:textId="07A88E2C" w:rsidR="0098636B" w:rsidRPr="0098636B" w:rsidRDefault="0098636B" w:rsidP="0098636B">
            <w:pPr>
              <w:spacing w:after="200" w:line="276" w:lineRule="auto"/>
              <w:rPr>
                <w:b/>
                <w:lang w:val="en-US"/>
              </w:rPr>
            </w:pPr>
            <w:r w:rsidRPr="005737F2">
              <w:rPr>
                <w:b/>
                <w:color w:val="EE0000"/>
                <w:lang w:val="en-US"/>
              </w:rPr>
              <w:t xml:space="preserve"> </w:t>
            </w:r>
            <w:r w:rsidR="00A23A23" w:rsidRPr="00C135D8">
              <w:rPr>
                <w:b/>
                <w:lang w:val="en-US"/>
              </w:rPr>
              <w:t>8</w:t>
            </w:r>
            <w:r w:rsidRPr="00C135D8">
              <w:rPr>
                <w:b/>
                <w:lang w:val="en-US"/>
              </w:rPr>
              <w:t xml:space="preserve"> Treasurer’s Report</w:t>
            </w:r>
          </w:p>
        </w:tc>
        <w:tc>
          <w:tcPr>
            <w:tcW w:w="6025" w:type="dxa"/>
            <w:tcBorders>
              <w:top w:val="single" w:sz="4" w:space="0" w:color="auto"/>
              <w:left w:val="single" w:sz="4" w:space="0" w:color="auto"/>
              <w:bottom w:val="single" w:sz="4" w:space="0" w:color="auto"/>
              <w:right w:val="single" w:sz="4" w:space="0" w:color="auto"/>
            </w:tcBorders>
            <w:hideMark/>
          </w:tcPr>
          <w:p w14:paraId="534D8966" w14:textId="77777777" w:rsidR="0098636B" w:rsidRDefault="005C45BA" w:rsidP="00C135D8">
            <w:pPr>
              <w:spacing w:after="200" w:line="276" w:lineRule="auto"/>
              <w:jc w:val="both"/>
              <w:rPr>
                <w:lang w:val="en-US"/>
              </w:rPr>
            </w:pPr>
            <w:r>
              <w:rPr>
                <w:lang w:val="en-US"/>
              </w:rPr>
              <w:t>8</w:t>
            </w:r>
            <w:r w:rsidR="0098636B" w:rsidRPr="0098636B">
              <w:rPr>
                <w:lang w:val="en-US"/>
              </w:rPr>
              <w:t xml:space="preserve">.1 The Treasurer confirmed that the following payments had been made during the last month - £13 to Scottish Power for the store; </w:t>
            </w:r>
            <w:r>
              <w:rPr>
                <w:lang w:val="en-US"/>
              </w:rPr>
              <w:t>£81.60 to Drem Timber for timber for footprint signs; £78 for defibrillator pads; and £7.17 for bank charges.</w:t>
            </w:r>
          </w:p>
          <w:p w14:paraId="4C802A05" w14:textId="4952DCE4" w:rsidR="005C45BA" w:rsidRPr="0098636B" w:rsidRDefault="005C45BA" w:rsidP="00C135D8">
            <w:pPr>
              <w:spacing w:after="200" w:line="276" w:lineRule="auto"/>
              <w:jc w:val="both"/>
              <w:rPr>
                <w:lang w:val="en-US"/>
              </w:rPr>
            </w:pPr>
            <w:r>
              <w:rPr>
                <w:lang w:val="en-US"/>
              </w:rPr>
              <w:t xml:space="preserve">8.2 </w:t>
            </w:r>
            <w:r w:rsidR="00C135D8">
              <w:rPr>
                <w:lang w:val="en-US"/>
              </w:rPr>
              <w:t>Problems were still being encountered with activating the new RBS account.</w:t>
            </w:r>
            <w:r w:rsidR="00684902">
              <w:rPr>
                <w:lang w:val="en-US"/>
              </w:rPr>
              <w:t xml:space="preserve"> It was hoped they would be resolved soon.</w:t>
            </w:r>
          </w:p>
        </w:tc>
        <w:tc>
          <w:tcPr>
            <w:tcW w:w="941" w:type="dxa"/>
            <w:tcBorders>
              <w:top w:val="single" w:sz="4" w:space="0" w:color="auto"/>
              <w:left w:val="single" w:sz="4" w:space="0" w:color="auto"/>
              <w:bottom w:val="single" w:sz="4" w:space="0" w:color="auto"/>
              <w:right w:val="single" w:sz="4" w:space="0" w:color="auto"/>
            </w:tcBorders>
          </w:tcPr>
          <w:p w14:paraId="6BD8EDF0" w14:textId="77777777" w:rsidR="0098636B" w:rsidRPr="0098636B" w:rsidRDefault="0098636B" w:rsidP="0098636B">
            <w:pPr>
              <w:spacing w:after="200" w:line="276" w:lineRule="auto"/>
              <w:rPr>
                <w:lang w:val="en-US"/>
              </w:rPr>
            </w:pPr>
          </w:p>
          <w:p w14:paraId="7C2CEE25" w14:textId="77777777" w:rsidR="0098636B" w:rsidRPr="0098636B" w:rsidRDefault="0098636B" w:rsidP="0098636B">
            <w:pPr>
              <w:spacing w:after="200" w:line="276" w:lineRule="auto"/>
              <w:rPr>
                <w:lang w:val="en-US"/>
              </w:rPr>
            </w:pPr>
          </w:p>
          <w:p w14:paraId="62B8F940" w14:textId="77777777" w:rsidR="0098636B" w:rsidRPr="0098636B" w:rsidRDefault="0098636B" w:rsidP="0098636B">
            <w:pPr>
              <w:spacing w:after="200" w:line="276" w:lineRule="auto"/>
              <w:rPr>
                <w:lang w:val="en-US"/>
              </w:rPr>
            </w:pPr>
          </w:p>
          <w:p w14:paraId="6D3EF72C" w14:textId="77777777" w:rsidR="0098636B" w:rsidRPr="0098636B" w:rsidRDefault="0098636B" w:rsidP="0098636B">
            <w:pPr>
              <w:spacing w:after="200" w:line="276" w:lineRule="auto"/>
              <w:rPr>
                <w:lang w:val="en-US"/>
              </w:rPr>
            </w:pPr>
          </w:p>
        </w:tc>
      </w:tr>
      <w:tr w:rsidR="00922F52" w:rsidRPr="0098636B" w14:paraId="112E0CB7" w14:textId="77777777" w:rsidTr="00684902">
        <w:trPr>
          <w:trHeight w:val="1550"/>
        </w:trPr>
        <w:tc>
          <w:tcPr>
            <w:tcW w:w="2050" w:type="dxa"/>
            <w:tcBorders>
              <w:top w:val="single" w:sz="4" w:space="0" w:color="auto"/>
              <w:left w:val="single" w:sz="4" w:space="0" w:color="auto"/>
              <w:bottom w:val="single" w:sz="4" w:space="0" w:color="auto"/>
              <w:right w:val="single" w:sz="4" w:space="0" w:color="auto"/>
            </w:tcBorders>
          </w:tcPr>
          <w:p w14:paraId="24830DE0" w14:textId="1F74E65D" w:rsidR="00922F52" w:rsidRPr="0098636B" w:rsidRDefault="00922F52" w:rsidP="0098636B">
            <w:pPr>
              <w:rPr>
                <w:b/>
                <w:lang w:val="en-US"/>
              </w:rPr>
            </w:pPr>
            <w:r>
              <w:rPr>
                <w:b/>
                <w:lang w:val="en-US"/>
              </w:rPr>
              <w:t xml:space="preserve">9 Chairman’s </w:t>
            </w:r>
            <w:r w:rsidR="00A23A23">
              <w:rPr>
                <w:b/>
                <w:lang w:val="en-US"/>
              </w:rPr>
              <w:t>Report</w:t>
            </w:r>
          </w:p>
        </w:tc>
        <w:tc>
          <w:tcPr>
            <w:tcW w:w="6025" w:type="dxa"/>
            <w:tcBorders>
              <w:top w:val="single" w:sz="4" w:space="0" w:color="auto"/>
              <w:left w:val="single" w:sz="4" w:space="0" w:color="auto"/>
              <w:bottom w:val="single" w:sz="4" w:space="0" w:color="auto"/>
              <w:right w:val="single" w:sz="4" w:space="0" w:color="auto"/>
            </w:tcBorders>
          </w:tcPr>
          <w:p w14:paraId="69B74792" w14:textId="77777777" w:rsidR="00922F52" w:rsidRDefault="00506837" w:rsidP="00C135D8">
            <w:pPr>
              <w:jc w:val="both"/>
              <w:rPr>
                <w:lang w:val="en-US"/>
              </w:rPr>
            </w:pPr>
            <w:r>
              <w:rPr>
                <w:lang w:val="en-US"/>
              </w:rPr>
              <w:t>9.1 The Chairman presented his annual report which is attached to these Minutes.</w:t>
            </w:r>
          </w:p>
          <w:p w14:paraId="0AAE2ECB" w14:textId="77777777" w:rsidR="00C135D8" w:rsidRDefault="00C135D8" w:rsidP="00C135D8">
            <w:pPr>
              <w:jc w:val="both"/>
              <w:rPr>
                <w:lang w:val="en-US"/>
              </w:rPr>
            </w:pPr>
          </w:p>
          <w:p w14:paraId="2F3F644A" w14:textId="1EAAB55A" w:rsidR="00C135D8" w:rsidRDefault="00C135D8" w:rsidP="00C135D8">
            <w:pPr>
              <w:jc w:val="both"/>
              <w:rPr>
                <w:lang w:val="en-US"/>
              </w:rPr>
            </w:pPr>
            <w:r>
              <w:rPr>
                <w:lang w:val="en-US"/>
              </w:rPr>
              <w:t>9.2 Cllr McKee paid tribute to the Chairman for his endeavour over the past year.</w:t>
            </w:r>
          </w:p>
          <w:p w14:paraId="52B7FE13" w14:textId="37116306" w:rsidR="00506837" w:rsidRPr="0098636B" w:rsidRDefault="00506837" w:rsidP="0098636B">
            <w:pPr>
              <w:rPr>
                <w:lang w:val="en-US"/>
              </w:rPr>
            </w:pPr>
          </w:p>
        </w:tc>
        <w:tc>
          <w:tcPr>
            <w:tcW w:w="941" w:type="dxa"/>
            <w:tcBorders>
              <w:top w:val="single" w:sz="4" w:space="0" w:color="auto"/>
              <w:left w:val="single" w:sz="4" w:space="0" w:color="auto"/>
              <w:bottom w:val="single" w:sz="4" w:space="0" w:color="auto"/>
              <w:right w:val="single" w:sz="4" w:space="0" w:color="auto"/>
            </w:tcBorders>
          </w:tcPr>
          <w:p w14:paraId="779B057A" w14:textId="77777777" w:rsidR="00922F52" w:rsidRPr="0098636B" w:rsidRDefault="00922F52" w:rsidP="0098636B">
            <w:pPr>
              <w:rPr>
                <w:lang w:val="en-US"/>
              </w:rPr>
            </w:pPr>
          </w:p>
        </w:tc>
      </w:tr>
      <w:tr w:rsidR="0098636B" w:rsidRPr="0098636B" w14:paraId="5E5CAEA5" w14:textId="77777777" w:rsidTr="00684902">
        <w:trPr>
          <w:trHeight w:val="1249"/>
        </w:trPr>
        <w:tc>
          <w:tcPr>
            <w:tcW w:w="2050" w:type="dxa"/>
            <w:tcBorders>
              <w:top w:val="single" w:sz="4" w:space="0" w:color="auto"/>
              <w:left w:val="single" w:sz="4" w:space="0" w:color="auto"/>
              <w:bottom w:val="single" w:sz="4" w:space="0" w:color="auto"/>
              <w:right w:val="single" w:sz="4" w:space="0" w:color="auto"/>
            </w:tcBorders>
            <w:hideMark/>
          </w:tcPr>
          <w:p w14:paraId="60F57F27" w14:textId="008434A4" w:rsidR="0098636B" w:rsidRPr="0098636B" w:rsidRDefault="00C135D8" w:rsidP="0098636B">
            <w:pPr>
              <w:spacing w:after="200" w:line="276" w:lineRule="auto"/>
              <w:rPr>
                <w:b/>
                <w:lang w:val="en-US"/>
              </w:rPr>
            </w:pPr>
            <w:r>
              <w:rPr>
                <w:b/>
                <w:lang w:val="en-US"/>
              </w:rPr>
              <w:t>10</w:t>
            </w:r>
            <w:r w:rsidR="0098636B" w:rsidRPr="0098636B">
              <w:rPr>
                <w:b/>
                <w:lang w:val="en-US"/>
              </w:rPr>
              <w:t xml:space="preserve"> Parking Management Proposals</w:t>
            </w:r>
          </w:p>
        </w:tc>
        <w:tc>
          <w:tcPr>
            <w:tcW w:w="6025" w:type="dxa"/>
            <w:tcBorders>
              <w:top w:val="single" w:sz="4" w:space="0" w:color="auto"/>
              <w:left w:val="single" w:sz="4" w:space="0" w:color="auto"/>
              <w:bottom w:val="single" w:sz="4" w:space="0" w:color="auto"/>
              <w:right w:val="single" w:sz="4" w:space="0" w:color="auto"/>
            </w:tcBorders>
          </w:tcPr>
          <w:p w14:paraId="6DDE135F" w14:textId="5BFE6689" w:rsidR="008B6B26" w:rsidRPr="0098636B" w:rsidRDefault="00C135D8" w:rsidP="00C135D8">
            <w:pPr>
              <w:spacing w:after="200" w:line="276" w:lineRule="auto"/>
              <w:jc w:val="both"/>
              <w:rPr>
                <w:lang w:val="en-US"/>
              </w:rPr>
            </w:pPr>
            <w:r>
              <w:rPr>
                <w:lang w:val="en-US"/>
              </w:rPr>
              <w:t>10</w:t>
            </w:r>
            <w:r w:rsidR="0098636B" w:rsidRPr="0098636B">
              <w:rPr>
                <w:lang w:val="en-US"/>
              </w:rPr>
              <w:t xml:space="preserve">.1 The Chairman commented that </w:t>
            </w:r>
            <w:r>
              <w:rPr>
                <w:lang w:val="en-US"/>
              </w:rPr>
              <w:t>he had been offered a meeting with the Chief Executive, Tom Reid and Keith Dingwall to discuss the implications of the parking management proposals.</w:t>
            </w:r>
          </w:p>
        </w:tc>
        <w:tc>
          <w:tcPr>
            <w:tcW w:w="941" w:type="dxa"/>
            <w:tcBorders>
              <w:top w:val="single" w:sz="4" w:space="0" w:color="auto"/>
              <w:left w:val="single" w:sz="4" w:space="0" w:color="auto"/>
              <w:bottom w:val="single" w:sz="4" w:space="0" w:color="auto"/>
              <w:right w:val="single" w:sz="4" w:space="0" w:color="auto"/>
            </w:tcBorders>
          </w:tcPr>
          <w:p w14:paraId="7B9A0271" w14:textId="77777777" w:rsidR="0098636B" w:rsidRPr="0098636B" w:rsidRDefault="0098636B" w:rsidP="0098636B">
            <w:pPr>
              <w:spacing w:after="200" w:line="276" w:lineRule="auto"/>
              <w:rPr>
                <w:lang w:val="en-US"/>
              </w:rPr>
            </w:pPr>
          </w:p>
        </w:tc>
      </w:tr>
      <w:tr w:rsidR="0098636B" w:rsidRPr="0098636B" w14:paraId="333C8689" w14:textId="77777777">
        <w:trPr>
          <w:trHeight w:val="557"/>
        </w:trPr>
        <w:tc>
          <w:tcPr>
            <w:tcW w:w="2050" w:type="dxa"/>
            <w:tcBorders>
              <w:top w:val="single" w:sz="4" w:space="0" w:color="auto"/>
              <w:left w:val="single" w:sz="4" w:space="0" w:color="auto"/>
              <w:bottom w:val="single" w:sz="4" w:space="0" w:color="auto"/>
              <w:right w:val="single" w:sz="4" w:space="0" w:color="auto"/>
            </w:tcBorders>
            <w:hideMark/>
          </w:tcPr>
          <w:p w14:paraId="24A4EB0D" w14:textId="50FAF20C" w:rsidR="0098636B" w:rsidRPr="00A031E0" w:rsidRDefault="00AB6438" w:rsidP="0098636B">
            <w:pPr>
              <w:spacing w:after="200" w:line="276" w:lineRule="auto"/>
              <w:rPr>
                <w:b/>
                <w:lang w:val="en-US"/>
              </w:rPr>
            </w:pPr>
            <w:r w:rsidRPr="00A031E0">
              <w:rPr>
                <w:b/>
                <w:lang w:val="en-US"/>
              </w:rPr>
              <w:t>11</w:t>
            </w:r>
            <w:r w:rsidR="0098636B" w:rsidRPr="00A031E0">
              <w:rPr>
                <w:b/>
                <w:lang w:val="en-US"/>
              </w:rPr>
              <w:t xml:space="preserve"> Health &amp; Wellbeing Association</w:t>
            </w:r>
          </w:p>
        </w:tc>
        <w:tc>
          <w:tcPr>
            <w:tcW w:w="6025" w:type="dxa"/>
            <w:tcBorders>
              <w:top w:val="single" w:sz="4" w:space="0" w:color="auto"/>
              <w:left w:val="single" w:sz="4" w:space="0" w:color="auto"/>
              <w:bottom w:val="single" w:sz="4" w:space="0" w:color="auto"/>
              <w:right w:val="single" w:sz="4" w:space="0" w:color="auto"/>
            </w:tcBorders>
            <w:hideMark/>
          </w:tcPr>
          <w:p w14:paraId="4B0EF581" w14:textId="4DE77230" w:rsidR="00F83EDA" w:rsidRPr="00F83EDA" w:rsidRDefault="00F83EDA" w:rsidP="00F83EDA">
            <w:pPr>
              <w:spacing w:after="200" w:line="276" w:lineRule="auto"/>
              <w:jc w:val="both"/>
              <w:rPr>
                <w:lang w:val="en-US"/>
              </w:rPr>
            </w:pPr>
            <w:r>
              <w:rPr>
                <w:lang w:val="en-US"/>
              </w:rPr>
              <w:t xml:space="preserve">11.1 Cllr Egan reported on the </w:t>
            </w:r>
            <w:r w:rsidRPr="00F83EDA">
              <w:rPr>
                <w:lang w:val="en-US"/>
              </w:rPr>
              <w:t>latest HWA group m</w:t>
            </w:r>
            <w:r>
              <w:rPr>
                <w:lang w:val="en-US"/>
              </w:rPr>
              <w:t>eeting which had been</w:t>
            </w:r>
            <w:r w:rsidRPr="00F83EDA">
              <w:rPr>
                <w:lang w:val="en-US"/>
              </w:rPr>
              <w:t xml:space="preserve"> </w:t>
            </w:r>
            <w:r>
              <w:rPr>
                <w:lang w:val="en-US"/>
              </w:rPr>
              <w:t>held</w:t>
            </w:r>
            <w:r w:rsidRPr="00F83EDA">
              <w:rPr>
                <w:lang w:val="en-US"/>
              </w:rPr>
              <w:t xml:space="preserve"> on 30</w:t>
            </w:r>
            <w:r w:rsidRPr="00F83EDA">
              <w:rPr>
                <w:vertAlign w:val="superscript"/>
                <w:lang w:val="en-US"/>
              </w:rPr>
              <w:t>th</w:t>
            </w:r>
            <w:r w:rsidRPr="00F83EDA">
              <w:rPr>
                <w:lang w:val="en-US"/>
              </w:rPr>
              <w:t xml:space="preserve"> September.</w:t>
            </w:r>
          </w:p>
          <w:p w14:paraId="17ED389F" w14:textId="6E27DFD9" w:rsidR="00F83EDA" w:rsidRPr="00F83EDA" w:rsidRDefault="00F83EDA" w:rsidP="00F83EDA">
            <w:pPr>
              <w:spacing w:after="200" w:line="276" w:lineRule="auto"/>
              <w:jc w:val="both"/>
              <w:rPr>
                <w:lang w:val="en-US"/>
              </w:rPr>
            </w:pPr>
            <w:r>
              <w:rPr>
                <w:lang w:val="en-US"/>
              </w:rPr>
              <w:t xml:space="preserve">11.2 </w:t>
            </w:r>
            <w:r w:rsidRPr="00F83EDA">
              <w:rPr>
                <w:lang w:val="en-US"/>
              </w:rPr>
              <w:t>The meeting was primarily business focused and discussed the need to further advertise the availability of the £200 Small Grants Initiative.</w:t>
            </w:r>
          </w:p>
          <w:p w14:paraId="02A1EEAD" w14:textId="03498C21" w:rsidR="00F83EDA" w:rsidRPr="00F83EDA" w:rsidRDefault="00F83EDA" w:rsidP="00F83EDA">
            <w:pPr>
              <w:spacing w:after="200" w:line="276" w:lineRule="auto"/>
              <w:jc w:val="both"/>
              <w:rPr>
                <w:lang w:val="en-US"/>
              </w:rPr>
            </w:pPr>
            <w:r>
              <w:rPr>
                <w:lang w:val="en-US"/>
              </w:rPr>
              <w:t xml:space="preserve">11.3 </w:t>
            </w:r>
            <w:r w:rsidRPr="00F83EDA">
              <w:rPr>
                <w:lang w:val="en-US"/>
              </w:rPr>
              <w:t xml:space="preserve">Robin Grant updated on the </w:t>
            </w:r>
            <w:r>
              <w:rPr>
                <w:lang w:val="en-US"/>
              </w:rPr>
              <w:t>‘Together in Health’ charity’s</w:t>
            </w:r>
            <w:r w:rsidRPr="00F83EDA">
              <w:rPr>
                <w:lang w:val="en-US"/>
              </w:rPr>
              <w:t xml:space="preserve"> progress. </w:t>
            </w:r>
            <w:r>
              <w:rPr>
                <w:lang w:val="en-US"/>
              </w:rPr>
              <w:t xml:space="preserve">He </w:t>
            </w:r>
            <w:r w:rsidRPr="00F83EDA">
              <w:rPr>
                <w:lang w:val="en-US"/>
              </w:rPr>
              <w:t xml:space="preserve">also raised the issue of the proposed </w:t>
            </w:r>
            <w:r w:rsidRPr="00F83EDA">
              <w:rPr>
                <w:i/>
                <w:iCs/>
                <w:lang w:val="en-US"/>
              </w:rPr>
              <w:t xml:space="preserve">NHS England model of integrated health and social care hubs </w:t>
            </w:r>
            <w:r w:rsidRPr="00F83EDA">
              <w:rPr>
                <w:lang w:val="en-US"/>
              </w:rPr>
              <w:t>and suggested that such a model could work well in North Berwick especially following the closure of The Edington Hospital.</w:t>
            </w:r>
          </w:p>
          <w:p w14:paraId="194E1E32" w14:textId="5DEDF25C" w:rsidR="00F83EDA" w:rsidRPr="00F83EDA" w:rsidRDefault="00F83EDA" w:rsidP="00F83EDA">
            <w:pPr>
              <w:spacing w:after="200" w:line="276" w:lineRule="auto"/>
              <w:jc w:val="both"/>
              <w:rPr>
                <w:lang w:val="en-US"/>
              </w:rPr>
            </w:pPr>
            <w:r>
              <w:rPr>
                <w:lang w:val="en-US"/>
              </w:rPr>
              <w:t>11.4</w:t>
            </w:r>
            <w:r w:rsidRPr="00F83EDA">
              <w:rPr>
                <w:lang w:val="en-US"/>
              </w:rPr>
              <w:t xml:space="preserve"> He raised some concerns about the aspiration within </w:t>
            </w:r>
            <w:r w:rsidRPr="00F83EDA">
              <w:rPr>
                <w:i/>
                <w:iCs/>
                <w:lang w:val="en-US"/>
              </w:rPr>
              <w:t>The</w:t>
            </w:r>
            <w:r w:rsidRPr="00F83EDA">
              <w:rPr>
                <w:b/>
                <w:bCs/>
                <w:i/>
                <w:iCs/>
                <w:lang w:val="en-US"/>
              </w:rPr>
              <w:t xml:space="preserve"> </w:t>
            </w:r>
            <w:r w:rsidRPr="00F83EDA">
              <w:rPr>
                <w:i/>
                <w:iCs/>
                <w:lang w:val="en-US"/>
              </w:rPr>
              <w:t>North Berwick Local Place Plan</w:t>
            </w:r>
            <w:r w:rsidRPr="00F83EDA">
              <w:rPr>
                <w:b/>
                <w:bCs/>
                <w:i/>
                <w:iCs/>
                <w:lang w:val="en-US"/>
              </w:rPr>
              <w:t xml:space="preserve"> </w:t>
            </w:r>
            <w:r w:rsidRPr="00F83EDA">
              <w:rPr>
                <w:lang w:val="en-US"/>
              </w:rPr>
              <w:t xml:space="preserve">for a new Health Centre to be provided on the existing Edington Hospital site and asked if NBCC members </w:t>
            </w:r>
            <w:r>
              <w:rPr>
                <w:lang w:val="en-US"/>
              </w:rPr>
              <w:t xml:space="preserve">could discuss </w:t>
            </w:r>
            <w:r w:rsidRPr="00F83EDA">
              <w:rPr>
                <w:lang w:val="en-US"/>
              </w:rPr>
              <w:t xml:space="preserve">the need for an option appraisal before this was taken any further. </w:t>
            </w:r>
            <w:r>
              <w:rPr>
                <w:lang w:val="en-US"/>
              </w:rPr>
              <w:t xml:space="preserve">He was </w:t>
            </w:r>
            <w:r w:rsidRPr="00F83EDA">
              <w:rPr>
                <w:lang w:val="en-US"/>
              </w:rPr>
              <w:t>assured that NHS Lothian and ELC would need to do full engagement with the users of services and conduct an option appraisal and get the various required approvals before any such project was agreed.</w:t>
            </w:r>
          </w:p>
          <w:p w14:paraId="64E9123F" w14:textId="51034E91" w:rsidR="00F83EDA" w:rsidRPr="00F83EDA" w:rsidRDefault="00B1221F" w:rsidP="00F83EDA">
            <w:pPr>
              <w:spacing w:after="200" w:line="276" w:lineRule="auto"/>
              <w:jc w:val="both"/>
              <w:rPr>
                <w:lang w:val="en-US"/>
              </w:rPr>
            </w:pPr>
            <w:r>
              <w:rPr>
                <w:lang w:val="en-US"/>
              </w:rPr>
              <w:t>11.5 He</w:t>
            </w:r>
            <w:r w:rsidR="00F83EDA" w:rsidRPr="00F83EDA">
              <w:rPr>
                <w:lang w:val="en-US"/>
              </w:rPr>
              <w:t xml:space="preserve"> also advised that work was underway to set up a new volunteer sitter service for carers in North Berwick Area that would work along the same lines as the NB volunteer car scheme. A detailed paper on this </w:t>
            </w:r>
            <w:r>
              <w:rPr>
                <w:lang w:val="en-US"/>
              </w:rPr>
              <w:t xml:space="preserve">would </w:t>
            </w:r>
            <w:r w:rsidR="00F83EDA" w:rsidRPr="00F83EDA">
              <w:rPr>
                <w:lang w:val="en-US"/>
              </w:rPr>
              <w:t>follow and be presented to HWA at the next meeting.</w:t>
            </w:r>
          </w:p>
          <w:p w14:paraId="5C6DE090" w14:textId="7807567C" w:rsidR="00F83EDA" w:rsidRPr="00F83EDA" w:rsidRDefault="001A3119" w:rsidP="00F83EDA">
            <w:pPr>
              <w:spacing w:after="200" w:line="276" w:lineRule="auto"/>
              <w:jc w:val="both"/>
              <w:rPr>
                <w:lang w:val="en-US"/>
              </w:rPr>
            </w:pPr>
            <w:r>
              <w:rPr>
                <w:lang w:val="en-US"/>
              </w:rPr>
              <w:t xml:space="preserve">11.6 </w:t>
            </w:r>
            <w:r w:rsidRPr="00F83EDA">
              <w:rPr>
                <w:lang w:val="en-US"/>
              </w:rPr>
              <w:t>Cllr</w:t>
            </w:r>
            <w:r>
              <w:rPr>
                <w:lang w:val="en-US"/>
              </w:rPr>
              <w:t xml:space="preserve"> Egan </w:t>
            </w:r>
            <w:r w:rsidR="00F83EDA" w:rsidRPr="00F83EDA">
              <w:rPr>
                <w:lang w:val="en-US"/>
              </w:rPr>
              <w:t>advised that</w:t>
            </w:r>
            <w:r w:rsidR="005D7B2A">
              <w:rPr>
                <w:lang w:val="en-US"/>
              </w:rPr>
              <w:t xml:space="preserve"> the</w:t>
            </w:r>
            <w:r w:rsidR="00F83EDA" w:rsidRPr="00F83EDA">
              <w:rPr>
                <w:lang w:val="en-US"/>
              </w:rPr>
              <w:t xml:space="preserve"> </w:t>
            </w:r>
            <w:r w:rsidRPr="00F83EDA">
              <w:rPr>
                <w:lang w:val="en-US"/>
              </w:rPr>
              <w:t>Independent Community Panel</w:t>
            </w:r>
            <w:r>
              <w:rPr>
                <w:lang w:val="en-US"/>
              </w:rPr>
              <w:t xml:space="preserve">. </w:t>
            </w:r>
            <w:r w:rsidRPr="00F83EDA">
              <w:rPr>
                <w:lang w:val="en-US"/>
              </w:rPr>
              <w:t xml:space="preserve">  </w:t>
            </w:r>
            <w:r w:rsidR="00F83EDA" w:rsidRPr="00F83EDA">
              <w:rPr>
                <w:lang w:val="en-US"/>
              </w:rPr>
              <w:t>initially set up by the ELHSCP to be part of the development of the Planning of Older People’s Services proposal ha</w:t>
            </w:r>
            <w:r>
              <w:rPr>
                <w:lang w:val="en-US"/>
              </w:rPr>
              <w:t>d</w:t>
            </w:r>
            <w:r w:rsidR="00F83EDA" w:rsidRPr="00F83EDA">
              <w:rPr>
                <w:lang w:val="en-US"/>
              </w:rPr>
              <w:t xml:space="preserve"> been disbanded and </w:t>
            </w:r>
            <w:r>
              <w:rPr>
                <w:lang w:val="en-US"/>
              </w:rPr>
              <w:t>would</w:t>
            </w:r>
            <w:r w:rsidR="00F83EDA" w:rsidRPr="00F83EDA">
              <w:rPr>
                <w:lang w:val="en-US"/>
              </w:rPr>
              <w:t xml:space="preserve"> be replaced by a new approach led by the HSCP Engagement Officer who </w:t>
            </w:r>
            <w:r>
              <w:rPr>
                <w:lang w:val="en-US"/>
              </w:rPr>
              <w:t>would</w:t>
            </w:r>
            <w:r w:rsidR="00F83EDA" w:rsidRPr="00F83EDA">
              <w:rPr>
                <w:lang w:val="en-US"/>
              </w:rPr>
              <w:t xml:space="preserve"> firstly make direct connection with local groups and seek out people within </w:t>
            </w:r>
            <w:r w:rsidRPr="00F83EDA">
              <w:rPr>
                <w:lang w:val="en-US"/>
              </w:rPr>
              <w:t>with “</w:t>
            </w:r>
            <w:r w:rsidR="00F83EDA" w:rsidRPr="00F83EDA">
              <w:rPr>
                <w:lang w:val="en-US"/>
              </w:rPr>
              <w:t xml:space="preserve">Lived Experience” to be part of a wider engagement network. More details </w:t>
            </w:r>
            <w:r>
              <w:rPr>
                <w:lang w:val="en-US"/>
              </w:rPr>
              <w:t>would</w:t>
            </w:r>
            <w:r w:rsidR="00F83EDA" w:rsidRPr="00F83EDA">
              <w:rPr>
                <w:lang w:val="en-US"/>
              </w:rPr>
              <w:t xml:space="preserve"> follow on how this w</w:t>
            </w:r>
            <w:r w:rsidR="005D7B2A">
              <w:rPr>
                <w:lang w:val="en-US"/>
              </w:rPr>
              <w:t>ould</w:t>
            </w:r>
            <w:r w:rsidR="00F83EDA" w:rsidRPr="00F83EDA">
              <w:rPr>
                <w:lang w:val="en-US"/>
              </w:rPr>
              <w:t xml:space="preserve"> work in practice.</w:t>
            </w:r>
          </w:p>
          <w:p w14:paraId="7E4CE0CE" w14:textId="58EACF51" w:rsidR="00F83EDA" w:rsidRPr="00F83EDA" w:rsidRDefault="001A3119" w:rsidP="00F83EDA">
            <w:pPr>
              <w:spacing w:after="200" w:line="276" w:lineRule="auto"/>
              <w:jc w:val="both"/>
              <w:rPr>
                <w:lang w:val="en-US"/>
              </w:rPr>
            </w:pPr>
            <w:r>
              <w:rPr>
                <w:lang w:val="en-US"/>
              </w:rPr>
              <w:t xml:space="preserve">11.7 </w:t>
            </w:r>
            <w:r w:rsidR="00F83EDA" w:rsidRPr="00F83EDA">
              <w:rPr>
                <w:lang w:val="en-US"/>
              </w:rPr>
              <w:t>The new Trauma Informed Development Manager was in attendance and ha</w:t>
            </w:r>
            <w:r>
              <w:rPr>
                <w:lang w:val="en-US"/>
              </w:rPr>
              <w:t>d</w:t>
            </w:r>
            <w:r w:rsidR="00F83EDA" w:rsidRPr="00F83EDA">
              <w:rPr>
                <w:lang w:val="en-US"/>
              </w:rPr>
              <w:t xml:space="preserve"> offered an Awareness Raising session for the NB Coastal Area Partnership and its 3 </w:t>
            </w:r>
            <w:r w:rsidRPr="00F83EDA">
              <w:rPr>
                <w:lang w:val="en-US"/>
              </w:rPr>
              <w:t>sub-groups</w:t>
            </w:r>
            <w:r w:rsidR="00F83EDA" w:rsidRPr="00F83EDA">
              <w:rPr>
                <w:lang w:val="en-US"/>
              </w:rPr>
              <w:t xml:space="preserve"> to take place before March 2026. </w:t>
            </w:r>
          </w:p>
          <w:p w14:paraId="65DA15E8" w14:textId="54D1B5E2" w:rsidR="00AB6438" w:rsidRPr="0098636B" w:rsidRDefault="001A3119" w:rsidP="00AB6438">
            <w:pPr>
              <w:spacing w:after="200" w:line="276" w:lineRule="auto"/>
              <w:jc w:val="both"/>
              <w:rPr>
                <w:lang w:val="en-US"/>
              </w:rPr>
            </w:pPr>
            <w:r>
              <w:rPr>
                <w:lang w:val="en-US"/>
              </w:rPr>
              <w:t>11.8 W</w:t>
            </w:r>
            <w:r w:rsidR="00F83EDA" w:rsidRPr="00F83EDA">
              <w:rPr>
                <w:lang w:val="en-US"/>
              </w:rPr>
              <w:t xml:space="preserve">ork </w:t>
            </w:r>
            <w:r>
              <w:rPr>
                <w:lang w:val="en-US"/>
              </w:rPr>
              <w:t>was</w:t>
            </w:r>
            <w:r w:rsidR="00F83EDA" w:rsidRPr="00F83EDA">
              <w:rPr>
                <w:lang w:val="en-US"/>
              </w:rPr>
              <w:t xml:space="preserve"> progressing to establish a formal NBCAP network for the management of defibrillators and creation of a single budget across the partnership for maintenance of same. This budget </w:t>
            </w:r>
            <w:r w:rsidRPr="00F83EDA">
              <w:rPr>
                <w:lang w:val="en-US"/>
              </w:rPr>
              <w:t>w</w:t>
            </w:r>
            <w:r>
              <w:rPr>
                <w:lang w:val="en-US"/>
              </w:rPr>
              <w:t xml:space="preserve">ould </w:t>
            </w:r>
            <w:r w:rsidRPr="00F83EDA">
              <w:rPr>
                <w:lang w:val="en-US"/>
              </w:rPr>
              <w:t>be</w:t>
            </w:r>
            <w:r w:rsidR="00F83EDA" w:rsidRPr="00F83EDA">
              <w:rPr>
                <w:lang w:val="en-US"/>
              </w:rPr>
              <w:t xml:space="preserve"> held by the NBACP Health &amp; Wellbeing Association.</w:t>
            </w:r>
          </w:p>
        </w:tc>
        <w:tc>
          <w:tcPr>
            <w:tcW w:w="941" w:type="dxa"/>
            <w:tcBorders>
              <w:top w:val="single" w:sz="4" w:space="0" w:color="auto"/>
              <w:left w:val="single" w:sz="4" w:space="0" w:color="auto"/>
              <w:bottom w:val="single" w:sz="4" w:space="0" w:color="auto"/>
              <w:right w:val="single" w:sz="4" w:space="0" w:color="auto"/>
            </w:tcBorders>
          </w:tcPr>
          <w:p w14:paraId="7A874A5B" w14:textId="77777777" w:rsidR="0098636B" w:rsidRPr="0098636B" w:rsidRDefault="0098636B" w:rsidP="0098636B">
            <w:pPr>
              <w:spacing w:after="200" w:line="276" w:lineRule="auto"/>
              <w:rPr>
                <w:lang w:val="en-US"/>
              </w:rPr>
            </w:pPr>
          </w:p>
        </w:tc>
      </w:tr>
      <w:tr w:rsidR="0098636B" w:rsidRPr="0098636B" w14:paraId="0280D49D" w14:textId="77777777">
        <w:trPr>
          <w:trHeight w:val="626"/>
        </w:trPr>
        <w:tc>
          <w:tcPr>
            <w:tcW w:w="2050" w:type="dxa"/>
            <w:tcBorders>
              <w:top w:val="single" w:sz="4" w:space="0" w:color="auto"/>
              <w:left w:val="single" w:sz="4" w:space="0" w:color="auto"/>
              <w:bottom w:val="single" w:sz="4" w:space="0" w:color="auto"/>
              <w:right w:val="single" w:sz="4" w:space="0" w:color="auto"/>
            </w:tcBorders>
            <w:hideMark/>
          </w:tcPr>
          <w:p w14:paraId="47015E20" w14:textId="2842A4B1" w:rsidR="0098636B" w:rsidRPr="0098636B" w:rsidRDefault="0098636B" w:rsidP="0098636B">
            <w:pPr>
              <w:spacing w:after="200" w:line="276" w:lineRule="auto"/>
              <w:rPr>
                <w:b/>
                <w:lang w:val="en-US"/>
              </w:rPr>
            </w:pPr>
            <w:r w:rsidRPr="0098636B">
              <w:rPr>
                <w:b/>
                <w:lang w:val="en-US"/>
              </w:rPr>
              <w:t>1</w:t>
            </w:r>
            <w:r w:rsidR="00C135D8">
              <w:rPr>
                <w:b/>
                <w:lang w:val="en-US"/>
              </w:rPr>
              <w:t>2</w:t>
            </w:r>
            <w:r w:rsidRPr="0098636B">
              <w:rPr>
                <w:b/>
                <w:lang w:val="en-US"/>
              </w:rPr>
              <w:t xml:space="preserve"> Correspondence</w:t>
            </w:r>
          </w:p>
        </w:tc>
        <w:tc>
          <w:tcPr>
            <w:tcW w:w="6025" w:type="dxa"/>
            <w:tcBorders>
              <w:top w:val="single" w:sz="4" w:space="0" w:color="auto"/>
              <w:left w:val="single" w:sz="4" w:space="0" w:color="auto"/>
              <w:bottom w:val="single" w:sz="4" w:space="0" w:color="auto"/>
              <w:right w:val="single" w:sz="4" w:space="0" w:color="auto"/>
            </w:tcBorders>
            <w:hideMark/>
          </w:tcPr>
          <w:p w14:paraId="33B0EA27" w14:textId="039EC636" w:rsidR="0098636B" w:rsidRDefault="00C135D8" w:rsidP="008B6B26">
            <w:pPr>
              <w:spacing w:after="200" w:line="276" w:lineRule="auto"/>
              <w:jc w:val="both"/>
            </w:pPr>
            <w:r>
              <w:t xml:space="preserve">12.1 </w:t>
            </w:r>
            <w:r w:rsidRPr="0000215B">
              <w:rPr>
                <w:i/>
                <w:iCs/>
              </w:rPr>
              <w:t>Application for a provisional Licence for Bella Italia</w:t>
            </w:r>
            <w:r w:rsidR="008B6B26" w:rsidRPr="0000215B">
              <w:rPr>
                <w:i/>
                <w:iCs/>
              </w:rPr>
              <w:t>, High</w:t>
            </w:r>
            <w:r w:rsidR="008B6B26">
              <w:t xml:space="preserve"> </w:t>
            </w:r>
            <w:r w:rsidR="008B6B26" w:rsidRPr="0000215B">
              <w:rPr>
                <w:i/>
                <w:iCs/>
              </w:rPr>
              <w:t>Street</w:t>
            </w:r>
            <w:r>
              <w:t xml:space="preserve"> – </w:t>
            </w:r>
            <w:r w:rsidR="0000215B">
              <w:t xml:space="preserve">it was agreed </w:t>
            </w:r>
            <w:r w:rsidR="00BF2627">
              <w:t>there was no objection to the application</w:t>
            </w:r>
            <w:r w:rsidR="0000215B">
              <w:t>.</w:t>
            </w:r>
          </w:p>
          <w:p w14:paraId="6B993770" w14:textId="67C4740D" w:rsidR="00C135D8" w:rsidRPr="0098636B" w:rsidRDefault="00C135D8" w:rsidP="008B6B26">
            <w:pPr>
              <w:spacing w:after="200" w:line="276" w:lineRule="auto"/>
              <w:jc w:val="both"/>
            </w:pPr>
            <w:r>
              <w:t xml:space="preserve">12.2 </w:t>
            </w:r>
            <w:r w:rsidR="009240D8" w:rsidRPr="0000215B">
              <w:rPr>
                <w:i/>
                <w:iCs/>
              </w:rPr>
              <w:t>Request</w:t>
            </w:r>
            <w:r w:rsidRPr="0000215B">
              <w:rPr>
                <w:i/>
                <w:iCs/>
              </w:rPr>
              <w:t xml:space="preserve"> to participate in </w:t>
            </w:r>
            <w:r w:rsidR="009240D8" w:rsidRPr="0000215B">
              <w:rPr>
                <w:i/>
                <w:iCs/>
              </w:rPr>
              <w:t>Poppy Scotland’s</w:t>
            </w:r>
            <w:r w:rsidRPr="0000215B">
              <w:rPr>
                <w:i/>
                <w:iCs/>
              </w:rPr>
              <w:t xml:space="preserve"> Light </w:t>
            </w:r>
            <w:r w:rsidR="009240D8" w:rsidRPr="0000215B">
              <w:rPr>
                <w:i/>
                <w:iCs/>
              </w:rPr>
              <w:t>Up Red</w:t>
            </w:r>
            <w:r w:rsidR="009240D8">
              <w:t xml:space="preserve"> </w:t>
            </w:r>
            <w:r w:rsidR="009240D8" w:rsidRPr="0000215B">
              <w:rPr>
                <w:i/>
                <w:iCs/>
              </w:rPr>
              <w:t>campaign</w:t>
            </w:r>
            <w:r w:rsidR="009240D8">
              <w:t xml:space="preserve"> – it was agreed to </w:t>
            </w:r>
            <w:r w:rsidR="0000215B">
              <w:t>project the</w:t>
            </w:r>
            <w:r w:rsidR="009240D8">
              <w:t xml:space="preserve"> poppy on the High Street/Quality Street gable again</w:t>
            </w:r>
            <w:r w:rsidR="0000215B">
              <w:t xml:space="preserve"> this year</w:t>
            </w:r>
            <w:r w:rsidR="009240D8">
              <w:t xml:space="preserve"> for the core period 4</w:t>
            </w:r>
            <w:r w:rsidR="009240D8" w:rsidRPr="009240D8">
              <w:rPr>
                <w:vertAlign w:val="superscript"/>
              </w:rPr>
              <w:t>th</w:t>
            </w:r>
            <w:r w:rsidR="009240D8">
              <w:t xml:space="preserve"> to 11</w:t>
            </w:r>
            <w:r w:rsidR="009240D8" w:rsidRPr="009240D8">
              <w:rPr>
                <w:vertAlign w:val="superscript"/>
              </w:rPr>
              <w:t>th</w:t>
            </w:r>
            <w:r w:rsidR="009240D8">
              <w:t xml:space="preserve"> November.</w:t>
            </w:r>
          </w:p>
        </w:tc>
        <w:tc>
          <w:tcPr>
            <w:tcW w:w="941" w:type="dxa"/>
            <w:tcBorders>
              <w:top w:val="single" w:sz="4" w:space="0" w:color="auto"/>
              <w:left w:val="single" w:sz="4" w:space="0" w:color="auto"/>
              <w:bottom w:val="single" w:sz="4" w:space="0" w:color="auto"/>
              <w:right w:val="single" w:sz="4" w:space="0" w:color="auto"/>
            </w:tcBorders>
          </w:tcPr>
          <w:p w14:paraId="6FF0C34A" w14:textId="77777777" w:rsidR="0098636B" w:rsidRPr="0098636B" w:rsidRDefault="0098636B" w:rsidP="0098636B">
            <w:pPr>
              <w:spacing w:after="200" w:line="276" w:lineRule="auto"/>
              <w:rPr>
                <w:lang w:val="en-US"/>
              </w:rPr>
            </w:pPr>
          </w:p>
        </w:tc>
      </w:tr>
      <w:tr w:rsidR="0098636B" w:rsidRPr="0098636B" w14:paraId="0A47C721" w14:textId="77777777">
        <w:trPr>
          <w:trHeight w:val="557"/>
        </w:trPr>
        <w:tc>
          <w:tcPr>
            <w:tcW w:w="2050" w:type="dxa"/>
            <w:tcBorders>
              <w:top w:val="single" w:sz="4" w:space="0" w:color="auto"/>
              <w:left w:val="single" w:sz="4" w:space="0" w:color="auto"/>
              <w:bottom w:val="single" w:sz="4" w:space="0" w:color="auto"/>
              <w:right w:val="single" w:sz="4" w:space="0" w:color="auto"/>
            </w:tcBorders>
            <w:hideMark/>
          </w:tcPr>
          <w:p w14:paraId="23693FB6" w14:textId="70B26C1E" w:rsidR="0098636B" w:rsidRPr="0098636B" w:rsidRDefault="0098636B" w:rsidP="0098636B">
            <w:pPr>
              <w:spacing w:after="200" w:line="276" w:lineRule="auto"/>
              <w:rPr>
                <w:b/>
                <w:lang w:val="en-US"/>
              </w:rPr>
            </w:pPr>
            <w:r w:rsidRPr="0098636B">
              <w:rPr>
                <w:b/>
                <w:lang w:val="en-US"/>
              </w:rPr>
              <w:t>1</w:t>
            </w:r>
            <w:r w:rsidR="009240D8">
              <w:rPr>
                <w:b/>
                <w:lang w:val="en-US"/>
              </w:rPr>
              <w:t>3</w:t>
            </w:r>
            <w:r w:rsidRPr="0098636B">
              <w:rPr>
                <w:b/>
                <w:lang w:val="en-US"/>
              </w:rPr>
              <w:t xml:space="preserve"> Any other competent business</w:t>
            </w:r>
          </w:p>
        </w:tc>
        <w:tc>
          <w:tcPr>
            <w:tcW w:w="6025" w:type="dxa"/>
            <w:tcBorders>
              <w:top w:val="single" w:sz="4" w:space="0" w:color="auto"/>
              <w:left w:val="single" w:sz="4" w:space="0" w:color="auto"/>
              <w:bottom w:val="single" w:sz="4" w:space="0" w:color="auto"/>
              <w:right w:val="single" w:sz="4" w:space="0" w:color="auto"/>
            </w:tcBorders>
            <w:hideMark/>
          </w:tcPr>
          <w:p w14:paraId="3C700C9F" w14:textId="0F15D415" w:rsidR="0098636B" w:rsidRPr="008B6B26" w:rsidRDefault="008B575A" w:rsidP="008B6B26">
            <w:pPr>
              <w:spacing w:after="200" w:line="276" w:lineRule="auto"/>
              <w:jc w:val="both"/>
              <w:rPr>
                <w:lang w:val="en-US"/>
              </w:rPr>
            </w:pPr>
            <w:r>
              <w:rPr>
                <w:b/>
                <w:bCs/>
                <w:i/>
                <w:iCs/>
                <w:lang w:val="en-US"/>
              </w:rPr>
              <w:t xml:space="preserve">Renovation of Provost’s Lamppost in Quality Street </w:t>
            </w:r>
            <w:r w:rsidR="008B6B26">
              <w:rPr>
                <w:b/>
                <w:bCs/>
                <w:i/>
                <w:iCs/>
                <w:lang w:val="en-US"/>
              </w:rPr>
              <w:t>–</w:t>
            </w:r>
            <w:r>
              <w:rPr>
                <w:b/>
                <w:bCs/>
                <w:i/>
                <w:iCs/>
                <w:lang w:val="en-US"/>
              </w:rPr>
              <w:t xml:space="preserve"> </w:t>
            </w:r>
            <w:r w:rsidR="008B6B26">
              <w:rPr>
                <w:lang w:val="en-US"/>
              </w:rPr>
              <w:t xml:space="preserve">It had been suggested to the Chairman that the Repair Shop might be able to </w:t>
            </w:r>
            <w:r w:rsidR="0000215B">
              <w:rPr>
                <w:lang w:val="en-US"/>
              </w:rPr>
              <w:t xml:space="preserve">carry out </w:t>
            </w:r>
            <w:r w:rsidR="008B6B26">
              <w:rPr>
                <w:lang w:val="en-US"/>
              </w:rPr>
              <w:t>the restoration</w:t>
            </w:r>
            <w:r w:rsidR="0000215B">
              <w:rPr>
                <w:lang w:val="en-US"/>
              </w:rPr>
              <w:t xml:space="preserve"> work</w:t>
            </w:r>
            <w:r w:rsidR="008B6B26">
              <w:rPr>
                <w:lang w:val="en-US"/>
              </w:rPr>
              <w:t xml:space="preserve"> required. He had submitted an application and was awaiting a response. </w:t>
            </w:r>
          </w:p>
        </w:tc>
        <w:tc>
          <w:tcPr>
            <w:tcW w:w="941" w:type="dxa"/>
            <w:tcBorders>
              <w:top w:val="single" w:sz="4" w:space="0" w:color="auto"/>
              <w:left w:val="single" w:sz="4" w:space="0" w:color="auto"/>
              <w:bottom w:val="single" w:sz="4" w:space="0" w:color="auto"/>
              <w:right w:val="single" w:sz="4" w:space="0" w:color="auto"/>
            </w:tcBorders>
          </w:tcPr>
          <w:p w14:paraId="31A10BA0" w14:textId="77777777" w:rsidR="0098636B" w:rsidRPr="0098636B" w:rsidRDefault="0098636B" w:rsidP="0098636B">
            <w:pPr>
              <w:spacing w:after="200" w:line="276" w:lineRule="auto"/>
              <w:rPr>
                <w:lang w:val="en-US"/>
              </w:rPr>
            </w:pPr>
          </w:p>
        </w:tc>
      </w:tr>
      <w:tr w:rsidR="0098636B" w:rsidRPr="0098636B" w14:paraId="55F6DEEB" w14:textId="77777777">
        <w:trPr>
          <w:trHeight w:val="768"/>
        </w:trPr>
        <w:tc>
          <w:tcPr>
            <w:tcW w:w="2050" w:type="dxa"/>
            <w:tcBorders>
              <w:top w:val="single" w:sz="4" w:space="0" w:color="auto"/>
              <w:left w:val="single" w:sz="4" w:space="0" w:color="auto"/>
              <w:bottom w:val="single" w:sz="4" w:space="0" w:color="auto"/>
              <w:right w:val="single" w:sz="4" w:space="0" w:color="auto"/>
            </w:tcBorders>
            <w:hideMark/>
          </w:tcPr>
          <w:p w14:paraId="7EAEF3D5" w14:textId="57AE0375" w:rsidR="0098636B" w:rsidRPr="0098636B" w:rsidRDefault="0098636B" w:rsidP="0098636B">
            <w:pPr>
              <w:spacing w:after="200" w:line="276" w:lineRule="auto"/>
              <w:rPr>
                <w:b/>
                <w:lang w:val="en-US"/>
              </w:rPr>
            </w:pPr>
            <w:r w:rsidRPr="0098636B">
              <w:rPr>
                <w:b/>
                <w:lang w:val="en-US"/>
              </w:rPr>
              <w:t>1</w:t>
            </w:r>
            <w:r w:rsidR="008B6B26">
              <w:rPr>
                <w:b/>
                <w:lang w:val="en-US"/>
              </w:rPr>
              <w:t>4</w:t>
            </w:r>
            <w:r w:rsidRPr="0098636B">
              <w:rPr>
                <w:b/>
                <w:lang w:val="en-US"/>
              </w:rPr>
              <w:t xml:space="preserve"> Date of Next Meeting</w:t>
            </w:r>
          </w:p>
        </w:tc>
        <w:tc>
          <w:tcPr>
            <w:tcW w:w="6025" w:type="dxa"/>
            <w:tcBorders>
              <w:top w:val="single" w:sz="4" w:space="0" w:color="auto"/>
              <w:left w:val="single" w:sz="4" w:space="0" w:color="auto"/>
              <w:bottom w:val="single" w:sz="4" w:space="0" w:color="auto"/>
              <w:right w:val="single" w:sz="4" w:space="0" w:color="auto"/>
            </w:tcBorders>
            <w:hideMark/>
          </w:tcPr>
          <w:p w14:paraId="18CD3116" w14:textId="188EF024" w:rsidR="00C22EFF" w:rsidRPr="0098636B" w:rsidRDefault="0098636B" w:rsidP="00F137AA">
            <w:pPr>
              <w:spacing w:after="200" w:line="276" w:lineRule="auto"/>
              <w:jc w:val="both"/>
              <w:rPr>
                <w:lang w:val="en-US"/>
              </w:rPr>
            </w:pPr>
            <w:r w:rsidRPr="0098636B">
              <w:rPr>
                <w:lang w:val="en-US"/>
              </w:rPr>
              <w:t xml:space="preserve">The date of the next meeting, which would be </w:t>
            </w:r>
            <w:r w:rsidR="008B6B26">
              <w:rPr>
                <w:lang w:val="en-US"/>
              </w:rPr>
              <w:t>the Roll Ca</w:t>
            </w:r>
            <w:r w:rsidR="00F137AA">
              <w:rPr>
                <w:lang w:val="en-US"/>
              </w:rPr>
              <w:t>ll</w:t>
            </w:r>
            <w:r w:rsidR="008B6B26">
              <w:rPr>
                <w:lang w:val="en-US"/>
              </w:rPr>
              <w:t xml:space="preserve"> for </w:t>
            </w:r>
            <w:r w:rsidR="00F137AA">
              <w:rPr>
                <w:lang w:val="en-US"/>
              </w:rPr>
              <w:t xml:space="preserve">the </w:t>
            </w:r>
            <w:r w:rsidR="00F137AA" w:rsidRPr="0098636B">
              <w:rPr>
                <w:lang w:val="en-US"/>
              </w:rPr>
              <w:t>new</w:t>
            </w:r>
            <w:r w:rsidRPr="0098636B">
              <w:rPr>
                <w:lang w:val="en-US"/>
              </w:rPr>
              <w:t xml:space="preserve"> community council, would be on Tuesday </w:t>
            </w:r>
            <w:r w:rsidR="008B6B26">
              <w:rPr>
                <w:lang w:val="en-US"/>
              </w:rPr>
              <w:t>21</w:t>
            </w:r>
            <w:r w:rsidR="008B6B26" w:rsidRPr="008B6B26">
              <w:rPr>
                <w:vertAlign w:val="superscript"/>
                <w:lang w:val="en-US"/>
              </w:rPr>
              <w:t>st</w:t>
            </w:r>
            <w:r w:rsidR="008B6B26">
              <w:rPr>
                <w:lang w:val="en-US"/>
              </w:rPr>
              <w:t xml:space="preserve"> </w:t>
            </w:r>
            <w:r w:rsidRPr="0098636B">
              <w:rPr>
                <w:lang w:val="en-US"/>
              </w:rPr>
              <w:t xml:space="preserve">October 2025 at 7.30 pm in the Community Centre </w:t>
            </w:r>
            <w:r w:rsidR="00C22EFF">
              <w:rPr>
                <w:lang w:val="en-US"/>
              </w:rPr>
              <w:t>with the first public meeting thereafter being on 4</w:t>
            </w:r>
            <w:r w:rsidR="00C22EFF" w:rsidRPr="00C22EFF">
              <w:rPr>
                <w:vertAlign w:val="superscript"/>
                <w:lang w:val="en-US"/>
              </w:rPr>
              <w:t>th</w:t>
            </w:r>
            <w:r w:rsidR="00C22EFF">
              <w:rPr>
                <w:lang w:val="en-US"/>
              </w:rPr>
              <w:t xml:space="preserve"> November.</w:t>
            </w:r>
          </w:p>
        </w:tc>
        <w:tc>
          <w:tcPr>
            <w:tcW w:w="941" w:type="dxa"/>
            <w:tcBorders>
              <w:top w:val="single" w:sz="4" w:space="0" w:color="auto"/>
              <w:left w:val="single" w:sz="4" w:space="0" w:color="auto"/>
              <w:bottom w:val="single" w:sz="4" w:space="0" w:color="auto"/>
              <w:right w:val="single" w:sz="4" w:space="0" w:color="auto"/>
            </w:tcBorders>
          </w:tcPr>
          <w:p w14:paraId="12E0D277" w14:textId="77777777" w:rsidR="0098636B" w:rsidRPr="0098636B" w:rsidRDefault="0098636B" w:rsidP="0098636B">
            <w:pPr>
              <w:spacing w:after="200" w:line="276" w:lineRule="auto"/>
              <w:rPr>
                <w:lang w:val="en-US"/>
              </w:rPr>
            </w:pPr>
          </w:p>
        </w:tc>
      </w:tr>
    </w:tbl>
    <w:p w14:paraId="40D3955D" w14:textId="77777777" w:rsidR="00744FB7" w:rsidRDefault="00744FB7" w:rsidP="00744FB7">
      <w:pPr>
        <w:rPr>
          <w:b/>
          <w:bCs/>
          <w:u w:val="single"/>
        </w:rPr>
      </w:pPr>
    </w:p>
    <w:p w14:paraId="33EAECE5" w14:textId="77777777" w:rsidR="00744FB7" w:rsidRDefault="00744FB7" w:rsidP="00744FB7">
      <w:pPr>
        <w:rPr>
          <w:b/>
          <w:bCs/>
          <w:u w:val="single"/>
        </w:rPr>
      </w:pPr>
    </w:p>
    <w:p w14:paraId="520D7A16" w14:textId="77777777" w:rsidR="00BF2627" w:rsidRDefault="00BF2627" w:rsidP="00744FB7">
      <w:pPr>
        <w:rPr>
          <w:b/>
          <w:bCs/>
          <w:u w:val="single"/>
        </w:rPr>
      </w:pPr>
    </w:p>
    <w:p w14:paraId="2FCCE30C" w14:textId="77777777" w:rsidR="00083A01" w:rsidRDefault="00083A01" w:rsidP="00744FB7">
      <w:pPr>
        <w:rPr>
          <w:b/>
          <w:bCs/>
          <w:u w:val="single"/>
        </w:rPr>
      </w:pPr>
    </w:p>
    <w:p w14:paraId="24467736" w14:textId="1015EB27" w:rsidR="00744FB7" w:rsidRDefault="00744FB7" w:rsidP="001F1941">
      <w:pPr>
        <w:jc w:val="center"/>
        <w:rPr>
          <w:b/>
          <w:bCs/>
          <w:u w:val="single"/>
        </w:rPr>
      </w:pPr>
      <w:r>
        <w:rPr>
          <w:b/>
          <w:bCs/>
          <w:u w:val="single"/>
        </w:rPr>
        <w:t>North Berwick Community Council</w:t>
      </w:r>
    </w:p>
    <w:p w14:paraId="3E582962" w14:textId="77777777" w:rsidR="00744FB7" w:rsidRDefault="00744FB7" w:rsidP="001F1941">
      <w:pPr>
        <w:jc w:val="center"/>
        <w:rPr>
          <w:b/>
          <w:bCs/>
          <w:u w:val="single"/>
        </w:rPr>
      </w:pPr>
      <w:r w:rsidRPr="008C4208">
        <w:rPr>
          <w:b/>
          <w:bCs/>
          <w:u w:val="single"/>
        </w:rPr>
        <w:t>Chairman</w:t>
      </w:r>
      <w:r>
        <w:rPr>
          <w:b/>
          <w:bCs/>
          <w:u w:val="single"/>
        </w:rPr>
        <w:t>’</w:t>
      </w:r>
      <w:r w:rsidRPr="008C4208">
        <w:rPr>
          <w:b/>
          <w:bCs/>
          <w:u w:val="single"/>
        </w:rPr>
        <w:t>s Report October 2025</w:t>
      </w:r>
    </w:p>
    <w:p w14:paraId="57387B7A" w14:textId="77777777" w:rsidR="00744FB7" w:rsidRPr="00507813" w:rsidRDefault="00744FB7" w:rsidP="00744FB7">
      <w:pPr>
        <w:jc w:val="both"/>
      </w:pPr>
      <w:r w:rsidRPr="00507813">
        <w:t>And so, we come to the end of the 4-year cycle!! This is the final time we will meet in this group, the new Community Council coming into being on 21</w:t>
      </w:r>
      <w:r w:rsidRPr="00507813">
        <w:rPr>
          <w:vertAlign w:val="superscript"/>
        </w:rPr>
        <w:t>st</w:t>
      </w:r>
      <w:r w:rsidRPr="00507813">
        <w:t xml:space="preserve"> October, 2 weeks today.</w:t>
      </w:r>
    </w:p>
    <w:p w14:paraId="2CE5E039" w14:textId="77777777" w:rsidR="00744FB7" w:rsidRPr="00507813" w:rsidRDefault="00744FB7" w:rsidP="00744FB7">
      <w:pPr>
        <w:jc w:val="both"/>
      </w:pPr>
      <w:r w:rsidRPr="00507813">
        <w:t xml:space="preserve">This is the last time some of the faces that made up North Berwick Community Council will join the meeting. We have however a fairly unusual situation where we have 12 nominations for 12 places at the table, which includes 4 new faces. Thankfully some of the more experienced members will also return for the new term, but without the constant presence of Kathryn Smith who has been a stalwart of the Community Council since 2004, and Secretary since 2008. Since I was catapulted into the seat of </w:t>
      </w:r>
      <w:proofErr w:type="gramStart"/>
      <w:r w:rsidRPr="00507813">
        <w:t>Chair</w:t>
      </w:r>
      <w:proofErr w:type="gramEnd"/>
      <w:r w:rsidRPr="00507813">
        <w:t xml:space="preserve"> she has always been there to keep me right, and I am sure that has not been a new role for her. She will have seen quite a few new Chairs in her time as Secretary. Her knowledge of procedure and protocol is unequalled and will be sorely missed. More of that later.</w:t>
      </w:r>
    </w:p>
    <w:p w14:paraId="09D7A993" w14:textId="77777777" w:rsidR="00744FB7" w:rsidRPr="00507813" w:rsidRDefault="00744FB7" w:rsidP="00744FB7">
      <w:pPr>
        <w:jc w:val="both"/>
      </w:pPr>
      <w:r w:rsidRPr="00507813">
        <w:t>It would be remiss not to mention Don McKee whose doggedness saw the completion of the Local Place Plan, the first time that has ever been done. That was a huge amount of hard work for Don, and for the members of the Steering Group, but it was Don who pushed this to completion.</w:t>
      </w:r>
    </w:p>
    <w:p w14:paraId="31912F17" w14:textId="77777777" w:rsidR="00744FB7" w:rsidRPr="00507813" w:rsidRDefault="00744FB7" w:rsidP="00744FB7">
      <w:pPr>
        <w:jc w:val="both"/>
      </w:pPr>
      <w:r w:rsidRPr="00507813">
        <w:t>I must also mention Mairi Benson. Mairi has been a joy to work with. She was the force behind the Xmas Lights Switch On event, took part in Picnic in the Park, represented us on the Area Partnership, and so much more. Her family and other commitments have made it impossible for her to continue for now, but I seriously hope we will see her return at some point.</w:t>
      </w:r>
    </w:p>
    <w:p w14:paraId="29C85229" w14:textId="77777777" w:rsidR="00744FB7" w:rsidRPr="00507813" w:rsidRDefault="00744FB7" w:rsidP="00744FB7">
      <w:pPr>
        <w:jc w:val="both"/>
      </w:pPr>
      <w:r w:rsidRPr="00507813">
        <w:t>Jacq Cotterell has also had to leave the Community Council through work and home commitments. Jacq always brought interesting perspectives, and was one of the members of the LPP Steering Group. Again, I hope we see her return. I will miss her attendance from Rwanda, or some other far-flung spot in the world. It was fun being North Berwick Community Council International.</w:t>
      </w:r>
    </w:p>
    <w:p w14:paraId="0504A958" w14:textId="616A394A" w:rsidR="00744FB7" w:rsidRPr="00507813" w:rsidRDefault="00744FB7" w:rsidP="00744FB7">
      <w:pPr>
        <w:jc w:val="both"/>
      </w:pPr>
      <w:r w:rsidRPr="00507813">
        <w:t xml:space="preserve">My grateful thanks to all who have formed part of the Community Council this term, and for the work you all do that goes unseen. You are the heroes in my eyes. The Community Council has an input into so many aspects of North Berwick Life, as the new members will soon find out; </w:t>
      </w:r>
      <w:r w:rsidR="00BF2627" w:rsidRPr="00507813">
        <w:t>it’s</w:t>
      </w:r>
      <w:r w:rsidRPr="00507813">
        <w:t xml:space="preserve"> not just about sitting at twice monthly meetings. </w:t>
      </w:r>
    </w:p>
    <w:p w14:paraId="1EE13C29" w14:textId="77777777" w:rsidR="00744FB7" w:rsidRPr="00507813" w:rsidRDefault="00744FB7" w:rsidP="00744FB7">
      <w:pPr>
        <w:jc w:val="both"/>
      </w:pPr>
      <w:r w:rsidRPr="00507813">
        <w:t>And so, to the past year. This has been a year dominated by the Parking Management Scheme that has provoked so much outrage from the residents of the town and beyond, and continues to do so. The fact that ELC are now bringing this into Dunbar and Haddington has added to the weight of opposition. The planning applications for the meters in the Conservation Area of North Berwick were approved earlier today despite our best efforts. There remains a glimmer of hope that this will not be enacted as planned, but no promises.</w:t>
      </w:r>
    </w:p>
    <w:p w14:paraId="41CDA44C" w14:textId="77777777" w:rsidR="00744FB7" w:rsidRPr="00507813" w:rsidRDefault="00744FB7" w:rsidP="00744FB7">
      <w:pPr>
        <w:jc w:val="both"/>
      </w:pPr>
      <w:r w:rsidRPr="00507813">
        <w:t>I have already mentioned the Xmas Lights Event and Picnic in the Park. Both Community Events, and both, in my view and that of most of the Town, hugely successful. Both raise substantial donations to Charity, and both offer an opportunity to local performers to showcase their talent. Both offer fabulous social gatherings which every Community needs. Both also involve so many other local Groups and Volunteers. These events couldn’t happen without them. I must mention Liz Martin who heads Bass Rock Community Group, and Julie Loporto who runs the local choirs, who are both so heavily involved in these events. Also, North Berwick in Bloom and Harbour Helpers who provide so much support. When judging took place in the Keep Scotland Beautiful for North Berwick in Bloom this year one of the aspects of our town the Judges were so impressed by was the Community Spirit, bringing together so many from different groups in the town to help. All of this makes such a difference and contributes to Blooms success. As you know Bloom won the Rosebowl, the overall prize over all of Scotland this year as well as other accolades</w:t>
      </w:r>
    </w:p>
    <w:p w14:paraId="0924C251" w14:textId="77777777" w:rsidR="00744FB7" w:rsidRPr="00507813" w:rsidRDefault="00744FB7" w:rsidP="00744FB7">
      <w:pPr>
        <w:jc w:val="both"/>
      </w:pPr>
      <w:r w:rsidRPr="00507813">
        <w:t>What I have found interesting this year has been the increase in the profile of the Community Council. I have done 3 TV interviews in recent months on different subjects, but also importantly more people now follow the Community Council on social media. We have more followers on Facebook than ever before. People are taking more interest in what we are doing. I can’t walk along the High Street without someone stopping me to talk about something, and that is surely what the Community Council should be. A locally recognised group to represent local people and their views. What has also been interesting in recent months has been what has seemed to be a very adversarial position with East Lothian Council changing to a more Partnership approach. As you know I have Chaired the Association of East Lothian Community Councils for the past couple of years, and it seems that Community Councils generally are being taken more seriously by ELC. I have already met with the new ELC Chief Executive a couple of times, with another meeting planned soon. This has never happened before. I have met senior Council officials more in the past few months than before. I firmly believe this is the way forward. It doesn’t mean ELC won’t do something stupid, and that we won’t fundamentally disagree with them, but it’s important that this doesn’t define the relationship. We can achieve far more for the benefit of our Community through collaboration than opposition.</w:t>
      </w:r>
    </w:p>
    <w:p w14:paraId="623F5492" w14:textId="77777777" w:rsidR="00744FB7" w:rsidRPr="00507813" w:rsidRDefault="00744FB7" w:rsidP="00744FB7">
      <w:pPr>
        <w:jc w:val="both"/>
      </w:pPr>
      <w:r w:rsidRPr="00507813">
        <w:t>I will close at that, and thank you for putting up with me Chairing these meetings for almost 3 years. What happens next? Who knows, but whatever comes we will meet it strongly as a Community.</w:t>
      </w:r>
    </w:p>
    <w:p w14:paraId="329C5941" w14:textId="77777777" w:rsidR="00744FB7" w:rsidRPr="00507813" w:rsidRDefault="00744FB7" w:rsidP="00744FB7">
      <w:pPr>
        <w:jc w:val="both"/>
      </w:pPr>
      <w:r w:rsidRPr="00507813">
        <w:t>Kenny Miller</w:t>
      </w:r>
    </w:p>
    <w:p w14:paraId="3318E1E3" w14:textId="77777777" w:rsidR="00744FB7" w:rsidRPr="00507813" w:rsidRDefault="00744FB7" w:rsidP="00744FB7">
      <w:pPr>
        <w:pStyle w:val="NoSpacing"/>
      </w:pPr>
      <w:r w:rsidRPr="00507813">
        <w:t>Chairman</w:t>
      </w:r>
    </w:p>
    <w:p w14:paraId="5C9EA20C" w14:textId="77777777" w:rsidR="00744FB7" w:rsidRPr="00507813" w:rsidRDefault="00744FB7" w:rsidP="00744FB7">
      <w:pPr>
        <w:jc w:val="both"/>
      </w:pPr>
      <w:r w:rsidRPr="00507813">
        <w:t xml:space="preserve">North Berwick Community Council </w:t>
      </w:r>
    </w:p>
    <w:p w14:paraId="4CBB855E" w14:textId="77777777" w:rsidR="00744FB7" w:rsidRPr="00507813" w:rsidRDefault="00744FB7" w:rsidP="00744FB7">
      <w:pPr>
        <w:jc w:val="both"/>
      </w:pPr>
    </w:p>
    <w:p w14:paraId="7AD2C658" w14:textId="77777777" w:rsidR="0098636B" w:rsidRPr="0098636B" w:rsidRDefault="0098636B" w:rsidP="0098636B"/>
    <w:p w14:paraId="03100A2B" w14:textId="77777777" w:rsidR="0098636B" w:rsidRPr="0098636B" w:rsidRDefault="0098636B" w:rsidP="0098636B"/>
    <w:p w14:paraId="1962D230" w14:textId="77777777" w:rsidR="0098636B" w:rsidRPr="0098636B" w:rsidRDefault="0098636B" w:rsidP="0098636B"/>
    <w:p w14:paraId="7F26489D" w14:textId="77777777" w:rsidR="0098636B" w:rsidRPr="0098636B" w:rsidRDefault="0098636B" w:rsidP="0098636B"/>
    <w:p w14:paraId="7ABCA352" w14:textId="77777777" w:rsidR="0098636B" w:rsidRPr="0098636B" w:rsidRDefault="0098636B" w:rsidP="0098636B"/>
    <w:p w14:paraId="31D27D65" w14:textId="77777777" w:rsidR="0098636B" w:rsidRPr="0098636B" w:rsidRDefault="0098636B" w:rsidP="0098636B"/>
    <w:p w14:paraId="7321683A" w14:textId="77777777" w:rsidR="0098636B" w:rsidRPr="0098636B" w:rsidRDefault="0098636B" w:rsidP="0098636B"/>
    <w:p w14:paraId="32FF7E4C" w14:textId="77777777" w:rsidR="0098636B" w:rsidRPr="0098636B" w:rsidRDefault="0098636B" w:rsidP="0098636B"/>
    <w:p w14:paraId="0E9D07CC" w14:textId="77777777" w:rsidR="0098636B" w:rsidRPr="0098636B" w:rsidRDefault="0098636B" w:rsidP="0098636B"/>
    <w:sectPr w:rsidR="0098636B" w:rsidRPr="009863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B360" w14:textId="77777777" w:rsidR="00B90A0B" w:rsidRDefault="00B90A0B" w:rsidP="00765770">
      <w:pPr>
        <w:spacing w:after="0" w:line="240" w:lineRule="auto"/>
      </w:pPr>
      <w:r>
        <w:separator/>
      </w:r>
    </w:p>
  </w:endnote>
  <w:endnote w:type="continuationSeparator" w:id="0">
    <w:p w14:paraId="4E3B53EA" w14:textId="77777777" w:rsidR="00B90A0B" w:rsidRDefault="00B90A0B" w:rsidP="0076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08981"/>
      <w:docPartObj>
        <w:docPartGallery w:val="Page Numbers (Bottom of Page)"/>
        <w:docPartUnique/>
      </w:docPartObj>
    </w:sdtPr>
    <w:sdtEndPr>
      <w:rPr>
        <w:color w:val="7F7F7F" w:themeColor="background1" w:themeShade="7F"/>
        <w:spacing w:val="60"/>
      </w:rPr>
    </w:sdtEndPr>
    <w:sdtContent>
      <w:p w14:paraId="30713D27" w14:textId="59787635" w:rsidR="00765770" w:rsidRDefault="0076577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B022F0" w14:textId="77777777" w:rsidR="00765770" w:rsidRDefault="0076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FD56" w14:textId="77777777" w:rsidR="00B90A0B" w:rsidRDefault="00B90A0B" w:rsidP="00765770">
      <w:pPr>
        <w:spacing w:after="0" w:line="240" w:lineRule="auto"/>
      </w:pPr>
      <w:r>
        <w:separator/>
      </w:r>
    </w:p>
  </w:footnote>
  <w:footnote w:type="continuationSeparator" w:id="0">
    <w:p w14:paraId="3743DCC9" w14:textId="77777777" w:rsidR="00B90A0B" w:rsidRDefault="00B90A0B" w:rsidP="0076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39E"/>
    <w:multiLevelType w:val="hybridMultilevel"/>
    <w:tmpl w:val="9F54E408"/>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10D3074"/>
    <w:multiLevelType w:val="hybridMultilevel"/>
    <w:tmpl w:val="0FCC681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3493407"/>
    <w:multiLevelType w:val="hybridMultilevel"/>
    <w:tmpl w:val="9F027D08"/>
    <w:lvl w:ilvl="0" w:tplc="230CF1AA">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5F1BF4"/>
    <w:multiLevelType w:val="hybridMultilevel"/>
    <w:tmpl w:val="0F88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110313">
    <w:abstractNumId w:val="1"/>
  </w:num>
  <w:num w:numId="2" w16cid:durableId="673187241">
    <w:abstractNumId w:val="3"/>
  </w:num>
  <w:num w:numId="3" w16cid:durableId="2108768156">
    <w:abstractNumId w:val="2"/>
  </w:num>
  <w:num w:numId="4" w16cid:durableId="208614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6B"/>
    <w:rsid w:val="0000040E"/>
    <w:rsid w:val="0000215B"/>
    <w:rsid w:val="000063B6"/>
    <w:rsid w:val="00006C08"/>
    <w:rsid w:val="0004490D"/>
    <w:rsid w:val="00045ECE"/>
    <w:rsid w:val="00083A01"/>
    <w:rsid w:val="000A383F"/>
    <w:rsid w:val="000F43D7"/>
    <w:rsid w:val="0010069A"/>
    <w:rsid w:val="00115616"/>
    <w:rsid w:val="00171496"/>
    <w:rsid w:val="001933CB"/>
    <w:rsid w:val="001A3119"/>
    <w:rsid w:val="001A406C"/>
    <w:rsid w:val="001B72CF"/>
    <w:rsid w:val="001D7029"/>
    <w:rsid w:val="001F1941"/>
    <w:rsid w:val="00215A3E"/>
    <w:rsid w:val="00227E14"/>
    <w:rsid w:val="00237D5B"/>
    <w:rsid w:val="00281F41"/>
    <w:rsid w:val="002C15F0"/>
    <w:rsid w:val="002E1B74"/>
    <w:rsid w:val="002F5DB1"/>
    <w:rsid w:val="002F712D"/>
    <w:rsid w:val="003176A1"/>
    <w:rsid w:val="003402FF"/>
    <w:rsid w:val="00344331"/>
    <w:rsid w:val="003656F9"/>
    <w:rsid w:val="00375F64"/>
    <w:rsid w:val="003C0C28"/>
    <w:rsid w:val="003C7129"/>
    <w:rsid w:val="00414092"/>
    <w:rsid w:val="00506837"/>
    <w:rsid w:val="00566E6F"/>
    <w:rsid w:val="005737F2"/>
    <w:rsid w:val="00574DC9"/>
    <w:rsid w:val="005C1D6E"/>
    <w:rsid w:val="005C45BA"/>
    <w:rsid w:val="005D7B1B"/>
    <w:rsid w:val="005D7B2A"/>
    <w:rsid w:val="005E0CEC"/>
    <w:rsid w:val="00613714"/>
    <w:rsid w:val="006148B9"/>
    <w:rsid w:val="006225D7"/>
    <w:rsid w:val="00630129"/>
    <w:rsid w:val="006441E5"/>
    <w:rsid w:val="00684902"/>
    <w:rsid w:val="006E1080"/>
    <w:rsid w:val="00715CD2"/>
    <w:rsid w:val="00722943"/>
    <w:rsid w:val="00744FB7"/>
    <w:rsid w:val="00750D07"/>
    <w:rsid w:val="00765770"/>
    <w:rsid w:val="007C5E27"/>
    <w:rsid w:val="007D4B2A"/>
    <w:rsid w:val="00815BCB"/>
    <w:rsid w:val="008527F0"/>
    <w:rsid w:val="0088310F"/>
    <w:rsid w:val="00895797"/>
    <w:rsid w:val="008B249F"/>
    <w:rsid w:val="008B575A"/>
    <w:rsid w:val="008B6B26"/>
    <w:rsid w:val="008F2D9B"/>
    <w:rsid w:val="009043DF"/>
    <w:rsid w:val="00922F52"/>
    <w:rsid w:val="009240D8"/>
    <w:rsid w:val="00935B58"/>
    <w:rsid w:val="00956C81"/>
    <w:rsid w:val="00971D98"/>
    <w:rsid w:val="0098636B"/>
    <w:rsid w:val="00990AE1"/>
    <w:rsid w:val="009C2A73"/>
    <w:rsid w:val="009E600A"/>
    <w:rsid w:val="00A031E0"/>
    <w:rsid w:val="00A23A23"/>
    <w:rsid w:val="00AB6438"/>
    <w:rsid w:val="00B1221F"/>
    <w:rsid w:val="00B17A3D"/>
    <w:rsid w:val="00B324AE"/>
    <w:rsid w:val="00B7703B"/>
    <w:rsid w:val="00B90A0B"/>
    <w:rsid w:val="00BD10F4"/>
    <w:rsid w:val="00BF2627"/>
    <w:rsid w:val="00C135D8"/>
    <w:rsid w:val="00C22EFF"/>
    <w:rsid w:val="00C411C9"/>
    <w:rsid w:val="00C71D3E"/>
    <w:rsid w:val="00C848DA"/>
    <w:rsid w:val="00CA3438"/>
    <w:rsid w:val="00CD7DB5"/>
    <w:rsid w:val="00CE4050"/>
    <w:rsid w:val="00D1060D"/>
    <w:rsid w:val="00D31C6D"/>
    <w:rsid w:val="00DE62A4"/>
    <w:rsid w:val="00E12F50"/>
    <w:rsid w:val="00E13B44"/>
    <w:rsid w:val="00E244A5"/>
    <w:rsid w:val="00E60D02"/>
    <w:rsid w:val="00E674D3"/>
    <w:rsid w:val="00EB0366"/>
    <w:rsid w:val="00EB0597"/>
    <w:rsid w:val="00EC73D9"/>
    <w:rsid w:val="00ED2D3E"/>
    <w:rsid w:val="00EE4223"/>
    <w:rsid w:val="00F137AA"/>
    <w:rsid w:val="00F16F64"/>
    <w:rsid w:val="00F73914"/>
    <w:rsid w:val="00F83EDA"/>
    <w:rsid w:val="00FA65F6"/>
    <w:rsid w:val="00FE0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A2ED"/>
  <w15:chartTrackingRefBased/>
  <w15:docId w15:val="{ED2EDFD9-C51A-4F53-8674-63FDEC66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3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863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863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863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863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86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3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863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863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863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863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86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36B"/>
    <w:rPr>
      <w:rFonts w:eastAsiaTheme="majorEastAsia" w:cstheme="majorBidi"/>
      <w:color w:val="272727" w:themeColor="text1" w:themeTint="D8"/>
    </w:rPr>
  </w:style>
  <w:style w:type="paragraph" w:styleId="Title">
    <w:name w:val="Title"/>
    <w:basedOn w:val="Normal"/>
    <w:next w:val="Normal"/>
    <w:link w:val="TitleChar"/>
    <w:uiPriority w:val="10"/>
    <w:qFormat/>
    <w:rsid w:val="00986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3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3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636B"/>
    <w:rPr>
      <w:i/>
      <w:iCs/>
      <w:color w:val="404040" w:themeColor="text1" w:themeTint="BF"/>
    </w:rPr>
  </w:style>
  <w:style w:type="paragraph" w:styleId="ListParagraph">
    <w:name w:val="List Paragraph"/>
    <w:basedOn w:val="Normal"/>
    <w:uiPriority w:val="34"/>
    <w:qFormat/>
    <w:rsid w:val="0098636B"/>
    <w:pPr>
      <w:ind w:left="720"/>
      <w:contextualSpacing/>
    </w:pPr>
  </w:style>
  <w:style w:type="character" w:styleId="IntenseEmphasis">
    <w:name w:val="Intense Emphasis"/>
    <w:basedOn w:val="DefaultParagraphFont"/>
    <w:uiPriority w:val="21"/>
    <w:qFormat/>
    <w:rsid w:val="0098636B"/>
    <w:rPr>
      <w:i/>
      <w:iCs/>
      <w:color w:val="365F91" w:themeColor="accent1" w:themeShade="BF"/>
    </w:rPr>
  </w:style>
  <w:style w:type="paragraph" w:styleId="IntenseQuote">
    <w:name w:val="Intense Quote"/>
    <w:basedOn w:val="Normal"/>
    <w:next w:val="Normal"/>
    <w:link w:val="IntenseQuoteChar"/>
    <w:uiPriority w:val="30"/>
    <w:qFormat/>
    <w:rsid w:val="009863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8636B"/>
    <w:rPr>
      <w:i/>
      <w:iCs/>
      <w:color w:val="365F91" w:themeColor="accent1" w:themeShade="BF"/>
    </w:rPr>
  </w:style>
  <w:style w:type="character" w:styleId="IntenseReference">
    <w:name w:val="Intense Reference"/>
    <w:basedOn w:val="DefaultParagraphFont"/>
    <w:uiPriority w:val="32"/>
    <w:qFormat/>
    <w:rsid w:val="0098636B"/>
    <w:rPr>
      <w:b/>
      <w:bCs/>
      <w:smallCaps/>
      <w:color w:val="365F91" w:themeColor="accent1" w:themeShade="BF"/>
      <w:spacing w:val="5"/>
    </w:rPr>
  </w:style>
  <w:style w:type="table" w:styleId="TableGrid">
    <w:name w:val="Table Grid"/>
    <w:basedOn w:val="TableNormal"/>
    <w:uiPriority w:val="59"/>
    <w:rsid w:val="00986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636B"/>
    <w:pPr>
      <w:spacing w:after="0" w:line="240" w:lineRule="auto"/>
    </w:pPr>
  </w:style>
  <w:style w:type="paragraph" w:styleId="Header">
    <w:name w:val="header"/>
    <w:basedOn w:val="Normal"/>
    <w:link w:val="HeaderChar"/>
    <w:uiPriority w:val="99"/>
    <w:unhideWhenUsed/>
    <w:rsid w:val="00765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770"/>
  </w:style>
  <w:style w:type="paragraph" w:styleId="Footer">
    <w:name w:val="footer"/>
    <w:basedOn w:val="Normal"/>
    <w:link w:val="FooterChar"/>
    <w:uiPriority w:val="99"/>
    <w:unhideWhenUsed/>
    <w:rsid w:val="00765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&amp; Elaine</dc:creator>
  <cp:keywords/>
  <dc:description/>
  <cp:lastModifiedBy>Kenneth Miller</cp:lastModifiedBy>
  <cp:revision>2</cp:revision>
  <dcterms:created xsi:type="dcterms:W3CDTF">2025-11-10T22:13:00Z</dcterms:created>
  <dcterms:modified xsi:type="dcterms:W3CDTF">2025-11-10T22:13:00Z</dcterms:modified>
</cp:coreProperties>
</file>