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6031" w14:textId="57D82343" w:rsidR="00990AA2" w:rsidRDefault="00CF5B75" w:rsidP="00CF5B75">
      <w:pPr>
        <w:jc w:val="center"/>
      </w:pPr>
      <w:r>
        <w:rPr>
          <w:noProof/>
        </w:rPr>
        <w:drawing>
          <wp:inline distT="0" distB="0" distL="0" distR="0" wp14:anchorId="0562F586" wp14:editId="4071DBBD">
            <wp:extent cx="3554095" cy="977900"/>
            <wp:effectExtent l="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53F50" w14:textId="77777777" w:rsidR="00990AA2" w:rsidRDefault="00990AA2" w:rsidP="00990AA2"/>
    <w:p w14:paraId="29B21DE2" w14:textId="08DE617F" w:rsidR="00990AA2" w:rsidRPr="00104A1A" w:rsidRDefault="00990AA2" w:rsidP="00F5670B">
      <w:pPr>
        <w:jc w:val="both"/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 xml:space="preserve">Notice is hereby given that the Annual General Meeting of North Berwick Community Council will be held on Tuesday </w:t>
      </w:r>
      <w:r w:rsidR="00F5670B" w:rsidRPr="00104A1A">
        <w:rPr>
          <w:b/>
          <w:bCs/>
          <w:sz w:val="32"/>
          <w:szCs w:val="32"/>
        </w:rPr>
        <w:t>5</w:t>
      </w:r>
      <w:r w:rsidR="00F5670B" w:rsidRPr="00104A1A">
        <w:rPr>
          <w:b/>
          <w:bCs/>
          <w:sz w:val="32"/>
          <w:szCs w:val="32"/>
          <w:vertAlign w:val="superscript"/>
        </w:rPr>
        <w:t>th</w:t>
      </w:r>
      <w:r w:rsidR="00F5670B" w:rsidRPr="00104A1A">
        <w:rPr>
          <w:b/>
          <w:bCs/>
          <w:sz w:val="32"/>
          <w:szCs w:val="32"/>
        </w:rPr>
        <w:t xml:space="preserve"> November</w:t>
      </w:r>
      <w:r w:rsidRPr="00104A1A">
        <w:rPr>
          <w:b/>
          <w:bCs/>
          <w:sz w:val="32"/>
          <w:szCs w:val="32"/>
        </w:rPr>
        <w:t xml:space="preserve"> 202</w:t>
      </w:r>
      <w:r w:rsidR="00F5670B" w:rsidRPr="00104A1A">
        <w:rPr>
          <w:b/>
          <w:bCs/>
          <w:sz w:val="32"/>
          <w:szCs w:val="32"/>
        </w:rPr>
        <w:t>4</w:t>
      </w:r>
      <w:r w:rsidRPr="00104A1A">
        <w:rPr>
          <w:b/>
          <w:bCs/>
          <w:sz w:val="32"/>
          <w:szCs w:val="32"/>
        </w:rPr>
        <w:t xml:space="preserve"> at 7.</w:t>
      </w:r>
      <w:r w:rsidR="00F5670B" w:rsidRPr="00104A1A">
        <w:rPr>
          <w:b/>
          <w:bCs/>
          <w:sz w:val="32"/>
          <w:szCs w:val="32"/>
        </w:rPr>
        <w:t>00</w:t>
      </w:r>
      <w:r w:rsidRPr="00104A1A">
        <w:rPr>
          <w:b/>
          <w:bCs/>
          <w:sz w:val="32"/>
          <w:szCs w:val="32"/>
        </w:rPr>
        <w:t xml:space="preserve"> pm in the Community Centre, Law Road, North Berwick.</w:t>
      </w:r>
    </w:p>
    <w:p w14:paraId="3131242B" w14:textId="77777777" w:rsidR="00990AA2" w:rsidRPr="00104A1A" w:rsidRDefault="00990AA2" w:rsidP="00990AA2">
      <w:p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 xml:space="preserve">The </w:t>
      </w:r>
      <w:proofErr w:type="gramStart"/>
      <w:r w:rsidRPr="00104A1A">
        <w:rPr>
          <w:b/>
          <w:bCs/>
          <w:sz w:val="32"/>
          <w:szCs w:val="32"/>
        </w:rPr>
        <w:t>Agenda</w:t>
      </w:r>
      <w:proofErr w:type="gramEnd"/>
      <w:r w:rsidRPr="00104A1A">
        <w:rPr>
          <w:b/>
          <w:bCs/>
          <w:sz w:val="32"/>
          <w:szCs w:val="32"/>
        </w:rPr>
        <w:t xml:space="preserve"> will be</w:t>
      </w:r>
    </w:p>
    <w:p w14:paraId="454560E2" w14:textId="77777777" w:rsidR="00990AA2" w:rsidRPr="00104A1A" w:rsidRDefault="00990AA2" w:rsidP="00F5670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>Welcome</w:t>
      </w:r>
    </w:p>
    <w:p w14:paraId="11A2A116" w14:textId="000107A9" w:rsidR="00990AA2" w:rsidRPr="00104A1A" w:rsidRDefault="00990AA2" w:rsidP="00990A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 xml:space="preserve">Minutes of Meeting held on </w:t>
      </w:r>
      <w:r w:rsidR="00F5670B" w:rsidRPr="00104A1A">
        <w:rPr>
          <w:b/>
          <w:bCs/>
          <w:sz w:val="32"/>
          <w:szCs w:val="32"/>
        </w:rPr>
        <w:t>7</w:t>
      </w:r>
      <w:r w:rsidR="00F5670B" w:rsidRPr="00104A1A">
        <w:rPr>
          <w:b/>
          <w:bCs/>
          <w:sz w:val="32"/>
          <w:szCs w:val="32"/>
          <w:vertAlign w:val="superscript"/>
        </w:rPr>
        <w:t>th</w:t>
      </w:r>
      <w:r w:rsidR="00F5670B" w:rsidRPr="00104A1A">
        <w:rPr>
          <w:b/>
          <w:bCs/>
          <w:sz w:val="32"/>
          <w:szCs w:val="32"/>
        </w:rPr>
        <w:t xml:space="preserve"> November</w:t>
      </w:r>
      <w:r w:rsidRPr="00104A1A">
        <w:rPr>
          <w:b/>
          <w:bCs/>
          <w:sz w:val="32"/>
          <w:szCs w:val="32"/>
        </w:rPr>
        <w:t xml:space="preserve"> 202</w:t>
      </w:r>
      <w:r w:rsidR="00F5670B" w:rsidRPr="00104A1A">
        <w:rPr>
          <w:b/>
          <w:bCs/>
          <w:sz w:val="32"/>
          <w:szCs w:val="32"/>
        </w:rPr>
        <w:t>3</w:t>
      </w:r>
    </w:p>
    <w:p w14:paraId="270A7A72" w14:textId="77777777" w:rsidR="00990AA2" w:rsidRPr="00104A1A" w:rsidRDefault="00990AA2" w:rsidP="00990A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>Financial Report</w:t>
      </w:r>
    </w:p>
    <w:p w14:paraId="58083CC2" w14:textId="77777777" w:rsidR="00990AA2" w:rsidRPr="00104A1A" w:rsidRDefault="00990AA2" w:rsidP="00990A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>Chairman’s Report</w:t>
      </w:r>
    </w:p>
    <w:p w14:paraId="4F0FB40B" w14:textId="77777777" w:rsidR="00990AA2" w:rsidRPr="00104A1A" w:rsidRDefault="00990AA2" w:rsidP="00990A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>Election of office bearers</w:t>
      </w:r>
    </w:p>
    <w:p w14:paraId="4B3B6651" w14:textId="77777777" w:rsidR="00F5670B" w:rsidRPr="00F5670B" w:rsidRDefault="00F5670B" w:rsidP="00F5670B">
      <w:pPr>
        <w:pStyle w:val="ListParagraph"/>
        <w:rPr>
          <w:rFonts w:ascii="Freestyle Script" w:hAnsi="Freestyle Script"/>
          <w:b/>
          <w:bCs/>
          <w:sz w:val="28"/>
          <w:szCs w:val="28"/>
        </w:rPr>
      </w:pPr>
    </w:p>
    <w:p w14:paraId="287AF479" w14:textId="77777777" w:rsidR="00990AA2" w:rsidRPr="00104A1A" w:rsidRDefault="00990AA2" w:rsidP="00990AA2">
      <w:pPr>
        <w:rPr>
          <w:rFonts w:ascii="Freestyle Script" w:hAnsi="Freestyle Script"/>
          <w:b/>
          <w:bCs/>
          <w:sz w:val="44"/>
          <w:szCs w:val="44"/>
        </w:rPr>
      </w:pPr>
      <w:r w:rsidRPr="00104A1A">
        <w:rPr>
          <w:rFonts w:ascii="Freestyle Script" w:hAnsi="Freestyle Script"/>
          <w:b/>
          <w:bCs/>
          <w:sz w:val="44"/>
          <w:szCs w:val="44"/>
        </w:rPr>
        <w:t>Kathryn E Smith</w:t>
      </w:r>
    </w:p>
    <w:p w14:paraId="10017DB5" w14:textId="77777777" w:rsidR="00990AA2" w:rsidRPr="00104A1A" w:rsidRDefault="00990AA2" w:rsidP="00990AA2">
      <w:pPr>
        <w:rPr>
          <w:b/>
          <w:bCs/>
          <w:sz w:val="32"/>
          <w:szCs w:val="32"/>
        </w:rPr>
      </w:pPr>
      <w:r w:rsidRPr="00104A1A">
        <w:rPr>
          <w:b/>
          <w:bCs/>
          <w:sz w:val="32"/>
          <w:szCs w:val="32"/>
        </w:rPr>
        <w:t>Secretary</w:t>
      </w:r>
    </w:p>
    <w:p w14:paraId="09BD00E7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84BFC"/>
    <w:multiLevelType w:val="hybridMultilevel"/>
    <w:tmpl w:val="74508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A2"/>
    <w:rsid w:val="00104A1A"/>
    <w:rsid w:val="008B249F"/>
    <w:rsid w:val="008F3804"/>
    <w:rsid w:val="00990AA2"/>
    <w:rsid w:val="00BB270A"/>
    <w:rsid w:val="00C8436F"/>
    <w:rsid w:val="00CF5B75"/>
    <w:rsid w:val="00ED47DE"/>
    <w:rsid w:val="00F5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BE13"/>
  <w15:chartTrackingRefBased/>
  <w15:docId w15:val="{BE14D79F-0C16-4EB4-BFC5-A39DEDE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5</cp:revision>
  <dcterms:created xsi:type="dcterms:W3CDTF">2024-10-17T15:29:00Z</dcterms:created>
  <dcterms:modified xsi:type="dcterms:W3CDTF">2024-10-17T15:51:00Z</dcterms:modified>
</cp:coreProperties>
</file>