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CBD" w14:textId="77777777" w:rsidR="00794E5C" w:rsidRDefault="00794E5C" w:rsidP="00794E5C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14:paraId="7E609E42" w14:textId="77777777" w:rsidR="00794E5C" w:rsidRDefault="00794E5C" w:rsidP="00794E5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5BA45711" w14:textId="23146696" w:rsidR="00794E5C" w:rsidRDefault="00794E5C" w:rsidP="00794E5C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of the Royal Burgh of North Berwick Community Council to be held in the Community Centre, Law Road on Tuesday on </w:t>
      </w:r>
      <w:r>
        <w:rPr>
          <w:rFonts w:ascii="Comic Sans MS" w:hAnsi="Comic Sans MS"/>
          <w:sz w:val="24"/>
          <w:szCs w:val="24"/>
        </w:rPr>
        <w:t>6</w:t>
      </w:r>
      <w:r w:rsidRPr="00794E5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</w:t>
      </w:r>
      <w:r>
        <w:rPr>
          <w:rFonts w:ascii="Comic Sans MS" w:hAnsi="Comic Sans MS"/>
          <w:sz w:val="24"/>
          <w:szCs w:val="24"/>
        </w:rPr>
        <w:t xml:space="preserve"> 2024 at 7.30 pm </w:t>
      </w:r>
    </w:p>
    <w:p w14:paraId="4AAD0237" w14:textId="77777777" w:rsidR="00794E5C" w:rsidRDefault="00794E5C" w:rsidP="00794E5C">
      <w:pPr>
        <w:pStyle w:val="PlainText"/>
        <w:jc w:val="both"/>
      </w:pPr>
    </w:p>
    <w:p w14:paraId="6A3AC60E" w14:textId="77777777" w:rsidR="00794E5C" w:rsidRDefault="00794E5C" w:rsidP="00794E5C">
      <w:pPr>
        <w:pStyle w:val="PlainText"/>
      </w:pPr>
    </w:p>
    <w:p w14:paraId="6BCCEB43" w14:textId="77777777" w:rsidR="00794E5C" w:rsidRDefault="00794E5C" w:rsidP="00794E5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14:paraId="2F6A63ED" w14:textId="77777777" w:rsidR="00794E5C" w:rsidRDefault="00794E5C" w:rsidP="00794E5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1F8834DF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14:paraId="47610436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6FEB641B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14:paraId="346C4D81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39E624B5" w14:textId="69EEE83E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</w:t>
      </w:r>
      <w:r>
        <w:rPr>
          <w:rFonts w:ascii="Comic Sans MS" w:hAnsi="Comic Sans MS"/>
          <w:sz w:val="22"/>
          <w:szCs w:val="22"/>
        </w:rPr>
        <w:t>Casual vacancy</w:t>
      </w:r>
    </w:p>
    <w:p w14:paraId="4D1AFB3C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1F251194" w14:textId="76BC1A79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Minutes of Meeting held on </w:t>
      </w:r>
      <w:r>
        <w:rPr>
          <w:rFonts w:ascii="Comic Sans MS" w:hAnsi="Comic Sans MS"/>
          <w:sz w:val="22"/>
          <w:szCs w:val="22"/>
        </w:rPr>
        <w:t>9</w:t>
      </w:r>
      <w:r w:rsidRPr="00794E5C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January</w:t>
      </w:r>
    </w:p>
    <w:p w14:paraId="6C201A01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26927DE5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Matters Arising </w:t>
      </w:r>
    </w:p>
    <w:p w14:paraId="5CF47276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28D80285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Police Report</w:t>
      </w:r>
    </w:p>
    <w:p w14:paraId="01E56024" w14:textId="77777777" w:rsidR="00794E5C" w:rsidRDefault="00794E5C" w:rsidP="00794E5C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14:paraId="57A604EA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Planning Matters </w:t>
      </w:r>
    </w:p>
    <w:p w14:paraId="17177BED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14:paraId="7AF9E153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Treasurer’s Report </w:t>
      </w:r>
    </w:p>
    <w:p w14:paraId="5F463020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22B128F3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Parking Consultation </w:t>
      </w:r>
    </w:p>
    <w:p w14:paraId="017CA648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2603CDE2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Area Partnership </w:t>
      </w:r>
    </w:p>
    <w:p w14:paraId="7AFE13A4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00447D4B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Local Place Plan </w:t>
      </w:r>
    </w:p>
    <w:p w14:paraId="5E87681B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14:paraId="0BB1C70E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Edington Cottage Hospital </w:t>
      </w:r>
    </w:p>
    <w:p w14:paraId="3E2E0D86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07C99251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  Correspondence</w:t>
      </w:r>
    </w:p>
    <w:p w14:paraId="5AFEEF96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</w:p>
    <w:p w14:paraId="013A363F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14.  Any other competent business   </w:t>
      </w:r>
    </w:p>
    <w:p w14:paraId="313FBFD1" w14:textId="77777777" w:rsidR="00794E5C" w:rsidRDefault="00794E5C" w:rsidP="00794E5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14:paraId="75AE7FDA" w14:textId="3E89D56B" w:rsidR="00794E5C" w:rsidRDefault="00794E5C" w:rsidP="00794E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 Date of Next Meeting – Tuesday </w:t>
      </w:r>
      <w:r>
        <w:rPr>
          <w:rFonts w:ascii="Comic Sans MS" w:hAnsi="Comic Sans MS"/>
        </w:rPr>
        <w:t>5</w:t>
      </w:r>
      <w:r w:rsidRPr="00794E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 xml:space="preserve"> 2024</w:t>
      </w:r>
    </w:p>
    <w:p w14:paraId="426BCC1D" w14:textId="77777777" w:rsidR="00794E5C" w:rsidRDefault="00794E5C" w:rsidP="00794E5C"/>
    <w:p w14:paraId="3C8244C9" w14:textId="77777777" w:rsidR="00794E5C" w:rsidRDefault="00794E5C" w:rsidP="00794E5C"/>
    <w:p w14:paraId="6C959B19" w14:textId="77777777" w:rsidR="00794E5C" w:rsidRDefault="00794E5C" w:rsidP="00794E5C"/>
    <w:p w14:paraId="426C043E" w14:textId="77777777" w:rsidR="00794E5C" w:rsidRDefault="00794E5C" w:rsidP="00794E5C"/>
    <w:p w14:paraId="44EBA999" w14:textId="77777777" w:rsidR="00794E5C" w:rsidRDefault="00794E5C" w:rsidP="00794E5C"/>
    <w:p w14:paraId="1FD61BB7" w14:textId="77777777" w:rsidR="00794E5C" w:rsidRDefault="00794E5C" w:rsidP="00794E5C"/>
    <w:p w14:paraId="73F1F9BE" w14:textId="77777777" w:rsidR="00794E5C" w:rsidRDefault="00794E5C" w:rsidP="00794E5C"/>
    <w:p w14:paraId="2506EC0E" w14:textId="77777777" w:rsidR="00794E5C" w:rsidRDefault="00794E5C" w:rsidP="00794E5C"/>
    <w:p w14:paraId="31C81371" w14:textId="77777777" w:rsidR="008B249F" w:rsidRDefault="008B249F"/>
    <w:sectPr w:rsidR="008B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4E5C"/>
    <w:rsid w:val="00794E5C"/>
    <w:rsid w:val="008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E14B"/>
  <w15:chartTrackingRefBased/>
  <w15:docId w15:val="{F55EBED8-4E61-4309-A017-3DE8FB9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5C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4E5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E5C"/>
    <w:rPr>
      <w:rFonts w:ascii="Consolas" w:hAnsi="Consola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1</cp:revision>
  <dcterms:created xsi:type="dcterms:W3CDTF">2024-01-31T00:21:00Z</dcterms:created>
  <dcterms:modified xsi:type="dcterms:W3CDTF">2024-01-31T00:25:00Z</dcterms:modified>
</cp:coreProperties>
</file>