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32" w:rsidRDefault="00075132" w:rsidP="00075132">
      <w:pPr>
        <w:pStyle w:val="PlainText"/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075132" w:rsidRDefault="00075132" w:rsidP="00075132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075132" w:rsidRDefault="00075132" w:rsidP="00075132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Meeting of the Royal Burgh of North Berwick Community Council to be held in the Community Centre, Law Road on Tuesday on 7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 2023 at 7.30 pm </w:t>
      </w:r>
    </w:p>
    <w:p w:rsidR="00075132" w:rsidRDefault="00075132" w:rsidP="00075132">
      <w:pPr>
        <w:pStyle w:val="PlainText"/>
        <w:jc w:val="both"/>
      </w:pPr>
    </w:p>
    <w:p w:rsidR="00075132" w:rsidRDefault="00075132" w:rsidP="00075132">
      <w:pPr>
        <w:pStyle w:val="PlainText"/>
      </w:pPr>
    </w:p>
    <w:p w:rsidR="00075132" w:rsidRDefault="00075132" w:rsidP="00075132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075132" w:rsidRDefault="00075132" w:rsidP="00075132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1.  Welcome </w:t>
      </w:r>
    </w:p>
    <w:p w:rsidR="00075132" w:rsidRDefault="00075132" w:rsidP="00075132">
      <w:pPr>
        <w:pStyle w:val="PlainText"/>
        <w:rPr>
          <w:rFonts w:ascii="Comic Sans MS" w:hAnsi="Comic Sans MS"/>
          <w:sz w:val="22"/>
          <w:szCs w:val="22"/>
        </w:rPr>
      </w:pPr>
    </w:p>
    <w:p w:rsidR="00075132" w:rsidRDefault="00075132" w:rsidP="00075132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2.  Apologies</w:t>
      </w:r>
    </w:p>
    <w:p w:rsidR="00075132" w:rsidRDefault="00075132" w:rsidP="00075132">
      <w:pPr>
        <w:pStyle w:val="PlainText"/>
        <w:tabs>
          <w:tab w:val="left" w:pos="5220"/>
        </w:tabs>
        <w:rPr>
          <w:rFonts w:ascii="Comic Sans MS" w:hAnsi="Comic Sans MS"/>
          <w:sz w:val="22"/>
          <w:szCs w:val="22"/>
        </w:rPr>
      </w:pPr>
    </w:p>
    <w:p w:rsidR="00075132" w:rsidRDefault="00075132" w:rsidP="00075132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3.  Minutes of Meeting held on 7</w:t>
      </w:r>
      <w:r w:rsidRPr="00075132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February</w:t>
      </w:r>
    </w:p>
    <w:p w:rsidR="00075132" w:rsidRDefault="00075132" w:rsidP="00075132">
      <w:pPr>
        <w:pStyle w:val="PlainText"/>
        <w:rPr>
          <w:rFonts w:ascii="Comic Sans MS" w:hAnsi="Comic Sans MS"/>
          <w:sz w:val="22"/>
          <w:szCs w:val="22"/>
        </w:rPr>
      </w:pPr>
    </w:p>
    <w:p w:rsidR="00075132" w:rsidRDefault="00075132" w:rsidP="00075132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4.  Matters Arising </w:t>
      </w:r>
    </w:p>
    <w:p w:rsidR="00075132" w:rsidRDefault="00075132" w:rsidP="00075132">
      <w:pPr>
        <w:pStyle w:val="PlainText"/>
        <w:rPr>
          <w:rFonts w:ascii="Comic Sans MS" w:hAnsi="Comic Sans MS"/>
          <w:sz w:val="22"/>
          <w:szCs w:val="22"/>
        </w:rPr>
      </w:pPr>
    </w:p>
    <w:p w:rsidR="00075132" w:rsidRDefault="00075132" w:rsidP="00075132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5.  Police Report</w:t>
      </w:r>
    </w:p>
    <w:p w:rsidR="00075132" w:rsidRDefault="00075132" w:rsidP="00075132">
      <w:pPr>
        <w:pStyle w:val="PlainText"/>
        <w:ind w:left="720"/>
        <w:rPr>
          <w:rFonts w:ascii="Comic Sans MS" w:hAnsi="Comic Sans MS"/>
          <w:sz w:val="22"/>
          <w:szCs w:val="22"/>
        </w:rPr>
      </w:pPr>
    </w:p>
    <w:p w:rsidR="00075132" w:rsidRDefault="00075132" w:rsidP="00075132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6.  Planning Matters </w:t>
      </w:r>
    </w:p>
    <w:p w:rsidR="00075132" w:rsidRDefault="00075132" w:rsidP="00075132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</w:t>
      </w:r>
    </w:p>
    <w:p w:rsidR="00075132" w:rsidRDefault="00075132" w:rsidP="00075132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7.  Treasurer’s Report </w:t>
      </w:r>
    </w:p>
    <w:p w:rsidR="00075132" w:rsidRDefault="00075132" w:rsidP="00075132">
      <w:pPr>
        <w:pStyle w:val="PlainText"/>
        <w:rPr>
          <w:rFonts w:ascii="Comic Sans MS" w:hAnsi="Comic Sans MS"/>
          <w:sz w:val="22"/>
          <w:szCs w:val="22"/>
        </w:rPr>
      </w:pPr>
    </w:p>
    <w:p w:rsidR="00075132" w:rsidRDefault="00075132" w:rsidP="00075132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8.  Area Partnership/ Spaces for People </w:t>
      </w:r>
    </w:p>
    <w:p w:rsidR="00075132" w:rsidRDefault="00075132" w:rsidP="00075132">
      <w:pPr>
        <w:pStyle w:val="PlainText"/>
        <w:rPr>
          <w:rFonts w:ascii="Comic Sans MS" w:hAnsi="Comic Sans MS"/>
          <w:sz w:val="22"/>
          <w:szCs w:val="22"/>
        </w:rPr>
      </w:pPr>
    </w:p>
    <w:p w:rsidR="00075132" w:rsidRDefault="00075132" w:rsidP="00075132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9.  (</w:t>
      </w:r>
      <w:proofErr w:type="gramStart"/>
      <w:r>
        <w:rPr>
          <w:rFonts w:ascii="Comic Sans MS" w:hAnsi="Comic Sans MS"/>
          <w:sz w:val="22"/>
          <w:szCs w:val="22"/>
        </w:rPr>
        <w:t>a</w:t>
      </w:r>
      <w:proofErr w:type="gramEnd"/>
      <w:r>
        <w:rPr>
          <w:rFonts w:ascii="Comic Sans MS" w:hAnsi="Comic Sans MS"/>
          <w:sz w:val="22"/>
          <w:szCs w:val="22"/>
        </w:rPr>
        <w:t xml:space="preserve">) Local Place Plan </w:t>
      </w:r>
    </w:p>
    <w:p w:rsidR="00075132" w:rsidRDefault="000C67F1" w:rsidP="00075132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r w:rsidR="00075132">
        <w:rPr>
          <w:rFonts w:ascii="Comic Sans MS" w:hAnsi="Comic Sans MS"/>
          <w:sz w:val="22"/>
          <w:szCs w:val="22"/>
        </w:rPr>
        <w:t>(b) Development Plan Scheme</w:t>
      </w:r>
    </w:p>
    <w:p w:rsidR="00075132" w:rsidRDefault="00075132" w:rsidP="00075132">
      <w:pPr>
        <w:pStyle w:val="PlainText"/>
        <w:rPr>
          <w:rFonts w:ascii="Comic Sans MS" w:hAnsi="Comic Sans MS"/>
          <w:sz w:val="22"/>
          <w:szCs w:val="22"/>
        </w:rPr>
      </w:pPr>
    </w:p>
    <w:p w:rsidR="00075132" w:rsidRDefault="005529FE" w:rsidP="00075132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10.  </w:t>
      </w:r>
      <w:r w:rsidR="00075132">
        <w:rPr>
          <w:rFonts w:ascii="Comic Sans MS" w:hAnsi="Comic Sans MS"/>
          <w:sz w:val="22"/>
          <w:szCs w:val="22"/>
        </w:rPr>
        <w:t>Edington Cottage Hospital</w:t>
      </w:r>
    </w:p>
    <w:p w:rsidR="00075132" w:rsidRDefault="00075132" w:rsidP="00075132">
      <w:pPr>
        <w:pStyle w:val="PlainText"/>
        <w:rPr>
          <w:rFonts w:ascii="Comic Sans MS" w:hAnsi="Comic Sans MS"/>
          <w:sz w:val="22"/>
          <w:szCs w:val="22"/>
        </w:rPr>
      </w:pPr>
    </w:p>
    <w:p w:rsidR="00075132" w:rsidRDefault="00075132" w:rsidP="00075132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11.  East Lothian Community Benefit Fund</w:t>
      </w:r>
    </w:p>
    <w:p w:rsidR="00075132" w:rsidRDefault="00075132" w:rsidP="00075132">
      <w:pPr>
        <w:pStyle w:val="PlainText"/>
        <w:rPr>
          <w:rFonts w:ascii="Comic Sans MS" w:hAnsi="Comic Sans MS"/>
          <w:sz w:val="22"/>
          <w:szCs w:val="22"/>
        </w:rPr>
      </w:pPr>
    </w:p>
    <w:p w:rsidR="00075132" w:rsidRDefault="00075132" w:rsidP="00075132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12.</w:t>
      </w:r>
      <w:r w:rsidR="000C67F1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King’s Coronation</w:t>
      </w:r>
    </w:p>
    <w:p w:rsidR="005529FE" w:rsidRDefault="005529FE" w:rsidP="00075132">
      <w:pPr>
        <w:pStyle w:val="PlainText"/>
        <w:rPr>
          <w:rFonts w:ascii="Comic Sans MS" w:hAnsi="Comic Sans MS"/>
          <w:sz w:val="22"/>
          <w:szCs w:val="22"/>
        </w:rPr>
      </w:pPr>
    </w:p>
    <w:p w:rsidR="005529FE" w:rsidRDefault="005529FE" w:rsidP="00075132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13.  Mural – </w:t>
      </w:r>
      <w:proofErr w:type="spellStart"/>
      <w:r>
        <w:rPr>
          <w:rFonts w:ascii="Comic Sans MS" w:hAnsi="Comic Sans MS"/>
          <w:sz w:val="22"/>
          <w:szCs w:val="22"/>
        </w:rPr>
        <w:t>Tetiana</w:t>
      </w:r>
      <w:proofErr w:type="spellEnd"/>
      <w:r>
        <w:rPr>
          <w:rFonts w:ascii="Comic Sans MS" w:hAnsi="Comic Sans MS"/>
          <w:sz w:val="22"/>
          <w:szCs w:val="22"/>
        </w:rPr>
        <w:t xml:space="preserve"> Hurt</w:t>
      </w:r>
    </w:p>
    <w:p w:rsidR="005529FE" w:rsidRDefault="005529FE" w:rsidP="00075132">
      <w:pPr>
        <w:pStyle w:val="PlainText"/>
        <w:rPr>
          <w:rFonts w:ascii="Comic Sans MS" w:hAnsi="Comic Sans MS"/>
          <w:sz w:val="22"/>
          <w:szCs w:val="22"/>
        </w:rPr>
      </w:pPr>
    </w:p>
    <w:p w:rsidR="005529FE" w:rsidRDefault="005529FE" w:rsidP="00075132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14.  Beach footprint signs</w:t>
      </w:r>
    </w:p>
    <w:p w:rsidR="00075132" w:rsidRDefault="00075132" w:rsidP="00075132">
      <w:pPr>
        <w:pStyle w:val="PlainText"/>
        <w:rPr>
          <w:rFonts w:ascii="Comic Sans MS" w:hAnsi="Comic Sans MS"/>
          <w:sz w:val="22"/>
          <w:szCs w:val="22"/>
        </w:rPr>
      </w:pPr>
    </w:p>
    <w:p w:rsidR="00075132" w:rsidRDefault="005529FE" w:rsidP="00075132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15</w:t>
      </w:r>
      <w:r w:rsidR="00075132">
        <w:rPr>
          <w:rFonts w:ascii="Comic Sans MS" w:hAnsi="Comic Sans MS"/>
          <w:sz w:val="22"/>
          <w:szCs w:val="22"/>
        </w:rPr>
        <w:t>.  Correspondence</w:t>
      </w:r>
    </w:p>
    <w:p w:rsidR="00075132" w:rsidRDefault="00075132" w:rsidP="00075132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</w:t>
      </w:r>
    </w:p>
    <w:p w:rsidR="00075132" w:rsidRDefault="005529FE" w:rsidP="00075132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16</w:t>
      </w:r>
      <w:r w:rsidR="00075132">
        <w:rPr>
          <w:rFonts w:ascii="Comic Sans MS" w:hAnsi="Comic Sans MS"/>
          <w:sz w:val="22"/>
          <w:szCs w:val="22"/>
        </w:rPr>
        <w:t xml:space="preserve">.  Any other competent business   </w:t>
      </w:r>
    </w:p>
    <w:p w:rsidR="00075132" w:rsidRDefault="00075132" w:rsidP="00075132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</w:t>
      </w:r>
    </w:p>
    <w:p w:rsidR="00075132" w:rsidRDefault="005529FE" w:rsidP="00075132">
      <w:pPr>
        <w:rPr>
          <w:rFonts w:ascii="Comic Sans MS" w:hAnsi="Comic Sans MS"/>
        </w:rPr>
      </w:pPr>
      <w:r>
        <w:rPr>
          <w:rFonts w:ascii="Comic Sans MS" w:hAnsi="Comic Sans MS"/>
        </w:rPr>
        <w:t>17</w:t>
      </w:r>
      <w:r w:rsidR="00075132">
        <w:rPr>
          <w:rFonts w:ascii="Comic Sans MS" w:hAnsi="Comic Sans MS"/>
        </w:rPr>
        <w:t>.  Date of Next Meeting – Tuesday 4</w:t>
      </w:r>
      <w:r w:rsidR="00075132" w:rsidRPr="00075132">
        <w:rPr>
          <w:rFonts w:ascii="Comic Sans MS" w:hAnsi="Comic Sans MS"/>
          <w:vertAlign w:val="superscript"/>
        </w:rPr>
        <w:t>th</w:t>
      </w:r>
      <w:r w:rsidR="00075132">
        <w:rPr>
          <w:rFonts w:ascii="Comic Sans MS" w:hAnsi="Comic Sans MS"/>
        </w:rPr>
        <w:t xml:space="preserve"> April 2023</w:t>
      </w:r>
    </w:p>
    <w:p w:rsidR="00075132" w:rsidRDefault="00075132" w:rsidP="00075132"/>
    <w:p w:rsidR="00A47C28" w:rsidRDefault="00A47C28"/>
    <w:sectPr w:rsidR="00A47C28" w:rsidSect="00A47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78C5"/>
    <w:multiLevelType w:val="hybridMultilevel"/>
    <w:tmpl w:val="ACC447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075132"/>
    <w:rsid w:val="00075132"/>
    <w:rsid w:val="000C67F1"/>
    <w:rsid w:val="00214A23"/>
    <w:rsid w:val="005529FE"/>
    <w:rsid w:val="00A47C28"/>
    <w:rsid w:val="00CA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7513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513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3</cp:revision>
  <dcterms:created xsi:type="dcterms:W3CDTF">2023-02-27T12:14:00Z</dcterms:created>
  <dcterms:modified xsi:type="dcterms:W3CDTF">2023-02-28T16:55:00Z</dcterms:modified>
</cp:coreProperties>
</file>