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11" w:rsidRDefault="00244E11" w:rsidP="00244E11">
      <w:pPr>
        <w:jc w:val="center"/>
        <w:rPr>
          <w:rFonts w:asciiTheme="minorHAnsi" w:hAnsiTheme="minorHAnsi"/>
          <w:b/>
          <w:sz w:val="28"/>
          <w:szCs w:val="28"/>
        </w:rPr>
      </w:pPr>
      <w:r>
        <w:rPr>
          <w:rFonts w:asciiTheme="minorHAnsi" w:hAnsiTheme="minorHAnsi"/>
          <w:b/>
          <w:sz w:val="28"/>
          <w:szCs w:val="28"/>
        </w:rPr>
        <w:t>Royal Burgh of North Berwick Community Council</w:t>
      </w:r>
    </w:p>
    <w:p w:rsidR="00244E11" w:rsidRDefault="00244E11" w:rsidP="00244E11">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244E11" w:rsidRDefault="00244E11" w:rsidP="00244E11">
      <w:pPr>
        <w:jc w:val="center"/>
        <w:rPr>
          <w:rFonts w:asciiTheme="minorHAnsi" w:hAnsiTheme="minorHAnsi"/>
          <w:b/>
          <w:sz w:val="28"/>
          <w:szCs w:val="28"/>
        </w:rPr>
      </w:pPr>
      <w:r>
        <w:rPr>
          <w:rFonts w:asciiTheme="minorHAnsi" w:hAnsiTheme="minorHAnsi"/>
          <w:b/>
          <w:sz w:val="28"/>
          <w:szCs w:val="28"/>
        </w:rPr>
        <w:t>Tuesday 2</w:t>
      </w:r>
      <w:r w:rsidRPr="00244E11">
        <w:rPr>
          <w:rFonts w:asciiTheme="minorHAnsi" w:hAnsiTheme="minorHAnsi"/>
          <w:b/>
          <w:sz w:val="28"/>
          <w:szCs w:val="28"/>
          <w:vertAlign w:val="superscript"/>
        </w:rPr>
        <w:t>nd</w:t>
      </w:r>
      <w:r>
        <w:rPr>
          <w:rFonts w:asciiTheme="minorHAnsi" w:hAnsiTheme="minorHAnsi"/>
          <w:b/>
          <w:sz w:val="28"/>
          <w:szCs w:val="28"/>
        </w:rPr>
        <w:t xml:space="preserve"> August 2022</w:t>
      </w:r>
    </w:p>
    <w:p w:rsidR="00244E11" w:rsidRDefault="00244E11" w:rsidP="00244E11">
      <w:pPr>
        <w:rPr>
          <w:rFonts w:asciiTheme="minorHAnsi" w:hAnsiTheme="minorHAnsi"/>
          <w:b/>
        </w:rPr>
      </w:pPr>
    </w:p>
    <w:p w:rsidR="00244E11" w:rsidRDefault="00244E11" w:rsidP="00244E11">
      <w:pPr>
        <w:rPr>
          <w:rFonts w:asciiTheme="minorHAnsi" w:hAnsiTheme="minorHAnsi"/>
          <w:b/>
        </w:rPr>
      </w:pPr>
    </w:p>
    <w:p w:rsidR="00244E11" w:rsidRDefault="00244E11" w:rsidP="00244E11">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Judy Lockhart-Hunter (Chairman)</w:t>
      </w:r>
      <w:r w:rsidR="00624674">
        <w:rPr>
          <w:rFonts w:asciiTheme="minorHAnsi" w:hAnsiTheme="minorHAnsi"/>
          <w:color w:val="000000" w:themeColor="text1"/>
        </w:rPr>
        <w:t>, Gordon Moodie, (Vice chairman),</w:t>
      </w:r>
      <w:r>
        <w:rPr>
          <w:rFonts w:asciiTheme="minorHAnsi" w:hAnsiTheme="minorHAnsi"/>
          <w:color w:val="000000" w:themeColor="text1"/>
        </w:rPr>
        <w:t xml:space="preserve"> Kathryn Smith (Secretary), Christiane Maher (Treasurer), Peter Hamilton, Bill Macnair, Ian Watson, George Johnstone, Mairi Benson &amp; Jacq Cottrell</w:t>
      </w:r>
    </w:p>
    <w:p w:rsidR="00244E11" w:rsidRDefault="00244E11" w:rsidP="00244E11">
      <w:pPr>
        <w:rPr>
          <w:rFonts w:asciiTheme="minorHAnsi" w:hAnsiTheme="minorHAnsi"/>
          <w:color w:val="000000" w:themeColor="text1"/>
        </w:rPr>
      </w:pPr>
    </w:p>
    <w:p w:rsidR="00244E11" w:rsidRDefault="00244E11" w:rsidP="00244E11">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ELC Cllrs Jeremy Findlay &amp; Carol McFarlane and Gregor Millar (local press)</w:t>
      </w:r>
    </w:p>
    <w:p w:rsidR="00244E11" w:rsidRDefault="00244E11" w:rsidP="00244E11">
      <w:pPr>
        <w:jc w:val="both"/>
        <w:rPr>
          <w:rFonts w:asciiTheme="minorHAnsi" w:hAnsiTheme="minorHAnsi"/>
          <w:sz w:val="22"/>
          <w:szCs w:val="22"/>
        </w:rPr>
      </w:pPr>
    </w:p>
    <w:p w:rsidR="00244E11" w:rsidRDefault="00244E11" w:rsidP="00244E11">
      <w:pPr>
        <w:jc w:val="both"/>
        <w:rPr>
          <w:rFonts w:asciiTheme="minorHAnsi" w:hAnsiTheme="minorHAnsi"/>
          <w:sz w:val="22"/>
          <w:szCs w:val="22"/>
        </w:rPr>
      </w:pPr>
    </w:p>
    <w:tbl>
      <w:tblPr>
        <w:tblStyle w:val="TableGrid"/>
        <w:tblW w:w="0" w:type="auto"/>
        <w:tblLook w:val="04A0"/>
      </w:tblPr>
      <w:tblGrid>
        <w:gridCol w:w="2061"/>
        <w:gridCol w:w="5912"/>
        <w:gridCol w:w="1269"/>
      </w:tblGrid>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244E11" w:rsidRDefault="00244E11">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244E11" w:rsidRDefault="00244E11">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244E11" w:rsidRDefault="00244E11" w:rsidP="00244E11">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twenty ninth Zoom meeting of the Community Council.</w:t>
            </w:r>
          </w:p>
          <w:p w:rsidR="00244E11" w:rsidRDefault="00244E11" w:rsidP="00244E11">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244E11" w:rsidRDefault="00244E11">
            <w:pPr>
              <w:jc w:val="both"/>
              <w:rPr>
                <w:rFonts w:asciiTheme="minorHAnsi" w:hAnsiTheme="minorHAnsi"/>
                <w:lang w:eastAsia="en-US"/>
              </w:rPr>
            </w:pPr>
            <w:r>
              <w:rPr>
                <w:rFonts w:asciiTheme="minorHAnsi" w:hAnsiTheme="minorHAnsi"/>
                <w:lang w:eastAsia="en-US"/>
              </w:rPr>
              <w:t xml:space="preserve">Cllr Andrea Kwek and ELC </w:t>
            </w:r>
            <w:r w:rsidR="00654563">
              <w:rPr>
                <w:rFonts w:asciiTheme="minorHAnsi" w:hAnsiTheme="minorHAnsi"/>
                <w:lang w:eastAsia="en-US"/>
              </w:rPr>
              <w:t xml:space="preserve">Cllr </w:t>
            </w:r>
            <w:r>
              <w:rPr>
                <w:rFonts w:asciiTheme="minorHAnsi" w:hAnsiTheme="minorHAnsi"/>
                <w:lang w:eastAsia="en-US"/>
              </w:rPr>
              <w:t xml:space="preserve">Liz Allan </w:t>
            </w:r>
          </w:p>
          <w:p w:rsidR="00244E11" w:rsidRDefault="00244E11">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244E11" w:rsidRDefault="00244E11" w:rsidP="00244E11">
            <w:pPr>
              <w:jc w:val="both"/>
              <w:rPr>
                <w:rFonts w:asciiTheme="minorHAnsi" w:hAnsiTheme="minorHAnsi"/>
                <w:lang w:eastAsia="en-US"/>
              </w:rPr>
            </w:pPr>
            <w:r>
              <w:rPr>
                <w:rFonts w:asciiTheme="minorHAnsi" w:hAnsiTheme="minorHAnsi"/>
                <w:lang w:eastAsia="en-US"/>
              </w:rPr>
              <w:t>(a) Adoption of the Minutes of the meeting held on 5</w:t>
            </w:r>
            <w:r w:rsidRPr="00244E11">
              <w:rPr>
                <w:rFonts w:asciiTheme="minorHAnsi" w:hAnsiTheme="minorHAnsi"/>
                <w:vertAlign w:val="superscript"/>
                <w:lang w:eastAsia="en-US"/>
              </w:rPr>
              <w:t>th</w:t>
            </w:r>
            <w:r>
              <w:rPr>
                <w:rFonts w:asciiTheme="minorHAnsi" w:hAnsiTheme="minorHAnsi"/>
                <w:lang w:eastAsia="en-US"/>
              </w:rPr>
              <w:t xml:space="preserve"> July, which had been circulated previously, was proposed by Cllr Watson and seconded by Cllr Hamilton.</w:t>
            </w:r>
          </w:p>
          <w:p w:rsidR="00244E11" w:rsidRDefault="00244E11" w:rsidP="00244E11">
            <w:pPr>
              <w:jc w:val="both"/>
              <w:rPr>
                <w:rFonts w:asciiTheme="minorHAnsi" w:hAnsiTheme="minorHAnsi"/>
                <w:lang w:eastAsia="en-US"/>
              </w:rPr>
            </w:pPr>
            <w:r>
              <w:rPr>
                <w:rFonts w:asciiTheme="minorHAnsi" w:hAnsiTheme="minorHAnsi"/>
                <w:lang w:eastAsia="en-US"/>
              </w:rPr>
              <w:t>(b) Adoption of the Amendment to item 3 of the Minutes of the meeting held on 3</w:t>
            </w:r>
            <w:r w:rsidRPr="00244E11">
              <w:rPr>
                <w:rFonts w:asciiTheme="minorHAnsi" w:hAnsiTheme="minorHAnsi"/>
                <w:vertAlign w:val="superscript"/>
                <w:lang w:eastAsia="en-US"/>
              </w:rPr>
              <w:t>rd</w:t>
            </w:r>
            <w:r>
              <w:rPr>
                <w:rFonts w:asciiTheme="minorHAnsi" w:hAnsiTheme="minorHAnsi"/>
                <w:lang w:eastAsia="en-US"/>
              </w:rPr>
              <w:t xml:space="preserve"> May, which had been circulated previously, was proposed by Cllr Maher and seconded by Cllr Macnair.</w:t>
            </w:r>
          </w:p>
          <w:p w:rsidR="00244E11" w:rsidRDefault="00244E11" w:rsidP="00244E1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b/>
                <w:color w:val="000000" w:themeColor="text1"/>
                <w:lang w:eastAsia="en-US"/>
              </w:rPr>
            </w:pPr>
            <w:r>
              <w:rPr>
                <w:rFonts w:asciiTheme="minorHAnsi" w:hAnsiTheme="minorHAnsi"/>
                <w:b/>
                <w:color w:val="000000" w:themeColor="text1"/>
                <w:lang w:eastAsia="en-US"/>
              </w:rPr>
              <w:t>4</w:t>
            </w:r>
            <w:r w:rsidR="007E34FE">
              <w:rPr>
                <w:rFonts w:asciiTheme="minorHAnsi" w:hAnsiTheme="minorHAnsi"/>
                <w:b/>
                <w:color w:val="000000" w:themeColor="text1"/>
                <w:lang w:eastAsia="en-US"/>
              </w:rPr>
              <w:t xml:space="preserve"> </w:t>
            </w:r>
            <w:r>
              <w:rPr>
                <w:rFonts w:asciiTheme="minorHAnsi" w:hAnsiTheme="minorHAnsi"/>
                <w:b/>
                <w:color w:val="000000" w:themeColor="text1"/>
                <w:lang w:eastAsia="en-US"/>
              </w:rPr>
              <w:t>Matters Arising</w:t>
            </w: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244E11" w:rsidRDefault="0076267E" w:rsidP="0076267E">
            <w:pPr>
              <w:jc w:val="both"/>
              <w:rPr>
                <w:rFonts w:asciiTheme="minorHAnsi" w:hAnsiTheme="minorHAnsi" w:cstheme="minorHAnsi"/>
                <w:lang w:eastAsia="en-US"/>
              </w:rPr>
            </w:pPr>
            <w:r>
              <w:rPr>
                <w:rFonts w:asciiTheme="minorHAnsi" w:hAnsiTheme="minorHAnsi"/>
                <w:lang w:eastAsia="en-US"/>
              </w:rPr>
              <w:t>4</w:t>
            </w:r>
            <w:r w:rsidR="00244E11">
              <w:rPr>
                <w:rFonts w:asciiTheme="minorHAnsi" w:hAnsiTheme="minorHAnsi"/>
                <w:lang w:eastAsia="en-US"/>
              </w:rPr>
              <w:t>.1</w:t>
            </w:r>
            <w:r w:rsidR="00FD0533">
              <w:rPr>
                <w:rFonts w:asciiTheme="minorHAnsi" w:hAnsiTheme="minorHAnsi"/>
                <w:lang w:eastAsia="en-US"/>
              </w:rPr>
              <w:t xml:space="preserve"> </w:t>
            </w:r>
            <w:r w:rsidR="00244E11">
              <w:rPr>
                <w:rFonts w:asciiTheme="minorHAnsi" w:hAnsiTheme="minorHAnsi"/>
                <w:b/>
                <w:i/>
                <w:lang w:eastAsia="en-US"/>
              </w:rPr>
              <w:t xml:space="preserve">5.1 County Hotel: </w:t>
            </w:r>
            <w:r w:rsidR="00244E11">
              <w:rPr>
                <w:rFonts w:asciiTheme="minorHAnsi" w:hAnsiTheme="minorHAnsi" w:cstheme="minorHAnsi"/>
                <w:lang w:eastAsia="en-US"/>
              </w:rPr>
              <w:t xml:space="preserve">The Chairman was in continued dialogue with Star Inns but there was no progress to report.  </w:t>
            </w:r>
            <w:r>
              <w:rPr>
                <w:rFonts w:asciiTheme="minorHAnsi" w:hAnsiTheme="minorHAnsi" w:cstheme="minorHAnsi"/>
                <w:lang w:eastAsia="en-US"/>
              </w:rPr>
              <w:t>ELC was reluctant to be involved at this stage. Access for North Berwick in Bloom had been facilitated. The ‘For Let’ sign had been taken down and posters were being put up in advance of the Britain in Bloom judging.</w:t>
            </w:r>
          </w:p>
          <w:p w:rsidR="0076267E" w:rsidRDefault="0076267E" w:rsidP="0076267E">
            <w:pPr>
              <w:jc w:val="both"/>
              <w:rPr>
                <w:rFonts w:asciiTheme="minorHAnsi" w:hAnsiTheme="minorHAnsi" w:cstheme="minorHAnsi"/>
                <w:lang w:eastAsia="en-US"/>
              </w:rPr>
            </w:pPr>
          </w:p>
          <w:p w:rsidR="0076267E" w:rsidRDefault="0076267E" w:rsidP="0076267E">
            <w:pPr>
              <w:jc w:val="both"/>
              <w:rPr>
                <w:rFonts w:asciiTheme="minorHAnsi" w:hAnsiTheme="minorHAnsi" w:cstheme="minorHAnsi"/>
                <w:lang w:eastAsia="en-US"/>
              </w:rPr>
            </w:pPr>
            <w:r>
              <w:rPr>
                <w:rFonts w:asciiTheme="minorHAnsi" w:hAnsiTheme="minorHAnsi" w:cstheme="minorHAnsi"/>
                <w:lang w:eastAsia="en-US"/>
              </w:rPr>
              <w:t xml:space="preserve">4.2 </w:t>
            </w:r>
            <w:r>
              <w:rPr>
                <w:rFonts w:asciiTheme="minorHAnsi" w:hAnsiTheme="minorHAnsi" w:cstheme="minorHAnsi"/>
                <w:b/>
                <w:i/>
                <w:lang w:eastAsia="en-US"/>
              </w:rPr>
              <w:t>8 Treasurer’s Report:</w:t>
            </w:r>
            <w:r>
              <w:rPr>
                <w:rFonts w:asciiTheme="minorHAnsi" w:hAnsiTheme="minorHAnsi" w:cstheme="minorHAnsi"/>
                <w:lang w:eastAsia="en-US"/>
              </w:rPr>
              <w:t xml:space="preserve"> Jake Scott had been asked to undertake the independent certification of </w:t>
            </w:r>
            <w:r w:rsidR="00FD0533">
              <w:rPr>
                <w:rFonts w:asciiTheme="minorHAnsi" w:hAnsiTheme="minorHAnsi" w:cstheme="minorHAnsi"/>
                <w:lang w:eastAsia="en-US"/>
              </w:rPr>
              <w:t>last year’s</w:t>
            </w:r>
            <w:r>
              <w:rPr>
                <w:rFonts w:asciiTheme="minorHAnsi" w:hAnsiTheme="minorHAnsi" w:cstheme="minorHAnsi"/>
                <w:lang w:eastAsia="en-US"/>
              </w:rPr>
              <w:t xml:space="preserve"> accounts but there had been no response to date.</w:t>
            </w:r>
          </w:p>
          <w:p w:rsidR="0076267E" w:rsidRDefault="0076267E" w:rsidP="0076267E">
            <w:pPr>
              <w:jc w:val="both"/>
              <w:rPr>
                <w:rFonts w:asciiTheme="minorHAnsi" w:hAnsiTheme="minorHAnsi" w:cstheme="minorHAnsi"/>
                <w:lang w:eastAsia="en-US"/>
              </w:rPr>
            </w:pPr>
          </w:p>
          <w:p w:rsidR="0076267E" w:rsidRDefault="00FD0533" w:rsidP="0076267E">
            <w:pPr>
              <w:jc w:val="both"/>
              <w:rPr>
                <w:rFonts w:asciiTheme="minorHAnsi" w:hAnsiTheme="minorHAnsi" w:cstheme="minorHAnsi"/>
                <w:lang w:eastAsia="en-US"/>
              </w:rPr>
            </w:pPr>
            <w:r>
              <w:rPr>
                <w:rFonts w:asciiTheme="minorHAnsi" w:hAnsiTheme="minorHAnsi" w:cstheme="minorHAnsi"/>
                <w:lang w:eastAsia="en-US"/>
              </w:rPr>
              <w:t xml:space="preserve">4.3 </w:t>
            </w:r>
            <w:r w:rsidR="0076267E">
              <w:rPr>
                <w:rFonts w:asciiTheme="minorHAnsi" w:hAnsiTheme="minorHAnsi" w:cstheme="minorHAnsi"/>
                <w:b/>
                <w:i/>
                <w:lang w:eastAsia="en-US"/>
              </w:rPr>
              <w:t>16.2 Old North Berwick sign:</w:t>
            </w:r>
            <w:r w:rsidR="0076267E">
              <w:rPr>
                <w:rFonts w:asciiTheme="minorHAnsi" w:hAnsiTheme="minorHAnsi" w:cstheme="minorHAnsi"/>
                <w:lang w:eastAsia="en-US"/>
              </w:rPr>
              <w:t xml:space="preserve"> Cllrs Macnair &amp; Watson had looked at the Tantallon Road sign which </w:t>
            </w:r>
            <w:r>
              <w:rPr>
                <w:rFonts w:asciiTheme="minorHAnsi" w:hAnsiTheme="minorHAnsi" w:cstheme="minorHAnsi"/>
                <w:lang w:eastAsia="en-US"/>
              </w:rPr>
              <w:t>was rotten and needed</w:t>
            </w:r>
            <w:r w:rsidR="0076267E">
              <w:rPr>
                <w:rFonts w:asciiTheme="minorHAnsi" w:hAnsiTheme="minorHAnsi" w:cstheme="minorHAnsi"/>
                <w:lang w:eastAsia="en-US"/>
              </w:rPr>
              <w:t xml:space="preserve"> to be replaced. It</w:t>
            </w:r>
            <w:r>
              <w:rPr>
                <w:rFonts w:asciiTheme="minorHAnsi" w:hAnsiTheme="minorHAnsi" w:cstheme="minorHAnsi"/>
                <w:lang w:eastAsia="en-US"/>
              </w:rPr>
              <w:t xml:space="preserve"> was suggested it</w:t>
            </w:r>
            <w:r w:rsidR="0076267E">
              <w:rPr>
                <w:rFonts w:asciiTheme="minorHAnsi" w:hAnsiTheme="minorHAnsi" w:cstheme="minorHAnsi"/>
                <w:lang w:eastAsia="en-US"/>
              </w:rPr>
              <w:t xml:space="preserve"> would be worth moving it further out clear </w:t>
            </w:r>
            <w:r>
              <w:rPr>
                <w:rFonts w:asciiTheme="minorHAnsi" w:hAnsiTheme="minorHAnsi" w:cstheme="minorHAnsi"/>
                <w:lang w:eastAsia="en-US"/>
              </w:rPr>
              <w:t>of the undergrowth. Quotes for various options, including refurbishing the Haddington Road and Dirleton Road signs, were being obtained.</w:t>
            </w:r>
          </w:p>
          <w:p w:rsidR="00FD0533" w:rsidRDefault="00FD0533" w:rsidP="0076267E">
            <w:pPr>
              <w:jc w:val="both"/>
              <w:rPr>
                <w:rFonts w:asciiTheme="minorHAnsi" w:hAnsiTheme="minorHAnsi" w:cstheme="minorHAnsi"/>
                <w:lang w:eastAsia="en-US"/>
              </w:rPr>
            </w:pPr>
          </w:p>
          <w:p w:rsidR="00FD0533" w:rsidRDefault="00FD0533" w:rsidP="0076267E">
            <w:pPr>
              <w:jc w:val="both"/>
              <w:rPr>
                <w:rFonts w:asciiTheme="minorHAnsi" w:hAnsiTheme="minorHAnsi" w:cstheme="minorHAnsi"/>
                <w:lang w:eastAsia="en-US"/>
              </w:rPr>
            </w:pPr>
            <w:r>
              <w:rPr>
                <w:rFonts w:asciiTheme="minorHAnsi" w:hAnsiTheme="minorHAnsi" w:cstheme="minorHAnsi"/>
                <w:lang w:eastAsia="en-US"/>
              </w:rPr>
              <w:lastRenderedPageBreak/>
              <w:t xml:space="preserve">4.4 </w:t>
            </w:r>
            <w:r>
              <w:rPr>
                <w:rFonts w:asciiTheme="minorHAnsi" w:hAnsiTheme="minorHAnsi" w:cstheme="minorHAnsi"/>
                <w:b/>
                <w:i/>
                <w:lang w:eastAsia="en-US"/>
              </w:rPr>
              <w:t xml:space="preserve">16.3 North Berwick Environment &amp; Heritage Trust: </w:t>
            </w:r>
            <w:r>
              <w:rPr>
                <w:rFonts w:asciiTheme="minorHAnsi" w:hAnsiTheme="minorHAnsi" w:cstheme="minorHAnsi"/>
                <w:lang w:eastAsia="en-US"/>
              </w:rPr>
              <w:t>It was agreed that the planning lists would be shared with the Trust.</w:t>
            </w:r>
          </w:p>
          <w:p w:rsidR="00FD0533" w:rsidRPr="00FD0533" w:rsidRDefault="00FD0533" w:rsidP="0076267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tc>
      </w:tr>
      <w:tr w:rsidR="00244E11" w:rsidTr="00244E11">
        <w:trPr>
          <w:trHeight w:val="70"/>
        </w:trPr>
        <w:tc>
          <w:tcPr>
            <w:tcW w:w="2061" w:type="dxa"/>
            <w:tcBorders>
              <w:top w:val="single" w:sz="4" w:space="0" w:color="auto"/>
              <w:left w:val="single" w:sz="4" w:space="0" w:color="auto"/>
              <w:bottom w:val="single" w:sz="4" w:space="0" w:color="auto"/>
              <w:right w:val="single" w:sz="4" w:space="0" w:color="auto"/>
            </w:tcBorders>
            <w:hideMark/>
          </w:tcPr>
          <w:p w:rsidR="00244E11" w:rsidRDefault="007E34FE">
            <w:pPr>
              <w:rPr>
                <w:rFonts w:asciiTheme="minorHAnsi" w:hAnsiTheme="minorHAnsi"/>
                <w:b/>
                <w:lang w:eastAsia="en-US"/>
              </w:rPr>
            </w:pPr>
            <w:r>
              <w:rPr>
                <w:rFonts w:asciiTheme="minorHAnsi" w:hAnsiTheme="minorHAnsi"/>
                <w:b/>
                <w:lang w:eastAsia="en-US"/>
              </w:rPr>
              <w:lastRenderedPageBreak/>
              <w:t>5</w:t>
            </w:r>
            <w:r w:rsidR="00244E11">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244E11" w:rsidRDefault="007E34FE">
            <w:pPr>
              <w:jc w:val="both"/>
              <w:rPr>
                <w:rFonts w:asciiTheme="minorHAnsi" w:hAnsiTheme="minorHAnsi"/>
                <w:lang w:eastAsia="en-US"/>
              </w:rPr>
            </w:pPr>
            <w:r>
              <w:rPr>
                <w:rFonts w:asciiTheme="minorHAnsi" w:hAnsiTheme="minorHAnsi"/>
                <w:lang w:eastAsia="en-US"/>
              </w:rPr>
              <w:t>5</w:t>
            </w:r>
            <w:r w:rsidR="00244E11">
              <w:rPr>
                <w:rFonts w:asciiTheme="minorHAnsi" w:hAnsiTheme="minorHAnsi"/>
                <w:lang w:eastAsia="en-US"/>
              </w:rPr>
              <w:t>.1 This month’s short police report, which had been circulated beforehand, was taken as read.</w:t>
            </w:r>
          </w:p>
          <w:p w:rsidR="00244E11" w:rsidRDefault="00244E11">
            <w:pPr>
              <w:jc w:val="both"/>
              <w:rPr>
                <w:rFonts w:asciiTheme="minorHAnsi" w:hAnsiTheme="minorHAnsi"/>
                <w:lang w:eastAsia="en-US"/>
              </w:rPr>
            </w:pPr>
          </w:p>
          <w:p w:rsidR="00244E11" w:rsidRDefault="006C1176">
            <w:pPr>
              <w:jc w:val="both"/>
              <w:rPr>
                <w:rFonts w:asciiTheme="minorHAnsi" w:hAnsiTheme="minorHAnsi"/>
                <w:lang w:eastAsia="en-US"/>
              </w:rPr>
            </w:pPr>
            <w:r>
              <w:rPr>
                <w:rFonts w:asciiTheme="minorHAnsi" w:hAnsiTheme="minorHAnsi"/>
                <w:lang w:eastAsia="en-US"/>
              </w:rPr>
              <w:t>5</w:t>
            </w:r>
            <w:r w:rsidR="00244E11">
              <w:rPr>
                <w:rFonts w:asciiTheme="minorHAnsi" w:hAnsiTheme="minorHAnsi"/>
                <w:lang w:eastAsia="en-US"/>
              </w:rPr>
              <w:t xml:space="preserve">.2 The Secretary had written to </w:t>
            </w:r>
            <w:r w:rsidR="00FA4AB7">
              <w:rPr>
                <w:rFonts w:asciiTheme="minorHAnsi" w:hAnsiTheme="minorHAnsi"/>
                <w:lang w:eastAsia="en-US"/>
              </w:rPr>
              <w:t xml:space="preserve">the Chairman of </w:t>
            </w:r>
            <w:r w:rsidR="00244E11">
              <w:rPr>
                <w:rFonts w:asciiTheme="minorHAnsi" w:hAnsiTheme="minorHAnsi"/>
                <w:lang w:eastAsia="en-US"/>
              </w:rPr>
              <w:t>Gullane Area Community Council regarding the re-i</w:t>
            </w:r>
            <w:r w:rsidR="00FA4AB7">
              <w:rPr>
                <w:rFonts w:asciiTheme="minorHAnsi" w:hAnsiTheme="minorHAnsi"/>
                <w:lang w:eastAsia="en-US"/>
              </w:rPr>
              <w:t>nstatement of the CAPP meetings. He was expecting a positive response and would confirm.</w:t>
            </w:r>
          </w:p>
          <w:p w:rsidR="00244E11" w:rsidRDefault="00244E11" w:rsidP="00FA4AB7">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FA4AB7">
            <w:pPr>
              <w:rPr>
                <w:rFonts w:asciiTheme="minorHAnsi" w:hAnsiTheme="minorHAnsi"/>
                <w:color w:val="FF0000"/>
                <w:lang w:eastAsia="en-US"/>
              </w:rPr>
            </w:pPr>
            <w:r>
              <w:rPr>
                <w:rFonts w:asciiTheme="minorHAnsi" w:hAnsiTheme="minorHAnsi"/>
                <w:b/>
                <w:lang w:eastAsia="en-US"/>
              </w:rPr>
              <w:t>6</w:t>
            </w:r>
            <w:r w:rsidR="00244E11">
              <w:rPr>
                <w:rFonts w:asciiTheme="minorHAnsi" w:hAnsiTheme="minorHAnsi"/>
                <w:b/>
                <w:lang w:eastAsia="en-US"/>
              </w:rPr>
              <w:t xml:space="preserve"> Planning</w:t>
            </w:r>
            <w:r w:rsidR="00244E11">
              <w:rPr>
                <w:rFonts w:asciiTheme="minorHAnsi" w:hAnsiTheme="minorHAnsi"/>
                <w:b/>
                <w:color w:val="FF0000"/>
                <w:lang w:eastAsia="en-US"/>
              </w:rPr>
              <w:t xml:space="preserve"> </w:t>
            </w:r>
            <w:r w:rsidR="00244E11">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244E11" w:rsidRDefault="00FA4AB7">
            <w:pPr>
              <w:jc w:val="both"/>
              <w:rPr>
                <w:rFonts w:asciiTheme="minorHAnsi" w:hAnsiTheme="minorHAnsi" w:cstheme="minorHAnsi"/>
                <w:lang w:eastAsia="en-US"/>
              </w:rPr>
            </w:pPr>
            <w:r>
              <w:rPr>
                <w:rFonts w:asciiTheme="minorHAnsi" w:hAnsiTheme="minorHAnsi" w:cstheme="minorHAnsi"/>
                <w:lang w:eastAsia="en-US"/>
              </w:rPr>
              <w:t>6</w:t>
            </w:r>
            <w:r w:rsidR="00244E11">
              <w:rPr>
                <w:rFonts w:asciiTheme="minorHAnsi" w:hAnsiTheme="minorHAnsi" w:cstheme="minorHAnsi"/>
                <w:lang w:eastAsia="en-US"/>
              </w:rPr>
              <w:t>.1 The J</w:t>
            </w:r>
            <w:r>
              <w:rPr>
                <w:rFonts w:asciiTheme="minorHAnsi" w:hAnsiTheme="minorHAnsi" w:cstheme="minorHAnsi"/>
                <w:lang w:eastAsia="en-US"/>
              </w:rPr>
              <w:t>uly</w:t>
            </w:r>
            <w:r w:rsidR="00244E11">
              <w:rPr>
                <w:rFonts w:asciiTheme="minorHAnsi" w:hAnsiTheme="minorHAnsi" w:cstheme="minorHAnsi"/>
                <w:lang w:eastAsia="en-US"/>
              </w:rPr>
              <w:t xml:space="preserve"> planning applications were led by Cllr Maher.</w:t>
            </w:r>
          </w:p>
          <w:p w:rsidR="00244E11" w:rsidRDefault="00244E11">
            <w:pPr>
              <w:jc w:val="both"/>
              <w:rPr>
                <w:rFonts w:asciiTheme="minorHAnsi" w:hAnsiTheme="minorHAnsi" w:cstheme="minorHAnsi"/>
                <w:lang w:eastAsia="en-US"/>
              </w:rPr>
            </w:pPr>
          </w:p>
          <w:p w:rsidR="00244E11" w:rsidRDefault="00FA4AB7">
            <w:pPr>
              <w:jc w:val="both"/>
              <w:rPr>
                <w:rFonts w:asciiTheme="minorHAnsi" w:hAnsiTheme="minorHAnsi" w:cstheme="minorHAnsi"/>
                <w:lang w:eastAsia="en-US"/>
              </w:rPr>
            </w:pPr>
            <w:r>
              <w:rPr>
                <w:rFonts w:asciiTheme="minorHAnsi" w:hAnsiTheme="minorHAnsi" w:cstheme="minorHAnsi"/>
                <w:lang w:eastAsia="en-US"/>
              </w:rPr>
              <w:t>6</w:t>
            </w:r>
            <w:r w:rsidR="00244E11">
              <w:rPr>
                <w:rFonts w:asciiTheme="minorHAnsi" w:hAnsiTheme="minorHAnsi" w:cstheme="minorHAnsi"/>
                <w:lang w:eastAsia="en-US"/>
              </w:rPr>
              <w:t xml:space="preserve">.2 The following new applications had been viewed beforehand and, following a brief discussion, no comments were made – </w:t>
            </w:r>
          </w:p>
          <w:p w:rsidR="00FA4AB7" w:rsidRDefault="00FA4AB7">
            <w:pPr>
              <w:jc w:val="both"/>
              <w:rPr>
                <w:rFonts w:asciiTheme="minorHAnsi" w:hAnsiTheme="minorHAnsi" w:cstheme="minorHAnsi"/>
                <w:lang w:eastAsia="en-US"/>
              </w:rPr>
            </w:pPr>
          </w:p>
          <w:p w:rsidR="00FA4AB7" w:rsidRPr="00FA4AB7"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13B Melbourne Road –</w:t>
            </w:r>
            <w:r>
              <w:rPr>
                <w:rFonts w:asciiTheme="minorHAnsi" w:hAnsiTheme="minorHAnsi" w:cstheme="minorHAnsi"/>
                <w:lang w:eastAsia="en-US"/>
              </w:rPr>
              <w:t xml:space="preserve"> installation of roof windows x 2</w:t>
            </w:r>
          </w:p>
          <w:p w:rsidR="00FA4AB7" w:rsidRPr="00FA4AB7"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Glenorchy House, 15 Glenorchy Road –</w:t>
            </w:r>
            <w:r>
              <w:rPr>
                <w:rFonts w:asciiTheme="minorHAnsi" w:hAnsiTheme="minorHAnsi" w:cstheme="minorHAnsi"/>
                <w:lang w:eastAsia="en-US"/>
              </w:rPr>
              <w:t xml:space="preserve"> extension to house</w:t>
            </w:r>
          </w:p>
          <w:p w:rsidR="00FA4AB7" w:rsidRPr="00A71234"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20 St Andrew Street –</w:t>
            </w:r>
            <w:r w:rsidR="00A71234">
              <w:rPr>
                <w:rFonts w:asciiTheme="minorHAnsi" w:hAnsiTheme="minorHAnsi" w:cstheme="minorHAnsi"/>
                <w:lang w:eastAsia="en-US"/>
              </w:rPr>
              <w:t xml:space="preserve"> erection of door canopy</w:t>
            </w:r>
          </w:p>
          <w:p w:rsidR="00FA4AB7" w:rsidRPr="00A71234"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10 Warrender Court –</w:t>
            </w:r>
            <w:r w:rsidR="00A71234">
              <w:rPr>
                <w:rFonts w:asciiTheme="minorHAnsi" w:hAnsiTheme="minorHAnsi" w:cstheme="minorHAnsi"/>
                <w:lang w:eastAsia="en-US"/>
              </w:rPr>
              <w:t xml:space="preserve"> extension to house</w:t>
            </w:r>
          </w:p>
          <w:p w:rsidR="00FA4AB7" w:rsidRPr="00A71234"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 xml:space="preserve">The Harbour Wall, Victoria Road – </w:t>
            </w:r>
            <w:r w:rsidR="00A71234">
              <w:rPr>
                <w:rFonts w:asciiTheme="minorHAnsi" w:hAnsiTheme="minorHAnsi" w:cstheme="minorHAnsi"/>
                <w:lang w:eastAsia="en-US"/>
              </w:rPr>
              <w:t>installation of mural</w:t>
            </w:r>
          </w:p>
          <w:p w:rsidR="00FA4AB7" w:rsidRPr="00A71234"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16 Glasclune Gardens –</w:t>
            </w:r>
            <w:r w:rsidR="00A71234">
              <w:rPr>
                <w:rFonts w:asciiTheme="minorHAnsi" w:hAnsiTheme="minorHAnsi" w:cstheme="minorHAnsi"/>
                <w:lang w:eastAsia="en-US"/>
              </w:rPr>
              <w:t xml:space="preserve"> replacement windows</w:t>
            </w:r>
          </w:p>
          <w:p w:rsidR="00FA4AB7" w:rsidRPr="00A71234"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8 Dirleton Avenue –</w:t>
            </w:r>
            <w:r w:rsidR="00A71234">
              <w:rPr>
                <w:rFonts w:asciiTheme="minorHAnsi" w:hAnsiTheme="minorHAnsi" w:cstheme="minorHAnsi"/>
                <w:lang w:eastAsia="en-US"/>
              </w:rPr>
              <w:t xml:space="preserve"> alterations to house and formation of decked area/raised planters</w:t>
            </w:r>
          </w:p>
          <w:p w:rsidR="00FA4AB7" w:rsidRPr="00A71234" w:rsidRDefault="00FA4AB7" w:rsidP="00FA4AB7">
            <w:pPr>
              <w:ind w:left="720"/>
              <w:jc w:val="both"/>
              <w:rPr>
                <w:rFonts w:asciiTheme="minorHAnsi" w:hAnsiTheme="minorHAnsi" w:cstheme="minorHAnsi"/>
                <w:b/>
                <w:lang w:eastAsia="en-US"/>
              </w:rPr>
            </w:pPr>
            <w:r>
              <w:rPr>
                <w:rFonts w:asciiTheme="minorHAnsi" w:hAnsiTheme="minorHAnsi" w:cstheme="minorHAnsi"/>
                <w:b/>
                <w:i/>
                <w:lang w:eastAsia="en-US"/>
              </w:rPr>
              <w:t>24A St Andrew Street –</w:t>
            </w:r>
            <w:r w:rsidR="00A71234">
              <w:rPr>
                <w:rFonts w:asciiTheme="minorHAnsi" w:hAnsiTheme="minorHAnsi" w:cstheme="minorHAnsi"/>
                <w:b/>
                <w:lang w:eastAsia="en-US"/>
              </w:rPr>
              <w:t xml:space="preserve"> </w:t>
            </w:r>
            <w:r w:rsidR="00A71234" w:rsidRPr="00A71234">
              <w:rPr>
                <w:rFonts w:asciiTheme="minorHAnsi" w:hAnsiTheme="minorHAnsi" w:cstheme="minorHAnsi"/>
                <w:lang w:eastAsia="en-US"/>
              </w:rPr>
              <w:t>renewal of planning</w:t>
            </w:r>
            <w:r w:rsidR="00A71234">
              <w:rPr>
                <w:rFonts w:asciiTheme="minorHAnsi" w:hAnsiTheme="minorHAnsi" w:cstheme="minorHAnsi"/>
                <w:b/>
                <w:lang w:eastAsia="en-US"/>
              </w:rPr>
              <w:t xml:space="preserve"> </w:t>
            </w:r>
            <w:r w:rsidR="00A71234" w:rsidRPr="00A71234">
              <w:rPr>
                <w:rFonts w:asciiTheme="minorHAnsi" w:hAnsiTheme="minorHAnsi" w:cstheme="minorHAnsi"/>
                <w:lang w:eastAsia="en-US"/>
              </w:rPr>
              <w:t>permission</w:t>
            </w:r>
            <w:r w:rsidR="00A71234">
              <w:rPr>
                <w:rFonts w:asciiTheme="minorHAnsi" w:hAnsiTheme="minorHAnsi" w:cstheme="minorHAnsi"/>
                <w:lang w:eastAsia="en-US"/>
              </w:rPr>
              <w:t xml:space="preserve"> 19/00324/P for alterations, extension and change of use of workshop to 1 house and associated works</w:t>
            </w:r>
          </w:p>
          <w:p w:rsidR="00FA4AB7" w:rsidRPr="00A71234"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25 Quality Street –</w:t>
            </w:r>
            <w:r w:rsidR="00A71234">
              <w:rPr>
                <w:rFonts w:asciiTheme="minorHAnsi" w:hAnsiTheme="minorHAnsi" w:cstheme="minorHAnsi"/>
                <w:b/>
                <w:i/>
                <w:lang w:eastAsia="en-US"/>
              </w:rPr>
              <w:t xml:space="preserve"> </w:t>
            </w:r>
            <w:r w:rsidR="00A71234">
              <w:rPr>
                <w:rFonts w:asciiTheme="minorHAnsi" w:hAnsiTheme="minorHAnsi" w:cstheme="minorHAnsi"/>
                <w:lang w:eastAsia="en-US"/>
              </w:rPr>
              <w:t>replacement windows</w:t>
            </w:r>
          </w:p>
          <w:p w:rsidR="00FA4AB7" w:rsidRPr="00A71234"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8 West Bay Road –</w:t>
            </w:r>
            <w:r w:rsidR="00A71234">
              <w:rPr>
                <w:rFonts w:asciiTheme="minorHAnsi" w:hAnsiTheme="minorHAnsi" w:cstheme="minorHAnsi"/>
                <w:lang w:eastAsia="en-US"/>
              </w:rPr>
              <w:t xml:space="preserve"> demolition of gates (CAC); alterations, extension to house, widening of vehicular access, erection of gates, shed, formation of hardstanding area, planters, installation of balustrading as changes to scheme of development the subject of planning permission 21/01501/P</w:t>
            </w:r>
          </w:p>
          <w:p w:rsidR="00FA4AB7" w:rsidRDefault="00FA4AB7" w:rsidP="00FA4AB7">
            <w:pPr>
              <w:ind w:left="720"/>
              <w:jc w:val="both"/>
              <w:rPr>
                <w:rFonts w:asciiTheme="minorHAnsi" w:hAnsiTheme="minorHAnsi" w:cstheme="minorHAnsi"/>
                <w:lang w:eastAsia="en-US"/>
              </w:rPr>
            </w:pPr>
            <w:r>
              <w:rPr>
                <w:rFonts w:asciiTheme="minorHAnsi" w:hAnsiTheme="minorHAnsi" w:cstheme="minorHAnsi"/>
                <w:b/>
                <w:i/>
                <w:lang w:eastAsia="en-US"/>
              </w:rPr>
              <w:t xml:space="preserve">53 Lochbridge Road </w:t>
            </w:r>
            <w:r w:rsidR="00A71234">
              <w:rPr>
                <w:rFonts w:asciiTheme="minorHAnsi" w:hAnsiTheme="minorHAnsi" w:cstheme="minorHAnsi"/>
                <w:b/>
                <w:i/>
                <w:lang w:eastAsia="en-US"/>
              </w:rPr>
              <w:t>–</w:t>
            </w:r>
            <w:r w:rsidR="00A71234">
              <w:rPr>
                <w:rFonts w:asciiTheme="minorHAnsi" w:hAnsiTheme="minorHAnsi" w:cstheme="minorHAnsi"/>
                <w:lang w:eastAsia="en-US"/>
              </w:rPr>
              <w:t xml:space="preserve"> change of use of grass verge for formation of vehicular access and </w:t>
            </w:r>
            <w:r w:rsidR="005F72E9">
              <w:rPr>
                <w:rFonts w:asciiTheme="minorHAnsi" w:hAnsiTheme="minorHAnsi" w:cstheme="minorHAnsi"/>
                <w:lang w:eastAsia="en-US"/>
              </w:rPr>
              <w:t>hardstanding</w:t>
            </w:r>
            <w:r w:rsidR="00A71234">
              <w:rPr>
                <w:rFonts w:asciiTheme="minorHAnsi" w:hAnsiTheme="minorHAnsi" w:cstheme="minorHAnsi"/>
                <w:lang w:eastAsia="en-US"/>
              </w:rPr>
              <w:t xml:space="preserve"> areas</w:t>
            </w:r>
          </w:p>
          <w:p w:rsidR="007713DE" w:rsidRDefault="007713DE" w:rsidP="00FA4AB7">
            <w:pPr>
              <w:ind w:left="720"/>
              <w:jc w:val="both"/>
              <w:rPr>
                <w:rFonts w:asciiTheme="minorHAnsi" w:hAnsiTheme="minorHAnsi" w:cstheme="minorHAnsi"/>
                <w:lang w:eastAsia="en-US"/>
              </w:rPr>
            </w:pPr>
          </w:p>
          <w:p w:rsidR="007713DE" w:rsidRDefault="007713DE" w:rsidP="007713DE">
            <w:pPr>
              <w:jc w:val="both"/>
              <w:rPr>
                <w:rFonts w:asciiTheme="minorHAnsi" w:hAnsiTheme="minorHAnsi" w:cstheme="minorHAnsi"/>
                <w:lang w:eastAsia="en-US"/>
              </w:rPr>
            </w:pPr>
            <w:r>
              <w:rPr>
                <w:rFonts w:asciiTheme="minorHAnsi" w:hAnsiTheme="minorHAnsi" w:cstheme="minorHAnsi"/>
                <w:lang w:eastAsia="en-US"/>
              </w:rPr>
              <w:t xml:space="preserve">6.3 The following new applications </w:t>
            </w:r>
            <w:r w:rsidR="00B41D77">
              <w:rPr>
                <w:rFonts w:asciiTheme="minorHAnsi" w:hAnsiTheme="minorHAnsi" w:cstheme="minorHAnsi"/>
                <w:lang w:eastAsia="en-US"/>
              </w:rPr>
              <w:t xml:space="preserve">were viewed, discussed and commented on as follows - </w:t>
            </w:r>
          </w:p>
          <w:p w:rsidR="007713DE" w:rsidRPr="00810A07" w:rsidRDefault="007713DE" w:rsidP="00810A07">
            <w:pPr>
              <w:spacing w:before="100" w:beforeAutospacing="1" w:after="100" w:afterAutospacing="1"/>
              <w:ind w:left="720"/>
              <w:jc w:val="both"/>
              <w:rPr>
                <w:rFonts w:asciiTheme="minorHAnsi" w:hAnsiTheme="minorHAnsi" w:cstheme="minorHAnsi"/>
              </w:rPr>
            </w:pPr>
            <w:r w:rsidRPr="007713DE">
              <w:rPr>
                <w:rFonts w:asciiTheme="minorHAnsi" w:hAnsiTheme="minorHAnsi" w:cstheme="minorHAnsi"/>
                <w:b/>
                <w:i/>
                <w:lang w:eastAsia="en-US"/>
              </w:rPr>
              <w:lastRenderedPageBreak/>
              <w:t>Puffin’s Nook, 63 Dirleton Avenue</w:t>
            </w:r>
            <w:r>
              <w:rPr>
                <w:rFonts w:asciiTheme="minorHAnsi" w:hAnsiTheme="minorHAnsi" w:cstheme="minorHAnsi"/>
                <w:b/>
                <w:i/>
                <w:lang w:eastAsia="en-US"/>
              </w:rPr>
              <w:t xml:space="preserve"> –</w:t>
            </w:r>
            <w:r w:rsidR="00810A07">
              <w:rPr>
                <w:rFonts w:asciiTheme="minorHAnsi" w:hAnsiTheme="minorHAnsi" w:cstheme="minorHAnsi"/>
                <w:b/>
                <w:i/>
                <w:lang w:eastAsia="en-US"/>
              </w:rPr>
              <w:t xml:space="preserve"> </w:t>
            </w:r>
            <w:r w:rsidR="00810A07" w:rsidRPr="00810A07">
              <w:rPr>
                <w:rFonts w:asciiTheme="minorHAnsi" w:hAnsiTheme="minorHAnsi" w:cstheme="minorHAnsi"/>
                <w:lang w:eastAsia="en-US"/>
              </w:rPr>
              <w:t xml:space="preserve">after discussion it was agreed to object to the planning application for alterations, extension to the flat, formation of vehicular access and parking area </w:t>
            </w:r>
            <w:r w:rsidR="00810A07" w:rsidRPr="00810A07">
              <w:rPr>
                <w:rFonts w:asciiTheme="minorHAnsi" w:hAnsiTheme="minorHAnsi" w:cstheme="minorHAnsi"/>
                <w:color w:val="000000"/>
              </w:rPr>
              <w:t xml:space="preserve">on the ground that the "brilliant" white render proposed for the southern wall of the new extension </w:t>
            </w:r>
            <w:r w:rsidR="00496C39">
              <w:rPr>
                <w:rFonts w:asciiTheme="minorHAnsi" w:hAnsiTheme="minorHAnsi" w:cstheme="minorHAnsi"/>
                <w:color w:val="000000"/>
              </w:rPr>
              <w:t>was</w:t>
            </w:r>
            <w:r w:rsidR="00810A07" w:rsidRPr="00810A07">
              <w:rPr>
                <w:rFonts w:asciiTheme="minorHAnsi" w:hAnsiTheme="minorHAnsi" w:cstheme="minorHAnsi"/>
                <w:color w:val="000000"/>
              </w:rPr>
              <w:t xml:space="preserve"> a stark and unnecessary contrast to the traditional stone work in this and the neighbouring hous</w:t>
            </w:r>
            <w:r w:rsidR="00810A07">
              <w:rPr>
                <w:rFonts w:asciiTheme="minorHAnsi" w:hAnsiTheme="minorHAnsi" w:cstheme="minorHAnsi"/>
                <w:color w:val="000000"/>
              </w:rPr>
              <w:t>es, and in no way enhances the Conservation A</w:t>
            </w:r>
            <w:r w:rsidR="00810A07" w:rsidRPr="00810A07">
              <w:rPr>
                <w:rFonts w:asciiTheme="minorHAnsi" w:hAnsiTheme="minorHAnsi" w:cstheme="minorHAnsi"/>
                <w:color w:val="000000"/>
              </w:rPr>
              <w:t xml:space="preserve">rea.  </w:t>
            </w:r>
          </w:p>
          <w:p w:rsidR="007713DE" w:rsidRPr="00810A07" w:rsidRDefault="007713DE" w:rsidP="007713DE">
            <w:pPr>
              <w:ind w:left="720"/>
              <w:jc w:val="both"/>
              <w:rPr>
                <w:rFonts w:asciiTheme="minorHAnsi" w:hAnsiTheme="minorHAnsi" w:cstheme="minorHAnsi"/>
                <w:lang w:eastAsia="en-US"/>
              </w:rPr>
            </w:pPr>
            <w:r>
              <w:rPr>
                <w:rFonts w:asciiTheme="minorHAnsi" w:hAnsiTheme="minorHAnsi" w:cstheme="minorHAnsi"/>
                <w:b/>
                <w:i/>
                <w:lang w:eastAsia="en-US"/>
              </w:rPr>
              <w:t xml:space="preserve">26 Victoria Road (Rocketeer) </w:t>
            </w:r>
            <w:r w:rsidR="00810A07">
              <w:rPr>
                <w:rFonts w:asciiTheme="minorHAnsi" w:hAnsiTheme="minorHAnsi" w:cstheme="minorHAnsi"/>
                <w:b/>
                <w:i/>
                <w:lang w:eastAsia="en-US"/>
              </w:rPr>
              <w:t xml:space="preserve">– </w:t>
            </w:r>
            <w:r w:rsidR="00810A07" w:rsidRPr="00810A07">
              <w:rPr>
                <w:rFonts w:asciiTheme="minorHAnsi" w:hAnsiTheme="minorHAnsi" w:cstheme="minorHAnsi"/>
                <w:lang w:eastAsia="en-US"/>
              </w:rPr>
              <w:t>after discussion it was agreed not to comment on the retrospective planning application for the installation of the LED strip lighting</w:t>
            </w:r>
            <w:r w:rsidR="00810A07">
              <w:rPr>
                <w:rFonts w:asciiTheme="minorHAnsi" w:hAnsiTheme="minorHAnsi" w:cstheme="minorHAnsi"/>
                <w:lang w:eastAsia="en-US"/>
              </w:rPr>
              <w:t xml:space="preserve"> along the gutters, etc. of the building.</w:t>
            </w:r>
          </w:p>
          <w:p w:rsidR="00244E11" w:rsidRDefault="007713DE" w:rsidP="00C07181">
            <w:pPr>
              <w:spacing w:before="100" w:beforeAutospacing="1" w:after="100" w:afterAutospacing="1"/>
              <w:ind w:left="720"/>
              <w:jc w:val="both"/>
              <w:rPr>
                <w:rFonts w:asciiTheme="minorHAnsi" w:hAnsiTheme="minorHAnsi" w:cstheme="minorHAnsi"/>
                <w:lang w:eastAsia="en-US"/>
              </w:rPr>
            </w:pPr>
            <w:r w:rsidRPr="001258C5">
              <w:rPr>
                <w:rFonts w:asciiTheme="minorHAnsi" w:hAnsiTheme="minorHAnsi" w:cstheme="minorHAnsi"/>
                <w:b/>
                <w:i/>
                <w:lang w:eastAsia="en-US"/>
              </w:rPr>
              <w:t xml:space="preserve">15A Melbourne Road </w:t>
            </w:r>
            <w:r w:rsidR="001258C5" w:rsidRPr="001258C5">
              <w:rPr>
                <w:rFonts w:asciiTheme="minorHAnsi" w:hAnsiTheme="minorHAnsi" w:cstheme="minorHAnsi"/>
                <w:b/>
                <w:i/>
                <w:lang w:eastAsia="en-US"/>
              </w:rPr>
              <w:t>–</w:t>
            </w:r>
            <w:r w:rsidR="001258C5" w:rsidRPr="001258C5">
              <w:rPr>
                <w:rFonts w:asciiTheme="minorHAnsi" w:hAnsiTheme="minorHAnsi" w:cstheme="minorHAnsi"/>
                <w:lang w:eastAsia="en-US"/>
              </w:rPr>
              <w:t xml:space="preserve"> after discussion it was agreed to object to the planning application for the</w:t>
            </w:r>
            <w:r w:rsidR="001258C5">
              <w:rPr>
                <w:rFonts w:asciiTheme="minorHAnsi" w:hAnsiTheme="minorHAnsi" w:cstheme="minorHAnsi"/>
                <w:lang w:eastAsia="en-US"/>
              </w:rPr>
              <w:t xml:space="preserve"> extension to the building and </w:t>
            </w:r>
            <w:r w:rsidR="001258C5" w:rsidRPr="001258C5">
              <w:rPr>
                <w:rFonts w:asciiTheme="minorHAnsi" w:hAnsiTheme="minorHAnsi" w:cstheme="minorHAnsi"/>
                <w:lang w:eastAsia="en-US"/>
              </w:rPr>
              <w:t>erection of metal railings on the ground that</w:t>
            </w:r>
            <w:r w:rsidR="001258C5">
              <w:rPr>
                <w:rFonts w:asciiTheme="minorHAnsi" w:hAnsiTheme="minorHAnsi" w:cstheme="minorHAnsi"/>
                <w:lang w:eastAsia="en-US"/>
              </w:rPr>
              <w:t>,</w:t>
            </w:r>
            <w:r w:rsidR="001258C5" w:rsidRPr="001258C5">
              <w:rPr>
                <w:rFonts w:asciiTheme="minorHAnsi" w:hAnsiTheme="minorHAnsi" w:cstheme="minorHAnsi"/>
                <w:lang w:eastAsia="en-US"/>
              </w:rPr>
              <w:t xml:space="preserve"> although the proposed </w:t>
            </w:r>
            <w:r w:rsidR="00C07181">
              <w:rPr>
                <w:rFonts w:asciiTheme="minorHAnsi" w:hAnsiTheme="minorHAnsi" w:cstheme="minorHAnsi"/>
                <w:lang w:eastAsia="en-US"/>
              </w:rPr>
              <w:t xml:space="preserve">metal </w:t>
            </w:r>
            <w:r w:rsidR="001258C5" w:rsidRPr="001258C5">
              <w:rPr>
                <w:rFonts w:asciiTheme="minorHAnsi" w:hAnsiTheme="minorHAnsi" w:cstheme="minorHAnsi"/>
                <w:color w:val="000000"/>
              </w:rPr>
              <w:t>railing</w:t>
            </w:r>
            <w:r w:rsidR="00C07181">
              <w:rPr>
                <w:rFonts w:asciiTheme="minorHAnsi" w:hAnsiTheme="minorHAnsi" w:cstheme="minorHAnsi"/>
                <w:color w:val="000000"/>
              </w:rPr>
              <w:t>s</w:t>
            </w:r>
            <w:r w:rsidR="00C07181" w:rsidRPr="001258C5">
              <w:rPr>
                <w:rFonts w:asciiTheme="minorHAnsi" w:hAnsiTheme="minorHAnsi" w:cstheme="minorHAnsi"/>
                <w:color w:val="000000"/>
              </w:rPr>
              <w:t> would</w:t>
            </w:r>
            <w:r w:rsidR="00C07181">
              <w:rPr>
                <w:rFonts w:asciiTheme="minorHAnsi" w:hAnsiTheme="minorHAnsi" w:cstheme="minorHAnsi"/>
                <w:color w:val="000000"/>
              </w:rPr>
              <w:t xml:space="preserve"> </w:t>
            </w:r>
            <w:r w:rsidR="001258C5" w:rsidRPr="001258C5">
              <w:rPr>
                <w:rFonts w:asciiTheme="minorHAnsi" w:hAnsiTheme="minorHAnsi" w:cstheme="minorHAnsi"/>
                <w:color w:val="000000"/>
              </w:rPr>
              <w:t xml:space="preserve">be a significant improvement </w:t>
            </w:r>
            <w:r w:rsidR="00C07181">
              <w:rPr>
                <w:rFonts w:asciiTheme="minorHAnsi" w:hAnsiTheme="minorHAnsi" w:cstheme="minorHAnsi"/>
                <w:color w:val="000000"/>
              </w:rPr>
              <w:t xml:space="preserve">to what </w:t>
            </w:r>
            <w:r w:rsidR="00496C39">
              <w:rPr>
                <w:rFonts w:asciiTheme="minorHAnsi" w:hAnsiTheme="minorHAnsi" w:cstheme="minorHAnsi"/>
                <w:color w:val="000000"/>
              </w:rPr>
              <w:t xml:space="preserve">was </w:t>
            </w:r>
            <w:r w:rsidR="00C07181">
              <w:rPr>
                <w:rFonts w:asciiTheme="minorHAnsi" w:hAnsiTheme="minorHAnsi" w:cstheme="minorHAnsi"/>
                <w:color w:val="000000"/>
              </w:rPr>
              <w:t>there</w:t>
            </w:r>
            <w:r w:rsidR="001258C5" w:rsidRPr="001258C5">
              <w:rPr>
                <w:rFonts w:asciiTheme="minorHAnsi" w:hAnsiTheme="minorHAnsi" w:cstheme="minorHAnsi"/>
                <w:color w:val="000000"/>
              </w:rPr>
              <w:t xml:space="preserve">, unless it </w:t>
            </w:r>
            <w:r w:rsidR="00496C39">
              <w:rPr>
                <w:rFonts w:asciiTheme="minorHAnsi" w:hAnsiTheme="minorHAnsi" w:cstheme="minorHAnsi"/>
                <w:color w:val="000000"/>
              </w:rPr>
              <w:t>was</w:t>
            </w:r>
            <w:r w:rsidR="001258C5" w:rsidRPr="001258C5">
              <w:rPr>
                <w:rFonts w:asciiTheme="minorHAnsi" w:hAnsiTheme="minorHAnsi" w:cstheme="minorHAnsi"/>
                <w:color w:val="000000"/>
              </w:rPr>
              <w:t xml:space="preserve"> extended over the entire length of the wall, it would only serve to show off the contrast to the remaining wall</w:t>
            </w:r>
            <w:r w:rsidR="001258C5">
              <w:rPr>
                <w:rFonts w:asciiTheme="minorHAnsi" w:hAnsiTheme="minorHAnsi" w:cstheme="minorHAnsi"/>
                <w:color w:val="000000"/>
              </w:rPr>
              <w:t>.</w:t>
            </w:r>
          </w:p>
          <w:p w:rsidR="00244E11" w:rsidRPr="00AE3747" w:rsidRDefault="005A3385">
            <w:pPr>
              <w:jc w:val="both"/>
              <w:rPr>
                <w:rFonts w:asciiTheme="minorHAnsi" w:hAnsiTheme="minorHAnsi" w:cstheme="minorHAnsi"/>
                <w:lang w:eastAsia="en-US"/>
              </w:rPr>
            </w:pPr>
            <w:r w:rsidRPr="00AE3747">
              <w:rPr>
                <w:rFonts w:asciiTheme="minorHAnsi" w:hAnsiTheme="minorHAnsi" w:cstheme="minorHAnsi"/>
                <w:lang w:eastAsia="en-US"/>
              </w:rPr>
              <w:t>6.4</w:t>
            </w:r>
            <w:r w:rsidR="00244E11" w:rsidRPr="00AE3747">
              <w:rPr>
                <w:rFonts w:asciiTheme="minorHAnsi" w:hAnsiTheme="minorHAnsi" w:cstheme="minorHAnsi"/>
                <w:lang w:eastAsia="en-US"/>
              </w:rPr>
              <w:t xml:space="preserve">  Decisions since last meeting –</w:t>
            </w:r>
          </w:p>
          <w:p w:rsidR="005A3385" w:rsidRPr="00AE3747" w:rsidRDefault="005A3385">
            <w:pPr>
              <w:jc w:val="both"/>
              <w:rPr>
                <w:rFonts w:asciiTheme="minorHAnsi" w:hAnsiTheme="minorHAnsi" w:cstheme="minorHAnsi"/>
                <w:lang w:eastAsia="en-US"/>
              </w:rPr>
            </w:pPr>
          </w:p>
          <w:p w:rsidR="00CF6B34" w:rsidRPr="00AE3747" w:rsidRDefault="00654563" w:rsidP="00CF6B34">
            <w:pPr>
              <w:ind w:left="720"/>
              <w:jc w:val="both"/>
              <w:rPr>
                <w:rFonts w:asciiTheme="minorHAnsi" w:hAnsiTheme="minorHAnsi" w:cstheme="minorHAnsi"/>
                <w:b/>
                <w:lang w:eastAsia="en-US"/>
              </w:rPr>
            </w:pPr>
            <w:r>
              <w:rPr>
                <w:rFonts w:asciiTheme="minorHAnsi" w:hAnsiTheme="minorHAnsi" w:cstheme="minorHAnsi"/>
                <w:b/>
                <w:i/>
                <w:lang w:eastAsia="en-US"/>
              </w:rPr>
              <w:t>13</w:t>
            </w:r>
            <w:r w:rsidR="00CF6B34" w:rsidRPr="00AE3747">
              <w:rPr>
                <w:rFonts w:asciiTheme="minorHAnsi" w:hAnsiTheme="minorHAnsi" w:cstheme="minorHAnsi"/>
                <w:b/>
                <w:i/>
                <w:lang w:eastAsia="en-US"/>
              </w:rPr>
              <w:t xml:space="preserve">B Melbourne Road – </w:t>
            </w:r>
            <w:r w:rsidR="00CF6B34" w:rsidRPr="00AE3747">
              <w:rPr>
                <w:rFonts w:asciiTheme="minorHAnsi" w:hAnsiTheme="minorHAnsi" w:cstheme="minorHAnsi"/>
                <w:lang w:eastAsia="en-US"/>
              </w:rPr>
              <w:t xml:space="preserve">replacement windows and installation of roof window – </w:t>
            </w:r>
            <w:r w:rsidR="00CF6B34" w:rsidRPr="00AE3747">
              <w:rPr>
                <w:rFonts w:asciiTheme="minorHAnsi" w:hAnsiTheme="minorHAnsi" w:cstheme="minorHAnsi"/>
                <w:b/>
                <w:lang w:eastAsia="en-US"/>
              </w:rPr>
              <w:t>granted</w:t>
            </w:r>
          </w:p>
          <w:p w:rsidR="00CF6B34" w:rsidRPr="00AE3747" w:rsidRDefault="00CF6B34"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58 Craigleith Avenue –</w:t>
            </w:r>
            <w:r w:rsidRPr="00AE3747">
              <w:rPr>
                <w:rFonts w:asciiTheme="minorHAnsi" w:hAnsiTheme="minorHAnsi" w:cstheme="minorHAnsi"/>
                <w:lang w:eastAsia="en-US"/>
              </w:rPr>
              <w:t xml:space="preserve"> extension to house – </w:t>
            </w:r>
            <w:r w:rsidRPr="00AE3747">
              <w:rPr>
                <w:rFonts w:asciiTheme="minorHAnsi" w:hAnsiTheme="minorHAnsi" w:cstheme="minorHAnsi"/>
                <w:b/>
                <w:lang w:eastAsia="en-US"/>
              </w:rPr>
              <w:t>granted</w:t>
            </w:r>
          </w:p>
          <w:p w:rsidR="00CF6B34" w:rsidRPr="00AE3747" w:rsidRDefault="00CF6B34" w:rsidP="00CF6B34">
            <w:pPr>
              <w:ind w:left="720"/>
              <w:jc w:val="both"/>
              <w:rPr>
                <w:rFonts w:asciiTheme="minorHAnsi" w:hAnsiTheme="minorHAnsi" w:cstheme="minorHAnsi"/>
                <w:b/>
                <w:lang w:eastAsia="en-US"/>
              </w:rPr>
            </w:pPr>
            <w:proofErr w:type="spellStart"/>
            <w:r w:rsidRPr="00AE3747">
              <w:rPr>
                <w:rFonts w:asciiTheme="minorHAnsi" w:hAnsiTheme="minorHAnsi" w:cstheme="minorHAnsi"/>
                <w:b/>
                <w:i/>
                <w:lang w:eastAsia="en-US"/>
              </w:rPr>
              <w:t>Whitecroft</w:t>
            </w:r>
            <w:proofErr w:type="spellEnd"/>
            <w:r w:rsidRPr="00AE3747">
              <w:rPr>
                <w:rFonts w:asciiTheme="minorHAnsi" w:hAnsiTheme="minorHAnsi" w:cstheme="minorHAnsi"/>
                <w:b/>
                <w:i/>
                <w:lang w:eastAsia="en-US"/>
              </w:rPr>
              <w:t>, 2 Glenorchy Road –</w:t>
            </w:r>
            <w:r w:rsidRPr="00AE3747">
              <w:rPr>
                <w:rFonts w:asciiTheme="minorHAnsi" w:hAnsiTheme="minorHAnsi" w:cstheme="minorHAnsi"/>
                <w:lang w:eastAsia="en-US"/>
              </w:rPr>
              <w:t xml:space="preserve"> extension to house and formation of dormer windows – </w:t>
            </w:r>
            <w:r w:rsidRPr="00AE3747">
              <w:rPr>
                <w:rFonts w:asciiTheme="minorHAnsi" w:hAnsiTheme="minorHAnsi" w:cstheme="minorHAnsi"/>
                <w:b/>
                <w:lang w:eastAsia="en-US"/>
              </w:rPr>
              <w:t>granted</w:t>
            </w:r>
          </w:p>
          <w:p w:rsidR="00CF6B34" w:rsidRPr="00AE3747" w:rsidRDefault="00CF6B34"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22 Warrender Court –</w:t>
            </w:r>
            <w:r w:rsidRPr="00AE3747">
              <w:rPr>
                <w:rFonts w:asciiTheme="minorHAnsi" w:hAnsiTheme="minorHAnsi" w:cstheme="minorHAnsi"/>
                <w:lang w:eastAsia="en-US"/>
              </w:rPr>
              <w:t xml:space="preserve"> extension to house – </w:t>
            </w:r>
            <w:r w:rsidRPr="00AE3747">
              <w:rPr>
                <w:rFonts w:asciiTheme="minorHAnsi" w:hAnsiTheme="minorHAnsi" w:cstheme="minorHAnsi"/>
                <w:b/>
                <w:lang w:eastAsia="en-US"/>
              </w:rPr>
              <w:t>granted</w:t>
            </w:r>
          </w:p>
          <w:p w:rsidR="00CF6B34" w:rsidRPr="00AE3747" w:rsidRDefault="00CF6B34"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29A Fidra Road –</w:t>
            </w:r>
            <w:r w:rsidRPr="00AE3747">
              <w:rPr>
                <w:rFonts w:asciiTheme="minorHAnsi" w:hAnsiTheme="minorHAnsi" w:cstheme="minorHAnsi"/>
                <w:lang w:eastAsia="en-US"/>
              </w:rPr>
              <w:t xml:space="preserve"> erection of wall, gazebo and formation of hardstanding area </w:t>
            </w:r>
            <w:r w:rsidR="00EB2502" w:rsidRPr="00AE3747">
              <w:rPr>
                <w:rFonts w:asciiTheme="minorHAnsi" w:hAnsiTheme="minorHAnsi" w:cstheme="minorHAnsi"/>
                <w:lang w:eastAsia="en-US"/>
              </w:rPr>
              <w:t>–</w:t>
            </w:r>
            <w:r w:rsidRPr="00AE3747">
              <w:rPr>
                <w:rFonts w:asciiTheme="minorHAnsi" w:hAnsiTheme="minorHAnsi" w:cstheme="minorHAnsi"/>
                <w:lang w:eastAsia="en-US"/>
              </w:rPr>
              <w:t xml:space="preserve"> </w:t>
            </w:r>
            <w:r w:rsidRPr="00AE3747">
              <w:rPr>
                <w:rFonts w:asciiTheme="minorHAnsi" w:hAnsiTheme="minorHAnsi" w:cstheme="minorHAnsi"/>
                <w:b/>
                <w:lang w:eastAsia="en-US"/>
              </w:rPr>
              <w:t>granted</w:t>
            </w:r>
          </w:p>
          <w:p w:rsidR="00EB2502" w:rsidRPr="00AE3747" w:rsidRDefault="00EB2502"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Land at The Heugh –</w:t>
            </w:r>
            <w:r w:rsidRPr="00AE3747">
              <w:rPr>
                <w:rFonts w:asciiTheme="minorHAnsi" w:hAnsiTheme="minorHAnsi" w:cstheme="minorHAnsi"/>
                <w:lang w:eastAsia="en-US"/>
              </w:rPr>
              <w:t xml:space="preserve"> erection of one house and associated works </w:t>
            </w:r>
            <w:r w:rsidR="00165EBB" w:rsidRPr="00AE3747">
              <w:rPr>
                <w:rFonts w:asciiTheme="minorHAnsi" w:hAnsiTheme="minorHAnsi" w:cstheme="minorHAnsi"/>
                <w:lang w:eastAsia="en-US"/>
              </w:rPr>
              <w:t>–</w:t>
            </w:r>
            <w:r w:rsidRPr="00AE3747">
              <w:rPr>
                <w:rFonts w:asciiTheme="minorHAnsi" w:hAnsiTheme="minorHAnsi" w:cstheme="minorHAnsi"/>
                <w:lang w:eastAsia="en-US"/>
              </w:rPr>
              <w:t xml:space="preserve"> </w:t>
            </w:r>
            <w:r w:rsidRPr="00AE3747">
              <w:rPr>
                <w:rFonts w:asciiTheme="minorHAnsi" w:hAnsiTheme="minorHAnsi" w:cstheme="minorHAnsi"/>
                <w:b/>
                <w:lang w:eastAsia="en-US"/>
              </w:rPr>
              <w:t>refused</w:t>
            </w:r>
          </w:p>
          <w:p w:rsidR="00165EBB" w:rsidRPr="00AE3747" w:rsidRDefault="00165EBB"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 xml:space="preserve">35-37 Westgate – </w:t>
            </w:r>
            <w:r w:rsidRPr="00AE3747">
              <w:rPr>
                <w:rFonts w:asciiTheme="minorHAnsi" w:hAnsiTheme="minorHAnsi" w:cstheme="minorHAnsi"/>
                <w:lang w:eastAsia="en-US"/>
              </w:rPr>
              <w:t xml:space="preserve">internal alterations to building – </w:t>
            </w:r>
            <w:r w:rsidRPr="00AE3747">
              <w:rPr>
                <w:rFonts w:asciiTheme="minorHAnsi" w:hAnsiTheme="minorHAnsi" w:cstheme="minorHAnsi"/>
                <w:b/>
                <w:lang w:eastAsia="en-US"/>
              </w:rPr>
              <w:t>granted</w:t>
            </w:r>
          </w:p>
          <w:p w:rsidR="00165EBB" w:rsidRPr="00AE3747" w:rsidRDefault="00165EBB"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37 Westgate –</w:t>
            </w:r>
            <w:r w:rsidRPr="00AE3747">
              <w:rPr>
                <w:rFonts w:asciiTheme="minorHAnsi" w:hAnsiTheme="minorHAnsi" w:cstheme="minorHAnsi"/>
                <w:lang w:eastAsia="en-US"/>
              </w:rPr>
              <w:t xml:space="preserve"> change of use of shop (class 1) to office (class 2) </w:t>
            </w:r>
            <w:r w:rsidR="00021D73" w:rsidRPr="00AE3747">
              <w:rPr>
                <w:rFonts w:asciiTheme="minorHAnsi" w:hAnsiTheme="minorHAnsi" w:cstheme="minorHAnsi"/>
                <w:lang w:eastAsia="en-US"/>
              </w:rPr>
              <w:t>–</w:t>
            </w:r>
            <w:r w:rsidRPr="00AE3747">
              <w:rPr>
                <w:rFonts w:asciiTheme="minorHAnsi" w:hAnsiTheme="minorHAnsi" w:cstheme="minorHAnsi"/>
                <w:lang w:eastAsia="en-US"/>
              </w:rPr>
              <w:t xml:space="preserve"> </w:t>
            </w:r>
            <w:r w:rsidRPr="00AE3747">
              <w:rPr>
                <w:rFonts w:asciiTheme="minorHAnsi" w:hAnsiTheme="minorHAnsi" w:cstheme="minorHAnsi"/>
                <w:b/>
                <w:lang w:eastAsia="en-US"/>
              </w:rPr>
              <w:t>granted</w:t>
            </w:r>
          </w:p>
          <w:p w:rsidR="00575585" w:rsidRPr="00A07101" w:rsidRDefault="00575585" w:rsidP="00575585">
            <w:pPr>
              <w:ind w:left="720"/>
              <w:jc w:val="both"/>
              <w:rPr>
                <w:rFonts w:asciiTheme="minorHAnsi" w:hAnsiTheme="minorHAnsi" w:cstheme="minorHAnsi"/>
                <w:b/>
                <w:lang w:eastAsia="en-US"/>
              </w:rPr>
            </w:pPr>
            <w:r w:rsidRPr="00AE3747">
              <w:rPr>
                <w:rFonts w:asciiTheme="minorHAnsi" w:hAnsiTheme="minorHAnsi" w:cstheme="minorHAnsi"/>
                <w:b/>
                <w:i/>
                <w:lang w:eastAsia="en-US"/>
              </w:rPr>
              <w:t>14 Links Road –</w:t>
            </w:r>
            <w:r w:rsidRPr="00AE3747">
              <w:rPr>
                <w:rFonts w:asciiTheme="minorHAnsi" w:hAnsiTheme="minorHAnsi" w:cstheme="minorHAnsi"/>
                <w:b/>
                <w:lang w:eastAsia="en-US"/>
              </w:rPr>
              <w:t xml:space="preserve"> </w:t>
            </w:r>
            <w:r w:rsidRPr="00AE3747">
              <w:rPr>
                <w:rFonts w:asciiTheme="minorHAnsi" w:hAnsiTheme="minorHAnsi" w:cstheme="minorHAnsi"/>
                <w:lang w:eastAsia="en-US"/>
              </w:rPr>
              <w:t>demolition of gates</w:t>
            </w:r>
            <w:r w:rsidR="00A07101">
              <w:rPr>
                <w:rFonts w:asciiTheme="minorHAnsi" w:hAnsiTheme="minorHAnsi" w:cstheme="minorHAnsi"/>
                <w:lang w:eastAsia="en-US"/>
              </w:rPr>
              <w:t xml:space="preserve"> - </w:t>
            </w:r>
            <w:r w:rsidR="00A07101">
              <w:rPr>
                <w:rFonts w:asciiTheme="minorHAnsi" w:hAnsiTheme="minorHAnsi" w:cstheme="minorHAnsi"/>
                <w:b/>
                <w:lang w:eastAsia="en-US"/>
              </w:rPr>
              <w:t>granted</w:t>
            </w:r>
          </w:p>
          <w:p w:rsidR="00021D73" w:rsidRPr="00AE3747" w:rsidRDefault="00021D73" w:rsidP="00CF6B34">
            <w:pPr>
              <w:ind w:left="720"/>
              <w:jc w:val="both"/>
              <w:rPr>
                <w:rFonts w:asciiTheme="minorHAnsi" w:hAnsiTheme="minorHAnsi" w:cstheme="minorHAnsi"/>
                <w:lang w:eastAsia="en-US"/>
              </w:rPr>
            </w:pPr>
            <w:r w:rsidRPr="00AE3747">
              <w:rPr>
                <w:rFonts w:asciiTheme="minorHAnsi" w:hAnsiTheme="minorHAnsi" w:cstheme="minorHAnsi"/>
                <w:b/>
                <w:i/>
                <w:lang w:eastAsia="en-US"/>
              </w:rPr>
              <w:t>14 Links Road –</w:t>
            </w:r>
            <w:r w:rsidRPr="00AE3747">
              <w:rPr>
                <w:rFonts w:asciiTheme="minorHAnsi" w:hAnsiTheme="minorHAnsi" w:cstheme="minorHAnsi"/>
                <w:b/>
                <w:lang w:eastAsia="en-US"/>
              </w:rPr>
              <w:t xml:space="preserve"> </w:t>
            </w:r>
            <w:r w:rsidRPr="00AE3747">
              <w:rPr>
                <w:rFonts w:asciiTheme="minorHAnsi" w:hAnsiTheme="minorHAnsi" w:cstheme="minorHAnsi"/>
                <w:lang w:eastAsia="en-US"/>
              </w:rPr>
              <w:t>alterations, extension to flat,</w:t>
            </w:r>
            <w:r>
              <w:rPr>
                <w:rFonts w:asciiTheme="minorHAnsi" w:hAnsiTheme="minorHAnsi" w:cstheme="minorHAnsi"/>
                <w:color w:val="FF0000"/>
                <w:lang w:eastAsia="en-US"/>
              </w:rPr>
              <w:t xml:space="preserve"> </w:t>
            </w:r>
            <w:r w:rsidRPr="00AE3747">
              <w:rPr>
                <w:rFonts w:asciiTheme="minorHAnsi" w:hAnsiTheme="minorHAnsi" w:cstheme="minorHAnsi"/>
                <w:lang w:eastAsia="en-US"/>
              </w:rPr>
              <w:lastRenderedPageBreak/>
              <w:t xml:space="preserve">erection of garage/carport, widening of vehicular access and formation of hard standing areas – </w:t>
            </w:r>
            <w:r w:rsidRPr="00AE3747">
              <w:rPr>
                <w:rFonts w:asciiTheme="minorHAnsi" w:hAnsiTheme="minorHAnsi" w:cstheme="minorHAnsi"/>
                <w:b/>
                <w:lang w:eastAsia="en-US"/>
              </w:rPr>
              <w:t>granted</w:t>
            </w:r>
            <w:r w:rsidRPr="00AE3747">
              <w:rPr>
                <w:rFonts w:asciiTheme="minorHAnsi" w:hAnsiTheme="minorHAnsi" w:cstheme="minorHAnsi"/>
                <w:lang w:eastAsia="en-US"/>
              </w:rPr>
              <w:t xml:space="preserve"> subject to replacing any trees which die within the next 10 years</w:t>
            </w:r>
          </w:p>
          <w:p w:rsidR="00D70FFE" w:rsidRPr="00AE3747" w:rsidRDefault="00D70FFE" w:rsidP="00CF6B34">
            <w:pPr>
              <w:ind w:left="720"/>
              <w:jc w:val="both"/>
              <w:rPr>
                <w:rFonts w:asciiTheme="minorHAnsi" w:hAnsiTheme="minorHAnsi" w:cstheme="minorHAnsi"/>
                <w:b/>
                <w:lang w:eastAsia="en-US"/>
              </w:rPr>
            </w:pPr>
            <w:proofErr w:type="spellStart"/>
            <w:r w:rsidRPr="00AE3747">
              <w:rPr>
                <w:rFonts w:asciiTheme="minorHAnsi" w:hAnsiTheme="minorHAnsi" w:cstheme="minorHAnsi"/>
                <w:b/>
                <w:i/>
                <w:lang w:eastAsia="en-US"/>
              </w:rPr>
              <w:t>Balgone</w:t>
            </w:r>
            <w:proofErr w:type="spellEnd"/>
            <w:r w:rsidRPr="00AE3747">
              <w:rPr>
                <w:rFonts w:asciiTheme="minorHAnsi" w:hAnsiTheme="minorHAnsi" w:cstheme="minorHAnsi"/>
                <w:b/>
                <w:i/>
                <w:lang w:eastAsia="en-US"/>
              </w:rPr>
              <w:t xml:space="preserve"> House, </w:t>
            </w:r>
            <w:proofErr w:type="spellStart"/>
            <w:r w:rsidRPr="00AE3747">
              <w:rPr>
                <w:rFonts w:asciiTheme="minorHAnsi" w:hAnsiTheme="minorHAnsi" w:cstheme="minorHAnsi"/>
                <w:b/>
                <w:i/>
                <w:lang w:eastAsia="en-US"/>
              </w:rPr>
              <w:t>Balgone</w:t>
            </w:r>
            <w:proofErr w:type="spellEnd"/>
            <w:r w:rsidRPr="00AE3747">
              <w:rPr>
                <w:rFonts w:asciiTheme="minorHAnsi" w:hAnsiTheme="minorHAnsi" w:cstheme="minorHAnsi"/>
                <w:b/>
                <w:i/>
                <w:lang w:eastAsia="en-US"/>
              </w:rPr>
              <w:t xml:space="preserve"> Estate –</w:t>
            </w:r>
            <w:r w:rsidRPr="00AE3747">
              <w:rPr>
                <w:rFonts w:asciiTheme="minorHAnsi" w:hAnsiTheme="minorHAnsi" w:cstheme="minorHAnsi"/>
                <w:lang w:eastAsia="en-US"/>
              </w:rPr>
              <w:t xml:space="preserve"> change of use of agricultural land for formation of a footpath – </w:t>
            </w:r>
            <w:r w:rsidRPr="00AE3747">
              <w:rPr>
                <w:rFonts w:asciiTheme="minorHAnsi" w:hAnsiTheme="minorHAnsi" w:cstheme="minorHAnsi"/>
                <w:b/>
                <w:lang w:eastAsia="en-US"/>
              </w:rPr>
              <w:t>granted</w:t>
            </w:r>
          </w:p>
          <w:p w:rsidR="00D70FFE" w:rsidRPr="00AE3747" w:rsidRDefault="00D70FFE" w:rsidP="00CF6B34">
            <w:pPr>
              <w:ind w:left="720"/>
              <w:jc w:val="both"/>
              <w:rPr>
                <w:rFonts w:asciiTheme="minorHAnsi" w:hAnsiTheme="minorHAnsi" w:cstheme="minorHAnsi"/>
                <w:lang w:eastAsia="en-US"/>
              </w:rPr>
            </w:pPr>
            <w:r w:rsidRPr="00AE3747">
              <w:rPr>
                <w:rFonts w:asciiTheme="minorHAnsi" w:hAnsiTheme="minorHAnsi" w:cstheme="minorHAnsi"/>
                <w:b/>
                <w:i/>
                <w:lang w:eastAsia="en-US"/>
              </w:rPr>
              <w:t xml:space="preserve">51-53 Forth Street – </w:t>
            </w:r>
            <w:r w:rsidRPr="00AE3747">
              <w:rPr>
                <w:rFonts w:asciiTheme="minorHAnsi" w:hAnsiTheme="minorHAnsi" w:cstheme="minorHAnsi"/>
                <w:lang w:eastAsia="en-US"/>
              </w:rPr>
              <w:t xml:space="preserve">re-render of wall - </w:t>
            </w:r>
            <w:r w:rsidRPr="00AE3747">
              <w:rPr>
                <w:rFonts w:asciiTheme="minorHAnsi" w:hAnsiTheme="minorHAnsi" w:cstheme="minorHAnsi"/>
                <w:b/>
                <w:lang w:eastAsia="en-US"/>
              </w:rPr>
              <w:t>granted</w:t>
            </w:r>
          </w:p>
          <w:p w:rsidR="00D70FFE" w:rsidRPr="00AE3747" w:rsidRDefault="00D70FFE"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4 Glasclune Gardens –</w:t>
            </w:r>
            <w:r w:rsidRPr="00AE3747">
              <w:rPr>
                <w:rFonts w:asciiTheme="minorHAnsi" w:hAnsiTheme="minorHAnsi" w:cstheme="minorHAnsi"/>
                <w:lang w:eastAsia="en-US"/>
              </w:rPr>
              <w:t xml:space="preserve"> replacement windows </w:t>
            </w:r>
            <w:r w:rsidR="006C4515" w:rsidRPr="00AE3747">
              <w:rPr>
                <w:rFonts w:asciiTheme="minorHAnsi" w:hAnsiTheme="minorHAnsi" w:cstheme="minorHAnsi"/>
                <w:lang w:eastAsia="en-US"/>
              </w:rPr>
              <w:t>–</w:t>
            </w:r>
            <w:r w:rsidRPr="00AE3747">
              <w:rPr>
                <w:rFonts w:asciiTheme="minorHAnsi" w:hAnsiTheme="minorHAnsi" w:cstheme="minorHAnsi"/>
                <w:lang w:eastAsia="en-US"/>
              </w:rPr>
              <w:t xml:space="preserve"> </w:t>
            </w:r>
            <w:r w:rsidRPr="00AE3747">
              <w:rPr>
                <w:rFonts w:asciiTheme="minorHAnsi" w:hAnsiTheme="minorHAnsi" w:cstheme="minorHAnsi"/>
                <w:b/>
                <w:lang w:eastAsia="en-US"/>
              </w:rPr>
              <w:t>granted</w:t>
            </w:r>
          </w:p>
          <w:p w:rsidR="006C4515" w:rsidRPr="00AE3747" w:rsidRDefault="006C4515" w:rsidP="00CF6B34">
            <w:pPr>
              <w:ind w:left="720"/>
              <w:jc w:val="both"/>
              <w:rPr>
                <w:rFonts w:asciiTheme="minorHAnsi" w:hAnsiTheme="minorHAnsi" w:cstheme="minorHAnsi"/>
                <w:lang w:eastAsia="en-US"/>
              </w:rPr>
            </w:pPr>
            <w:r w:rsidRPr="00AE3747">
              <w:rPr>
                <w:rFonts w:asciiTheme="minorHAnsi" w:hAnsiTheme="minorHAnsi" w:cstheme="minorHAnsi"/>
                <w:b/>
                <w:i/>
                <w:lang w:eastAsia="en-US"/>
              </w:rPr>
              <w:t>1 Marmion Road –</w:t>
            </w:r>
            <w:r w:rsidRPr="00AE3747">
              <w:rPr>
                <w:rFonts w:asciiTheme="minorHAnsi" w:hAnsiTheme="minorHAnsi" w:cstheme="minorHAnsi"/>
                <w:lang w:eastAsia="en-US"/>
              </w:rPr>
              <w:t xml:space="preserve"> installation of air source heat pump and formation of solar panels – </w:t>
            </w:r>
            <w:r w:rsidRPr="00AE3747">
              <w:rPr>
                <w:rFonts w:asciiTheme="minorHAnsi" w:hAnsiTheme="minorHAnsi" w:cstheme="minorHAnsi"/>
                <w:b/>
                <w:lang w:eastAsia="en-US"/>
              </w:rPr>
              <w:t>granted</w:t>
            </w:r>
            <w:r w:rsidRPr="00AE3747">
              <w:rPr>
                <w:rFonts w:asciiTheme="minorHAnsi" w:hAnsiTheme="minorHAnsi" w:cstheme="minorHAnsi"/>
                <w:lang w:eastAsia="en-US"/>
              </w:rPr>
              <w:t xml:space="preserve"> subject to </w:t>
            </w:r>
            <w:r w:rsidR="00FC1F3E" w:rsidRPr="00AE3747">
              <w:rPr>
                <w:rFonts w:asciiTheme="minorHAnsi" w:hAnsiTheme="minorHAnsi" w:cstheme="minorHAnsi"/>
                <w:lang w:eastAsia="en-US"/>
              </w:rPr>
              <w:t>monitoring noise levels</w:t>
            </w:r>
          </w:p>
          <w:p w:rsidR="006C4515" w:rsidRPr="00AE3747" w:rsidRDefault="006C4515"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48</w:t>
            </w:r>
            <w:r w:rsidRPr="00AE3747">
              <w:rPr>
                <w:rFonts w:asciiTheme="minorHAnsi" w:hAnsiTheme="minorHAnsi" w:cstheme="minorHAnsi"/>
                <w:lang w:eastAsia="en-US"/>
              </w:rPr>
              <w:t>-</w:t>
            </w:r>
            <w:r w:rsidRPr="00AE3747">
              <w:rPr>
                <w:rFonts w:asciiTheme="minorHAnsi" w:hAnsiTheme="minorHAnsi" w:cstheme="minorHAnsi"/>
                <w:b/>
                <w:i/>
                <w:lang w:eastAsia="en-US"/>
              </w:rPr>
              <w:t>52 Dunbar Road (</w:t>
            </w:r>
            <w:proofErr w:type="spellStart"/>
            <w:r w:rsidRPr="00AE3747">
              <w:rPr>
                <w:rFonts w:asciiTheme="minorHAnsi" w:hAnsiTheme="minorHAnsi" w:cstheme="minorHAnsi"/>
                <w:b/>
                <w:i/>
                <w:lang w:eastAsia="en-US"/>
              </w:rPr>
              <w:t>Aldi</w:t>
            </w:r>
            <w:proofErr w:type="spellEnd"/>
            <w:r w:rsidRPr="00AE3747">
              <w:rPr>
                <w:rFonts w:asciiTheme="minorHAnsi" w:hAnsiTheme="minorHAnsi" w:cstheme="minorHAnsi"/>
                <w:b/>
                <w:i/>
                <w:lang w:eastAsia="en-US"/>
              </w:rPr>
              <w:t xml:space="preserve">) – </w:t>
            </w:r>
            <w:r w:rsidRPr="00AE3747">
              <w:rPr>
                <w:rFonts w:asciiTheme="minorHAnsi" w:hAnsiTheme="minorHAnsi" w:cstheme="minorHAnsi"/>
                <w:lang w:eastAsia="en-US"/>
              </w:rPr>
              <w:t>display of advertisements (retrospective) –</w:t>
            </w:r>
            <w:r w:rsidRPr="00AE3747">
              <w:rPr>
                <w:rFonts w:asciiTheme="minorHAnsi" w:hAnsiTheme="minorHAnsi" w:cstheme="minorHAnsi"/>
                <w:b/>
                <w:lang w:eastAsia="en-US"/>
              </w:rPr>
              <w:t xml:space="preserve"> granted</w:t>
            </w:r>
          </w:p>
          <w:p w:rsidR="006C4515" w:rsidRPr="00AE3747" w:rsidRDefault="006C4515" w:rsidP="00CF6B34">
            <w:pPr>
              <w:ind w:left="720"/>
              <w:jc w:val="both"/>
              <w:rPr>
                <w:rFonts w:asciiTheme="minorHAnsi" w:hAnsiTheme="minorHAnsi" w:cstheme="minorHAnsi"/>
                <w:b/>
                <w:lang w:eastAsia="en-US"/>
              </w:rPr>
            </w:pPr>
            <w:r w:rsidRPr="00AE3747">
              <w:rPr>
                <w:rFonts w:asciiTheme="minorHAnsi" w:hAnsiTheme="minorHAnsi" w:cstheme="minorHAnsi"/>
                <w:b/>
                <w:i/>
                <w:lang w:eastAsia="en-US"/>
              </w:rPr>
              <w:t>48-52 Dunbar Road (</w:t>
            </w:r>
            <w:proofErr w:type="spellStart"/>
            <w:r w:rsidRPr="00AE3747">
              <w:rPr>
                <w:rFonts w:asciiTheme="minorHAnsi" w:hAnsiTheme="minorHAnsi" w:cstheme="minorHAnsi"/>
                <w:b/>
                <w:i/>
                <w:lang w:eastAsia="en-US"/>
              </w:rPr>
              <w:t>Aldi</w:t>
            </w:r>
            <w:proofErr w:type="spellEnd"/>
            <w:r w:rsidRPr="00AE3747">
              <w:rPr>
                <w:rFonts w:asciiTheme="minorHAnsi" w:hAnsiTheme="minorHAnsi" w:cstheme="minorHAnsi"/>
                <w:b/>
                <w:i/>
                <w:lang w:eastAsia="en-US"/>
              </w:rPr>
              <w:t xml:space="preserve">) – </w:t>
            </w:r>
            <w:r w:rsidRPr="00AE3747">
              <w:rPr>
                <w:rFonts w:asciiTheme="minorHAnsi" w:hAnsiTheme="minorHAnsi" w:cstheme="minorHAnsi"/>
                <w:lang w:eastAsia="en-US"/>
              </w:rPr>
              <w:t xml:space="preserve">installation of lighting column, cameras and cabinet (retrospective) </w:t>
            </w:r>
            <w:r w:rsidR="00FC1F3E" w:rsidRPr="00AE3747">
              <w:rPr>
                <w:rFonts w:asciiTheme="minorHAnsi" w:hAnsiTheme="minorHAnsi" w:cstheme="minorHAnsi"/>
                <w:lang w:eastAsia="en-US"/>
              </w:rPr>
              <w:t>–</w:t>
            </w:r>
            <w:r w:rsidRPr="00AE3747">
              <w:rPr>
                <w:rFonts w:asciiTheme="minorHAnsi" w:hAnsiTheme="minorHAnsi" w:cstheme="minorHAnsi"/>
                <w:lang w:eastAsia="en-US"/>
              </w:rPr>
              <w:t xml:space="preserve"> </w:t>
            </w:r>
            <w:r w:rsidRPr="00AE3747">
              <w:rPr>
                <w:rFonts w:asciiTheme="minorHAnsi" w:hAnsiTheme="minorHAnsi" w:cstheme="minorHAnsi"/>
                <w:b/>
                <w:lang w:eastAsia="en-US"/>
              </w:rPr>
              <w:t>granted</w:t>
            </w:r>
          </w:p>
          <w:p w:rsidR="00FC1F3E" w:rsidRPr="00AE3747" w:rsidRDefault="00FC1F3E" w:rsidP="00CF6B34">
            <w:pPr>
              <w:ind w:left="720"/>
              <w:jc w:val="both"/>
              <w:rPr>
                <w:rFonts w:asciiTheme="minorHAnsi" w:hAnsiTheme="minorHAnsi" w:cstheme="minorHAnsi"/>
                <w:lang w:eastAsia="en-US"/>
              </w:rPr>
            </w:pPr>
            <w:r w:rsidRPr="00AE3747">
              <w:rPr>
                <w:rFonts w:asciiTheme="minorHAnsi" w:hAnsiTheme="minorHAnsi" w:cstheme="minorHAnsi"/>
                <w:b/>
                <w:i/>
                <w:lang w:eastAsia="en-US"/>
              </w:rPr>
              <w:t>Sandbanks, 4 Westerdunes Park –</w:t>
            </w:r>
            <w:r w:rsidRPr="00AE3747">
              <w:rPr>
                <w:rFonts w:asciiTheme="minorHAnsi" w:hAnsiTheme="minorHAnsi" w:cstheme="minorHAnsi"/>
                <w:b/>
                <w:lang w:eastAsia="en-US"/>
              </w:rPr>
              <w:t xml:space="preserve"> </w:t>
            </w:r>
            <w:r w:rsidRPr="00AE3747">
              <w:rPr>
                <w:rFonts w:asciiTheme="minorHAnsi" w:hAnsiTheme="minorHAnsi" w:cstheme="minorHAnsi"/>
                <w:lang w:eastAsia="en-US"/>
              </w:rPr>
              <w:t>erection of home office building, landscaping works, formation of balustrade and erection of flue as design changes to scheme of development subject to planning permission 18/01074/P (retrospective) -</w:t>
            </w:r>
            <w:r w:rsidRPr="00AE3747">
              <w:rPr>
                <w:rFonts w:asciiTheme="minorHAnsi" w:hAnsiTheme="minorHAnsi" w:cstheme="minorHAnsi"/>
                <w:b/>
                <w:lang w:eastAsia="en-US"/>
              </w:rPr>
              <w:t xml:space="preserve"> granted</w:t>
            </w:r>
          </w:p>
          <w:p w:rsidR="00244E11" w:rsidRDefault="00244E11" w:rsidP="00FC1F3E">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p w:rsidR="00244E11" w:rsidRDefault="00244E11">
            <w:pPr>
              <w:rPr>
                <w:rFonts w:asciiTheme="minorHAnsi" w:hAnsiTheme="minorHAnsi" w:cs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0D6B0D">
            <w:pPr>
              <w:rPr>
                <w:rFonts w:asciiTheme="minorHAnsi" w:hAnsiTheme="minorHAnsi"/>
                <w:b/>
                <w:lang w:eastAsia="en-US"/>
              </w:rPr>
            </w:pPr>
            <w:r>
              <w:rPr>
                <w:rFonts w:asciiTheme="minorHAnsi" w:hAnsiTheme="minorHAnsi"/>
                <w:b/>
                <w:lang w:eastAsia="en-US"/>
              </w:rPr>
              <w:lastRenderedPageBreak/>
              <w:t>7</w:t>
            </w:r>
            <w:r w:rsidR="00244E11">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244E11" w:rsidRDefault="000D6B0D">
            <w:pPr>
              <w:jc w:val="both"/>
              <w:rPr>
                <w:rFonts w:asciiTheme="minorHAnsi" w:hAnsiTheme="minorHAnsi" w:cstheme="minorHAnsi"/>
                <w:lang w:eastAsia="en-US"/>
              </w:rPr>
            </w:pPr>
            <w:r>
              <w:rPr>
                <w:rFonts w:asciiTheme="minorHAnsi" w:hAnsiTheme="minorHAnsi" w:cstheme="minorHAnsi"/>
                <w:lang w:eastAsia="en-US"/>
              </w:rPr>
              <w:t>7</w:t>
            </w:r>
            <w:r w:rsidR="00244E11">
              <w:rPr>
                <w:rFonts w:asciiTheme="minorHAnsi" w:hAnsiTheme="minorHAnsi" w:cstheme="minorHAnsi"/>
                <w:lang w:eastAsia="en-US"/>
              </w:rPr>
              <w:t>.1 The Treasurer confirmed that the following payments had been made during the last month - £13 to Scottish Power for the store; £38 to the Secretary for the Minutes; £1</w:t>
            </w:r>
            <w:r>
              <w:rPr>
                <w:rFonts w:asciiTheme="minorHAnsi" w:hAnsiTheme="minorHAnsi" w:cstheme="minorHAnsi"/>
                <w:lang w:eastAsia="en-US"/>
              </w:rPr>
              <w:t>2</w:t>
            </w:r>
            <w:r w:rsidR="00244E11">
              <w:rPr>
                <w:rFonts w:asciiTheme="minorHAnsi" w:hAnsiTheme="minorHAnsi" w:cstheme="minorHAnsi"/>
                <w:lang w:eastAsia="en-US"/>
              </w:rPr>
              <w:t xml:space="preserve"> to </w:t>
            </w:r>
            <w:r>
              <w:rPr>
                <w:rFonts w:asciiTheme="minorHAnsi" w:hAnsiTheme="minorHAnsi" w:cstheme="minorHAnsi"/>
                <w:lang w:eastAsia="en-US"/>
              </w:rPr>
              <w:t>St Andrew Blackadder for printing Jubilee quiz</w:t>
            </w:r>
            <w:r w:rsidR="00244E11">
              <w:rPr>
                <w:rFonts w:asciiTheme="minorHAnsi" w:hAnsiTheme="minorHAnsi" w:cstheme="minorHAnsi"/>
                <w:lang w:eastAsia="en-US"/>
              </w:rPr>
              <w:t xml:space="preserve">; </w:t>
            </w:r>
            <w:r w:rsidR="00C136CA">
              <w:rPr>
                <w:rFonts w:asciiTheme="minorHAnsi" w:hAnsiTheme="minorHAnsi" w:cstheme="minorHAnsi"/>
                <w:lang w:eastAsia="en-US"/>
              </w:rPr>
              <w:t xml:space="preserve">and </w:t>
            </w:r>
            <w:r>
              <w:rPr>
                <w:rFonts w:asciiTheme="minorHAnsi" w:hAnsiTheme="minorHAnsi" w:cstheme="minorHAnsi"/>
                <w:lang w:eastAsia="en-US"/>
              </w:rPr>
              <w:t>£35 &amp; £38.94 for gifts to retiring ELC Councillors</w:t>
            </w:r>
            <w:r w:rsidR="00AE3747">
              <w:rPr>
                <w:rFonts w:asciiTheme="minorHAnsi" w:hAnsiTheme="minorHAnsi" w:cstheme="minorHAnsi"/>
                <w:lang w:eastAsia="en-US"/>
              </w:rPr>
              <w:t xml:space="preserve"> Henderson &amp; Goodfellow</w:t>
            </w:r>
            <w:r>
              <w:rPr>
                <w:rFonts w:asciiTheme="minorHAnsi" w:hAnsiTheme="minorHAnsi" w:cstheme="minorHAnsi"/>
                <w:lang w:eastAsia="en-US"/>
              </w:rPr>
              <w:t>.</w:t>
            </w:r>
          </w:p>
          <w:p w:rsidR="000D6B0D" w:rsidRDefault="000D6B0D">
            <w:pPr>
              <w:jc w:val="both"/>
              <w:rPr>
                <w:rFonts w:asciiTheme="minorHAnsi" w:hAnsiTheme="minorHAnsi" w:cstheme="minorHAnsi"/>
                <w:lang w:eastAsia="en-US"/>
              </w:rPr>
            </w:pPr>
          </w:p>
          <w:p w:rsidR="00244E11" w:rsidRDefault="000D6B0D">
            <w:pPr>
              <w:jc w:val="both"/>
              <w:rPr>
                <w:rFonts w:asciiTheme="minorHAnsi" w:hAnsiTheme="minorHAnsi" w:cstheme="minorHAnsi"/>
                <w:lang w:eastAsia="en-US"/>
              </w:rPr>
            </w:pPr>
            <w:r>
              <w:rPr>
                <w:rFonts w:asciiTheme="minorHAnsi" w:hAnsiTheme="minorHAnsi" w:cstheme="minorHAnsi"/>
                <w:lang w:eastAsia="en-US"/>
              </w:rPr>
              <w:t>7.2</w:t>
            </w:r>
            <w:r w:rsidR="00244E11">
              <w:rPr>
                <w:rFonts w:asciiTheme="minorHAnsi" w:hAnsiTheme="minorHAnsi" w:cstheme="minorHAnsi"/>
                <w:lang w:eastAsia="en-US"/>
              </w:rPr>
              <w:t xml:space="preserve"> </w:t>
            </w:r>
            <w:r>
              <w:rPr>
                <w:rFonts w:asciiTheme="minorHAnsi" w:hAnsiTheme="minorHAnsi" w:cstheme="minorHAnsi"/>
                <w:lang w:eastAsia="en-US"/>
              </w:rPr>
              <w:t xml:space="preserve">£45 had </w:t>
            </w:r>
            <w:r w:rsidR="00C136CA">
              <w:rPr>
                <w:rFonts w:asciiTheme="minorHAnsi" w:hAnsiTheme="minorHAnsi" w:cstheme="minorHAnsi"/>
                <w:lang w:eastAsia="en-US"/>
              </w:rPr>
              <w:t>been received from the sale of J</w:t>
            </w:r>
            <w:r>
              <w:rPr>
                <w:rFonts w:asciiTheme="minorHAnsi" w:hAnsiTheme="minorHAnsi" w:cstheme="minorHAnsi"/>
                <w:lang w:eastAsia="en-US"/>
              </w:rPr>
              <w:t>ubilee mugs</w:t>
            </w:r>
            <w:r w:rsidR="00244E11">
              <w:rPr>
                <w:rFonts w:asciiTheme="minorHAnsi" w:hAnsiTheme="minorHAnsi" w:cstheme="minorHAnsi"/>
                <w:lang w:eastAsia="en-US"/>
              </w:rPr>
              <w:t>.</w:t>
            </w:r>
          </w:p>
          <w:p w:rsidR="00244E11" w:rsidRDefault="00244E11">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0D6B0D">
            <w:pPr>
              <w:rPr>
                <w:rFonts w:asciiTheme="minorHAnsi" w:hAnsiTheme="minorHAnsi"/>
                <w:b/>
                <w:lang w:eastAsia="en-US"/>
              </w:rPr>
            </w:pPr>
            <w:r>
              <w:rPr>
                <w:rFonts w:asciiTheme="minorHAnsi" w:hAnsiTheme="minorHAnsi"/>
                <w:b/>
                <w:lang w:eastAsia="en-US"/>
              </w:rPr>
              <w:t>8</w:t>
            </w:r>
            <w:r w:rsidR="00244E11">
              <w:rPr>
                <w:rFonts w:asciiTheme="minorHAnsi" w:hAnsiTheme="minorHAnsi"/>
                <w:b/>
                <w:lang w:eastAsia="en-US"/>
              </w:rPr>
              <w:t xml:space="preserve">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0D6B0D" w:rsidRDefault="000D6B0D">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8</w:t>
            </w:r>
            <w:r w:rsidR="00244E11">
              <w:rPr>
                <w:rFonts w:asciiTheme="minorHAnsi" w:hAnsiTheme="minorHAnsi" w:cstheme="minorHAnsi"/>
                <w:lang w:eastAsia="en-US"/>
              </w:rPr>
              <w:t xml:space="preserve">.1 </w:t>
            </w:r>
            <w:r>
              <w:rPr>
                <w:rFonts w:asciiTheme="minorHAnsi" w:hAnsiTheme="minorHAnsi" w:cstheme="minorHAnsi"/>
                <w:lang w:eastAsia="en-US"/>
              </w:rPr>
              <w:t>There was no update on the Area Partnership as it had</w:t>
            </w:r>
            <w:r w:rsidR="00DF7D88">
              <w:rPr>
                <w:rFonts w:asciiTheme="minorHAnsi" w:hAnsiTheme="minorHAnsi" w:cstheme="minorHAnsi"/>
                <w:lang w:eastAsia="en-US"/>
              </w:rPr>
              <w:t xml:space="preserve"> not</w:t>
            </w:r>
            <w:r>
              <w:rPr>
                <w:rFonts w:asciiTheme="minorHAnsi" w:hAnsiTheme="minorHAnsi" w:cstheme="minorHAnsi"/>
                <w:lang w:eastAsia="en-US"/>
              </w:rPr>
              <w:t xml:space="preserve"> met since 21</w:t>
            </w:r>
            <w:r w:rsidRPr="000D6B0D">
              <w:rPr>
                <w:rFonts w:asciiTheme="minorHAnsi" w:hAnsiTheme="minorHAnsi" w:cstheme="minorHAnsi"/>
                <w:vertAlign w:val="superscript"/>
                <w:lang w:eastAsia="en-US"/>
              </w:rPr>
              <w:t>st</w:t>
            </w:r>
            <w:r>
              <w:rPr>
                <w:rFonts w:asciiTheme="minorHAnsi" w:hAnsiTheme="minorHAnsi" w:cstheme="minorHAnsi"/>
                <w:lang w:eastAsia="en-US"/>
              </w:rPr>
              <w:t xml:space="preserve"> June.</w:t>
            </w:r>
          </w:p>
          <w:p w:rsidR="000D6B0D" w:rsidRDefault="000D6B0D">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8.2 A Community Engagement Consultation Event would be ta</w:t>
            </w:r>
            <w:r w:rsidR="00DF7D88">
              <w:rPr>
                <w:rFonts w:asciiTheme="minorHAnsi" w:hAnsiTheme="minorHAnsi" w:cstheme="minorHAnsi"/>
                <w:lang w:eastAsia="en-US"/>
              </w:rPr>
              <w:t>king place at the Abbey Church on 16</w:t>
            </w:r>
            <w:r w:rsidR="00DF7D88" w:rsidRPr="00DF7D88">
              <w:rPr>
                <w:rFonts w:asciiTheme="minorHAnsi" w:hAnsiTheme="minorHAnsi" w:cstheme="minorHAnsi"/>
                <w:vertAlign w:val="superscript"/>
                <w:lang w:eastAsia="en-US"/>
              </w:rPr>
              <w:t>th</w:t>
            </w:r>
            <w:r w:rsidR="00C136CA">
              <w:rPr>
                <w:rFonts w:asciiTheme="minorHAnsi" w:hAnsiTheme="minorHAnsi" w:cstheme="minorHAnsi"/>
                <w:lang w:eastAsia="en-US"/>
              </w:rPr>
              <w:t xml:space="preserve"> August from 15.00</w:t>
            </w:r>
            <w:r w:rsidR="0071085B">
              <w:rPr>
                <w:rFonts w:asciiTheme="minorHAnsi" w:hAnsiTheme="minorHAnsi" w:cstheme="minorHAnsi"/>
                <w:lang w:eastAsia="en-US"/>
              </w:rPr>
              <w:t xml:space="preserve"> </w:t>
            </w:r>
            <w:r w:rsidR="00DF7D88">
              <w:rPr>
                <w:rFonts w:asciiTheme="minorHAnsi" w:hAnsiTheme="minorHAnsi" w:cstheme="minorHAnsi"/>
                <w:lang w:eastAsia="en-US"/>
              </w:rPr>
              <w:t>-</w:t>
            </w:r>
            <w:r w:rsidR="0071085B">
              <w:rPr>
                <w:rFonts w:asciiTheme="minorHAnsi" w:hAnsiTheme="minorHAnsi" w:cstheme="minorHAnsi"/>
                <w:lang w:eastAsia="en-US"/>
              </w:rPr>
              <w:t xml:space="preserve"> </w:t>
            </w:r>
            <w:r w:rsidR="00DF7D88">
              <w:rPr>
                <w:rFonts w:asciiTheme="minorHAnsi" w:hAnsiTheme="minorHAnsi" w:cstheme="minorHAnsi"/>
                <w:lang w:eastAsia="en-US"/>
              </w:rPr>
              <w:t>19.00</w:t>
            </w:r>
            <w:r w:rsidR="00C136CA">
              <w:rPr>
                <w:rFonts w:asciiTheme="minorHAnsi" w:hAnsiTheme="minorHAnsi" w:cstheme="minorHAnsi"/>
                <w:lang w:eastAsia="en-US"/>
              </w:rPr>
              <w:t xml:space="preserve"> to discuss ‘creating a safer, more accessible and more attractive High Street that meets the needs of all users …’</w:t>
            </w:r>
            <w:r w:rsidR="00DF7D88">
              <w:rPr>
                <w:rFonts w:asciiTheme="minorHAnsi" w:hAnsiTheme="minorHAnsi" w:cstheme="minorHAnsi"/>
                <w:lang w:eastAsia="en-US"/>
              </w:rPr>
              <w:t>.</w:t>
            </w:r>
          </w:p>
          <w:p w:rsidR="00C136CA" w:rsidRDefault="00DF7D88" w:rsidP="00DF7D88">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 xml:space="preserve">8.3 </w:t>
            </w:r>
            <w:r w:rsidR="00244E11">
              <w:rPr>
                <w:rFonts w:asciiTheme="minorHAnsi" w:hAnsiTheme="minorHAnsi" w:cstheme="minorHAnsi"/>
                <w:lang w:eastAsia="en-US"/>
              </w:rPr>
              <w:t>It was generally agreed that another study was</w:t>
            </w:r>
            <w:r w:rsidR="00C136CA">
              <w:rPr>
                <w:rFonts w:asciiTheme="minorHAnsi" w:hAnsiTheme="minorHAnsi" w:cstheme="minorHAnsi"/>
                <w:lang w:eastAsia="en-US"/>
              </w:rPr>
              <w:t xml:space="preserve"> a pointless exercise</w:t>
            </w:r>
            <w:r w:rsidR="00244E11">
              <w:rPr>
                <w:rFonts w:asciiTheme="minorHAnsi" w:hAnsiTheme="minorHAnsi" w:cstheme="minorHAnsi"/>
                <w:lang w:eastAsia="en-US"/>
              </w:rPr>
              <w:t xml:space="preserve"> </w:t>
            </w:r>
            <w:r>
              <w:rPr>
                <w:rFonts w:asciiTheme="minorHAnsi" w:hAnsiTheme="minorHAnsi" w:cstheme="minorHAnsi"/>
                <w:lang w:eastAsia="en-US"/>
              </w:rPr>
              <w:t>and a waste of money. A</w:t>
            </w:r>
            <w:r w:rsidR="00244E11">
              <w:rPr>
                <w:rFonts w:asciiTheme="minorHAnsi" w:hAnsiTheme="minorHAnsi" w:cstheme="minorHAnsi"/>
                <w:lang w:eastAsia="en-US"/>
              </w:rPr>
              <w:t xml:space="preserve"> working group should be set up. A study of the drainage problem had </w:t>
            </w:r>
            <w:r w:rsidR="00244E11">
              <w:rPr>
                <w:rFonts w:asciiTheme="minorHAnsi" w:hAnsiTheme="minorHAnsi" w:cstheme="minorHAnsi"/>
                <w:lang w:eastAsia="en-US"/>
              </w:rPr>
              <w:lastRenderedPageBreak/>
              <w:t xml:space="preserve">already been done, the designs agreed and then </w:t>
            </w:r>
            <w:r>
              <w:rPr>
                <w:rFonts w:asciiTheme="minorHAnsi" w:hAnsiTheme="minorHAnsi" w:cstheme="minorHAnsi"/>
                <w:lang w:eastAsia="en-US"/>
              </w:rPr>
              <w:t xml:space="preserve">subtly </w:t>
            </w:r>
            <w:r w:rsidR="00244E11">
              <w:rPr>
                <w:rFonts w:asciiTheme="minorHAnsi" w:hAnsiTheme="minorHAnsi" w:cstheme="minorHAnsi"/>
                <w:lang w:eastAsia="en-US"/>
              </w:rPr>
              <w:t>changed. The traders needed to be spoken to for their concerns. The problem could be resolved by maintaining the pavements and sorting the road surface.</w:t>
            </w:r>
          </w:p>
          <w:p w:rsidR="0071085B" w:rsidRDefault="0071085B" w:rsidP="0071085B">
            <w:pPr>
              <w:spacing w:after="100" w:afterAutospacing="1" w:line="276" w:lineRule="auto"/>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DF7D88">
            <w:pPr>
              <w:rPr>
                <w:rFonts w:asciiTheme="minorHAnsi" w:hAnsiTheme="minorHAnsi"/>
                <w:b/>
                <w:lang w:eastAsia="en-US"/>
              </w:rPr>
            </w:pPr>
            <w:r>
              <w:rPr>
                <w:rFonts w:asciiTheme="minorHAnsi" w:hAnsiTheme="minorHAnsi"/>
                <w:b/>
                <w:lang w:eastAsia="en-US"/>
              </w:rPr>
              <w:lastRenderedPageBreak/>
              <w:t>9</w:t>
            </w:r>
            <w:r w:rsidR="00244E11">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502AAE" w:rsidRDefault="00502AAE">
            <w:pPr>
              <w:pStyle w:val="ListParagraph"/>
              <w:ind w:left="0"/>
              <w:jc w:val="both"/>
              <w:rPr>
                <w:rFonts w:asciiTheme="minorHAnsi" w:hAnsiTheme="minorHAnsi"/>
                <w:lang w:eastAsia="en-US"/>
              </w:rPr>
            </w:pPr>
            <w:r>
              <w:rPr>
                <w:rFonts w:asciiTheme="minorHAnsi" w:hAnsiTheme="minorHAnsi"/>
                <w:lang w:eastAsia="en-US"/>
              </w:rPr>
              <w:t>9.</w:t>
            </w:r>
            <w:r w:rsidR="00244E11">
              <w:rPr>
                <w:rFonts w:asciiTheme="minorHAnsi" w:hAnsiTheme="minorHAnsi"/>
                <w:lang w:eastAsia="en-US"/>
              </w:rPr>
              <w:t xml:space="preserve">1 </w:t>
            </w:r>
            <w:r>
              <w:rPr>
                <w:rFonts w:asciiTheme="minorHAnsi" w:hAnsiTheme="minorHAnsi"/>
                <w:lang w:eastAsia="en-US"/>
              </w:rPr>
              <w:t>There was no further update.</w:t>
            </w:r>
          </w:p>
          <w:p w:rsidR="00502AAE" w:rsidRDefault="00502AAE">
            <w:pPr>
              <w:pStyle w:val="ListParagraph"/>
              <w:ind w:left="0"/>
              <w:jc w:val="both"/>
              <w:rPr>
                <w:rFonts w:asciiTheme="minorHAnsi" w:hAnsiTheme="minorHAnsi"/>
                <w:lang w:eastAsia="en-US"/>
              </w:rPr>
            </w:pPr>
          </w:p>
          <w:p w:rsidR="00244E11" w:rsidRDefault="00502AAE" w:rsidP="00502AAE">
            <w:pPr>
              <w:pStyle w:val="ListParagraph"/>
              <w:ind w:left="0"/>
              <w:jc w:val="both"/>
              <w:rPr>
                <w:rFonts w:asciiTheme="minorHAnsi" w:hAnsiTheme="minorHAnsi"/>
                <w:lang w:eastAsia="en-US"/>
              </w:rPr>
            </w:pPr>
            <w:r>
              <w:rPr>
                <w:rFonts w:asciiTheme="minorHAnsi" w:hAnsiTheme="minorHAnsi"/>
                <w:lang w:eastAsia="en-US"/>
              </w:rPr>
              <w:t>9.2 The next meeting of the Steering Group would be on 16</w:t>
            </w:r>
            <w:r w:rsidRPr="00502AAE">
              <w:rPr>
                <w:rFonts w:asciiTheme="minorHAnsi" w:hAnsiTheme="minorHAnsi"/>
                <w:vertAlign w:val="superscript"/>
                <w:lang w:eastAsia="en-US"/>
              </w:rPr>
              <w:t>th</w:t>
            </w:r>
            <w:r>
              <w:rPr>
                <w:rFonts w:asciiTheme="minorHAnsi" w:hAnsiTheme="minorHAnsi"/>
                <w:lang w:eastAsia="en-US"/>
              </w:rPr>
              <w:t xml:space="preserve"> August.</w:t>
            </w:r>
          </w:p>
          <w:p w:rsidR="00502AAE" w:rsidRDefault="00502AAE" w:rsidP="00502AAE">
            <w:pPr>
              <w:pStyle w:val="ListParagraph"/>
              <w:ind w:left="0"/>
              <w:jc w:val="both"/>
              <w:rPr>
                <w:rFonts w:asciiTheme="minorHAnsi" w:hAnsiTheme="minorHAnsi"/>
                <w:lang w:eastAsia="en-US"/>
              </w:rPr>
            </w:pPr>
          </w:p>
          <w:p w:rsidR="006C1176" w:rsidRPr="006C1176" w:rsidRDefault="00502AAE" w:rsidP="006C1176">
            <w:pPr>
              <w:shd w:val="clear" w:color="auto" w:fill="FFFFFF"/>
              <w:jc w:val="both"/>
              <w:rPr>
                <w:rFonts w:asciiTheme="minorHAnsi" w:hAnsiTheme="minorHAnsi" w:cstheme="minorHAnsi"/>
                <w:color w:val="212121"/>
              </w:rPr>
            </w:pPr>
            <w:r>
              <w:rPr>
                <w:rFonts w:asciiTheme="minorHAnsi" w:hAnsiTheme="minorHAnsi"/>
                <w:lang w:eastAsia="en-US"/>
              </w:rPr>
              <w:t xml:space="preserve">9.3 </w:t>
            </w:r>
            <w:r w:rsidRPr="006C1176">
              <w:rPr>
                <w:rFonts w:asciiTheme="minorHAnsi" w:hAnsiTheme="minorHAnsi" w:cstheme="minorHAnsi"/>
                <w:lang w:eastAsia="en-US"/>
              </w:rPr>
              <w:t xml:space="preserve">The Chairman was disappointed that Murray </w:t>
            </w:r>
            <w:r w:rsidR="00D40AD8" w:rsidRPr="006C1176">
              <w:rPr>
                <w:rFonts w:asciiTheme="minorHAnsi" w:hAnsiTheme="minorHAnsi" w:cstheme="minorHAnsi"/>
                <w:lang w:eastAsia="en-US"/>
              </w:rPr>
              <w:t>Duncanson’</w:t>
            </w:r>
            <w:r w:rsidRPr="006C1176">
              <w:rPr>
                <w:rFonts w:asciiTheme="minorHAnsi" w:hAnsiTheme="minorHAnsi" w:cstheme="minorHAnsi"/>
                <w:lang w:eastAsia="en-US"/>
              </w:rPr>
              <w:t xml:space="preserve"> letter to the Health Secretary had been toned down</w:t>
            </w:r>
            <w:r w:rsidR="006C1176" w:rsidRPr="006C1176">
              <w:rPr>
                <w:rFonts w:asciiTheme="minorHAnsi" w:hAnsiTheme="minorHAnsi" w:cstheme="minorHAnsi"/>
                <w:color w:val="000000"/>
                <w:shd w:val="clear" w:color="auto" w:fill="FFFFFF"/>
              </w:rPr>
              <w:t xml:space="preserve"> although she confirmed that she had agreed to sign it on behalf of NBCC along with other steering committee representatives. It was agreed that NBCC must promote a hard line to the reopening of the Edington and the Chairman would raise this with the steering committee. She would also write a letter to the Health Secretary asking for clarity on key point</w:t>
            </w:r>
            <w:r w:rsidR="006C1176">
              <w:rPr>
                <w:rFonts w:asciiTheme="minorHAnsi" w:hAnsiTheme="minorHAnsi" w:cstheme="minorHAnsi"/>
                <w:color w:val="000000"/>
                <w:shd w:val="clear" w:color="auto" w:fill="FFFFFF"/>
              </w:rPr>
              <w:t>s</w:t>
            </w:r>
            <w:r w:rsidR="006C1176" w:rsidRPr="006C1176">
              <w:rPr>
                <w:rFonts w:asciiTheme="minorHAnsi" w:hAnsiTheme="minorHAnsi" w:cstheme="minorHAnsi"/>
                <w:color w:val="000000"/>
                <w:shd w:val="clear" w:color="auto" w:fill="FFFFFF"/>
              </w:rPr>
              <w:t xml:space="preserve"> to his last letter following a lack of reply to date, to our June letter. </w:t>
            </w:r>
          </w:p>
          <w:p w:rsidR="00502AAE" w:rsidRDefault="00502AAE" w:rsidP="00502AAE">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rsidP="00502AAE">
            <w:pPr>
              <w:rPr>
                <w:rFonts w:asciiTheme="minorHAnsi" w:hAnsiTheme="minorHAnsi"/>
                <w:b/>
                <w:lang w:eastAsia="en-US"/>
              </w:rPr>
            </w:pPr>
            <w:r>
              <w:rPr>
                <w:rFonts w:asciiTheme="minorHAnsi" w:hAnsiTheme="minorHAnsi"/>
                <w:b/>
                <w:lang w:eastAsia="en-US"/>
              </w:rPr>
              <w:t>1</w:t>
            </w:r>
            <w:r w:rsidR="00502AAE">
              <w:rPr>
                <w:rFonts w:asciiTheme="minorHAnsi" w:hAnsiTheme="minorHAnsi"/>
                <w:b/>
                <w:lang w:eastAsia="en-US"/>
              </w:rPr>
              <w:t>0</w:t>
            </w:r>
            <w:r>
              <w:rPr>
                <w:rFonts w:asciiTheme="minorHAnsi" w:hAnsiTheme="minorHAnsi"/>
                <w:b/>
                <w:lang w:eastAsia="en-US"/>
              </w:rPr>
              <w:t xml:space="preserve"> Re-provisioning Group</w:t>
            </w:r>
          </w:p>
        </w:tc>
        <w:tc>
          <w:tcPr>
            <w:tcW w:w="5912" w:type="dxa"/>
            <w:tcBorders>
              <w:top w:val="single" w:sz="4" w:space="0" w:color="auto"/>
              <w:left w:val="single" w:sz="4" w:space="0" w:color="auto"/>
              <w:bottom w:val="single" w:sz="4" w:space="0" w:color="auto"/>
              <w:right w:val="single" w:sz="4" w:space="0" w:color="auto"/>
            </w:tcBorders>
          </w:tcPr>
          <w:p w:rsidR="00244E11" w:rsidRDefault="00244E11">
            <w:pPr>
              <w:pStyle w:val="ListParagraph"/>
              <w:ind w:left="0"/>
              <w:jc w:val="both"/>
              <w:rPr>
                <w:rFonts w:asciiTheme="minorHAnsi" w:hAnsiTheme="minorHAnsi"/>
                <w:lang w:eastAsia="en-US"/>
              </w:rPr>
            </w:pPr>
            <w:r>
              <w:rPr>
                <w:rFonts w:asciiTheme="minorHAnsi" w:hAnsiTheme="minorHAnsi"/>
                <w:lang w:eastAsia="en-US"/>
              </w:rPr>
              <w:t>1</w:t>
            </w:r>
            <w:r w:rsidR="00502AAE">
              <w:rPr>
                <w:rFonts w:asciiTheme="minorHAnsi" w:hAnsiTheme="minorHAnsi"/>
                <w:lang w:eastAsia="en-US"/>
              </w:rPr>
              <w:t>0</w:t>
            </w:r>
            <w:r>
              <w:rPr>
                <w:rFonts w:asciiTheme="minorHAnsi" w:hAnsiTheme="minorHAnsi"/>
                <w:lang w:eastAsia="en-US"/>
              </w:rPr>
              <w:t>.1 There was no update but a meeting was scheduled for the</w:t>
            </w:r>
            <w:r w:rsidR="00502AAE">
              <w:rPr>
                <w:rFonts w:asciiTheme="minorHAnsi" w:hAnsiTheme="minorHAnsi"/>
                <w:lang w:eastAsia="en-US"/>
              </w:rPr>
              <w:t xml:space="preserve"> end of the month</w:t>
            </w:r>
            <w:r>
              <w:rPr>
                <w:rFonts w:asciiTheme="minorHAnsi" w:hAnsiTheme="minorHAnsi"/>
                <w:lang w:eastAsia="en-US"/>
              </w:rPr>
              <w:t>.</w:t>
            </w:r>
          </w:p>
          <w:p w:rsidR="00244E11" w:rsidRDefault="00244E11">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C32F40">
            <w:pPr>
              <w:rPr>
                <w:rFonts w:asciiTheme="minorHAnsi" w:hAnsiTheme="minorHAnsi"/>
                <w:b/>
                <w:lang w:eastAsia="en-US"/>
              </w:rPr>
            </w:pPr>
            <w:r>
              <w:rPr>
                <w:rFonts w:asciiTheme="minorHAnsi" w:hAnsiTheme="minorHAnsi"/>
                <w:b/>
                <w:lang w:eastAsia="en-US"/>
              </w:rPr>
              <w:t>11</w:t>
            </w:r>
            <w:r w:rsidR="00244E11">
              <w:rPr>
                <w:rFonts w:asciiTheme="minorHAnsi" w:hAnsiTheme="minorHAnsi"/>
                <w:b/>
                <w:lang w:eastAsia="en-US"/>
              </w:rPr>
              <w:t xml:space="preserve"> Calder &amp; Crawford Cups</w:t>
            </w:r>
          </w:p>
        </w:tc>
        <w:tc>
          <w:tcPr>
            <w:tcW w:w="5912" w:type="dxa"/>
            <w:tcBorders>
              <w:top w:val="single" w:sz="4" w:space="0" w:color="auto"/>
              <w:left w:val="single" w:sz="4" w:space="0" w:color="auto"/>
              <w:bottom w:val="single" w:sz="4" w:space="0" w:color="auto"/>
              <w:right w:val="single" w:sz="4" w:space="0" w:color="auto"/>
            </w:tcBorders>
          </w:tcPr>
          <w:p w:rsidR="00244E11" w:rsidRDefault="00C32F40">
            <w:pPr>
              <w:pStyle w:val="ListParagraph"/>
              <w:ind w:left="0"/>
              <w:jc w:val="both"/>
              <w:rPr>
                <w:rFonts w:asciiTheme="minorHAnsi" w:hAnsiTheme="minorHAnsi"/>
                <w:lang w:eastAsia="en-US"/>
              </w:rPr>
            </w:pPr>
            <w:r>
              <w:rPr>
                <w:rFonts w:asciiTheme="minorHAnsi" w:hAnsiTheme="minorHAnsi"/>
                <w:lang w:eastAsia="en-US"/>
              </w:rPr>
              <w:t>11</w:t>
            </w:r>
            <w:r w:rsidR="00244E11">
              <w:rPr>
                <w:rFonts w:asciiTheme="minorHAnsi" w:hAnsiTheme="minorHAnsi"/>
                <w:lang w:eastAsia="en-US"/>
              </w:rPr>
              <w:t xml:space="preserve">.1 </w:t>
            </w:r>
            <w:r>
              <w:rPr>
                <w:rFonts w:asciiTheme="minorHAnsi" w:hAnsiTheme="minorHAnsi"/>
                <w:lang w:eastAsia="en-US"/>
              </w:rPr>
              <w:t xml:space="preserve">It </w:t>
            </w:r>
            <w:r w:rsidR="009B1E0B">
              <w:rPr>
                <w:rFonts w:asciiTheme="minorHAnsi" w:hAnsiTheme="minorHAnsi"/>
                <w:lang w:eastAsia="en-US"/>
              </w:rPr>
              <w:t>had been</w:t>
            </w:r>
            <w:r>
              <w:rPr>
                <w:rFonts w:asciiTheme="minorHAnsi" w:hAnsiTheme="minorHAnsi"/>
                <w:lang w:eastAsia="en-US"/>
              </w:rPr>
              <w:t xml:space="preserve"> confirmed eventually by</w:t>
            </w:r>
            <w:r w:rsidR="00244E11">
              <w:rPr>
                <w:rFonts w:asciiTheme="minorHAnsi" w:hAnsiTheme="minorHAnsi"/>
                <w:lang w:eastAsia="en-US"/>
              </w:rPr>
              <w:t xml:space="preserve"> EnjoyLeisure </w:t>
            </w:r>
            <w:r>
              <w:rPr>
                <w:rFonts w:asciiTheme="minorHAnsi" w:hAnsiTheme="minorHAnsi"/>
                <w:lang w:eastAsia="en-US"/>
              </w:rPr>
              <w:t>that the courtesy of the East Links putting green would be given for the competition.</w:t>
            </w:r>
          </w:p>
          <w:p w:rsidR="00C32F40" w:rsidRDefault="00C32F40">
            <w:pPr>
              <w:pStyle w:val="ListParagraph"/>
              <w:ind w:left="0"/>
              <w:jc w:val="both"/>
              <w:rPr>
                <w:rFonts w:asciiTheme="minorHAnsi" w:hAnsiTheme="minorHAnsi"/>
                <w:lang w:eastAsia="en-US"/>
              </w:rPr>
            </w:pPr>
          </w:p>
          <w:p w:rsidR="00C32F40" w:rsidRDefault="00C32F40">
            <w:pPr>
              <w:pStyle w:val="ListParagraph"/>
              <w:ind w:left="0"/>
              <w:jc w:val="both"/>
              <w:rPr>
                <w:rFonts w:asciiTheme="minorHAnsi" w:hAnsiTheme="minorHAnsi"/>
                <w:lang w:eastAsia="en-US"/>
              </w:rPr>
            </w:pPr>
            <w:r>
              <w:rPr>
                <w:rFonts w:asciiTheme="minorHAnsi" w:hAnsiTheme="minorHAnsi"/>
                <w:lang w:eastAsia="en-US"/>
              </w:rPr>
              <w:t>11.2 The turnout for both the Calder Cup and the Crawford Cup had been poor which was disappointing, particularly as there had been only one entrant for the Crawford Cup. However</w:t>
            </w:r>
            <w:r w:rsidR="003A28A1">
              <w:rPr>
                <w:rFonts w:asciiTheme="minorHAnsi" w:hAnsiTheme="minorHAnsi"/>
                <w:lang w:eastAsia="en-US"/>
              </w:rPr>
              <w:t>,</w:t>
            </w:r>
            <w:r>
              <w:rPr>
                <w:rFonts w:asciiTheme="minorHAnsi" w:hAnsiTheme="minorHAnsi"/>
                <w:lang w:eastAsia="en-US"/>
              </w:rPr>
              <w:t xml:space="preserve"> the Calder Cup final had been excellent with Gareth Pugh beating Gary Queen on the first extra hole.</w:t>
            </w:r>
          </w:p>
          <w:p w:rsidR="00C32F40" w:rsidRDefault="00C32F40">
            <w:pPr>
              <w:pStyle w:val="ListParagraph"/>
              <w:ind w:left="0"/>
              <w:jc w:val="both"/>
              <w:rPr>
                <w:rFonts w:asciiTheme="minorHAnsi" w:hAnsiTheme="minorHAnsi"/>
                <w:lang w:eastAsia="en-US"/>
              </w:rPr>
            </w:pPr>
          </w:p>
          <w:p w:rsidR="00C32F40" w:rsidRDefault="00C32F40">
            <w:pPr>
              <w:pStyle w:val="ListParagraph"/>
              <w:ind w:left="0"/>
              <w:jc w:val="both"/>
              <w:rPr>
                <w:rFonts w:asciiTheme="minorHAnsi" w:hAnsiTheme="minorHAnsi"/>
                <w:lang w:eastAsia="en-US"/>
              </w:rPr>
            </w:pPr>
            <w:r>
              <w:rPr>
                <w:rFonts w:asciiTheme="minorHAnsi" w:hAnsiTheme="minorHAnsi"/>
                <w:lang w:eastAsia="en-US"/>
              </w:rPr>
              <w:t>11.3 It was agreed that attention would have to be given to refocusing on improving the turnout and encouraging support for the finals</w:t>
            </w:r>
            <w:r w:rsidR="009B1E0B">
              <w:rPr>
                <w:rFonts w:asciiTheme="minorHAnsi" w:hAnsiTheme="minorHAnsi"/>
                <w:lang w:eastAsia="en-US"/>
              </w:rPr>
              <w:t xml:space="preserve"> next year</w:t>
            </w:r>
            <w:r>
              <w:rPr>
                <w:rFonts w:asciiTheme="minorHAnsi" w:hAnsiTheme="minorHAnsi"/>
                <w:lang w:eastAsia="en-US"/>
              </w:rPr>
              <w:t>.</w:t>
            </w:r>
          </w:p>
          <w:p w:rsidR="00993A62" w:rsidRDefault="00993A62">
            <w:pPr>
              <w:pStyle w:val="ListParagraph"/>
              <w:ind w:left="0"/>
              <w:jc w:val="both"/>
              <w:rPr>
                <w:rFonts w:asciiTheme="minorHAnsi" w:hAnsiTheme="minorHAnsi"/>
                <w:lang w:eastAsia="en-US"/>
              </w:rPr>
            </w:pPr>
          </w:p>
          <w:p w:rsidR="00993A62" w:rsidRDefault="00993A62">
            <w:pPr>
              <w:pStyle w:val="ListParagraph"/>
              <w:ind w:left="0"/>
              <w:jc w:val="both"/>
              <w:rPr>
                <w:rFonts w:asciiTheme="minorHAnsi" w:hAnsiTheme="minorHAnsi"/>
                <w:lang w:eastAsia="en-US"/>
              </w:rPr>
            </w:pPr>
            <w:r>
              <w:rPr>
                <w:rFonts w:asciiTheme="minorHAnsi" w:hAnsiTheme="minorHAnsi"/>
                <w:lang w:eastAsia="en-US"/>
              </w:rPr>
              <w:t>11.4 In the meantime Cllrs Smith &amp; Johnstone were thanked for organising the competition.</w:t>
            </w:r>
          </w:p>
          <w:p w:rsidR="00244E11" w:rsidRDefault="00244E11">
            <w:pPr>
              <w:pStyle w:val="ListParagraph"/>
              <w:ind w:left="0"/>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rsidP="009B1E0B">
            <w:pPr>
              <w:rPr>
                <w:rFonts w:asciiTheme="minorHAnsi" w:hAnsiTheme="minorHAnsi"/>
                <w:b/>
                <w:lang w:eastAsia="en-US"/>
              </w:rPr>
            </w:pPr>
            <w:r>
              <w:rPr>
                <w:rFonts w:asciiTheme="minorHAnsi" w:hAnsiTheme="minorHAnsi"/>
                <w:b/>
                <w:lang w:eastAsia="en-US"/>
              </w:rPr>
              <w:t>1</w:t>
            </w:r>
            <w:r w:rsidR="009B1E0B">
              <w:rPr>
                <w:rFonts w:asciiTheme="minorHAnsi" w:hAnsiTheme="minorHAnsi"/>
                <w:b/>
                <w:lang w:eastAsia="en-US"/>
              </w:rPr>
              <w:t>2</w:t>
            </w:r>
            <w:r>
              <w:rPr>
                <w:rFonts w:asciiTheme="minorHAnsi" w:hAnsiTheme="minorHAnsi"/>
                <w:b/>
                <w:lang w:eastAsia="en-US"/>
              </w:rPr>
              <w:t xml:space="preserve"> 20 mph speed limits</w:t>
            </w:r>
          </w:p>
        </w:tc>
        <w:tc>
          <w:tcPr>
            <w:tcW w:w="5912" w:type="dxa"/>
            <w:tcBorders>
              <w:top w:val="single" w:sz="4" w:space="0" w:color="auto"/>
              <w:left w:val="single" w:sz="4" w:space="0" w:color="auto"/>
              <w:bottom w:val="single" w:sz="4" w:space="0" w:color="auto"/>
              <w:right w:val="single" w:sz="4" w:space="0" w:color="auto"/>
            </w:tcBorders>
          </w:tcPr>
          <w:p w:rsidR="00237919" w:rsidRPr="007966A2" w:rsidRDefault="005F1A54" w:rsidP="005F1A54">
            <w:pPr>
              <w:pStyle w:val="ListParagraph"/>
              <w:ind w:left="0"/>
              <w:jc w:val="both"/>
              <w:rPr>
                <w:rFonts w:asciiTheme="minorHAnsi" w:hAnsiTheme="minorHAnsi" w:cstheme="minorHAnsi"/>
                <w:lang w:eastAsia="en-US"/>
              </w:rPr>
            </w:pPr>
            <w:r w:rsidRPr="007966A2">
              <w:rPr>
                <w:rFonts w:asciiTheme="minorHAnsi" w:hAnsiTheme="minorHAnsi" w:cstheme="minorHAnsi"/>
                <w:lang w:eastAsia="en-US"/>
              </w:rPr>
              <w:t xml:space="preserve">12.1 Ian Lennock of ELC had </w:t>
            </w:r>
            <w:r w:rsidR="007966A2" w:rsidRPr="007966A2">
              <w:rPr>
                <w:rFonts w:asciiTheme="minorHAnsi" w:hAnsiTheme="minorHAnsi" w:cstheme="minorHAnsi"/>
                <w:lang w:eastAsia="en-US"/>
              </w:rPr>
              <w:t xml:space="preserve">confirmed that </w:t>
            </w:r>
            <w:r w:rsidR="00237919" w:rsidRPr="007966A2">
              <w:rPr>
                <w:rFonts w:asciiTheme="minorHAnsi" w:hAnsiTheme="minorHAnsi" w:cstheme="minorHAnsi"/>
              </w:rPr>
              <w:t xml:space="preserve">a resource intensive statutory process involving consultation and the consideration of objections must be completed before the </w:t>
            </w:r>
            <w:r w:rsidR="00237919" w:rsidRPr="007966A2">
              <w:rPr>
                <w:rFonts w:asciiTheme="minorHAnsi" w:hAnsiTheme="minorHAnsi" w:cstheme="minorHAnsi"/>
              </w:rPr>
              <w:lastRenderedPageBreak/>
              <w:t>expiry of the emergency legislation in September 2022. As set out in the c</w:t>
            </w:r>
            <w:r w:rsidR="007966A2" w:rsidRPr="007966A2">
              <w:rPr>
                <w:rFonts w:asciiTheme="minorHAnsi" w:hAnsiTheme="minorHAnsi" w:cstheme="minorHAnsi"/>
              </w:rPr>
              <w:t xml:space="preserve">abinet reports, once the order was made there would </w:t>
            </w:r>
            <w:r w:rsidR="00237919" w:rsidRPr="007966A2">
              <w:rPr>
                <w:rFonts w:asciiTheme="minorHAnsi" w:hAnsiTheme="minorHAnsi" w:cstheme="minorHAnsi"/>
              </w:rPr>
              <w:t xml:space="preserve">then be a monitoring period of no less than 12 months. </w:t>
            </w:r>
          </w:p>
          <w:p w:rsidR="00D412A5" w:rsidRDefault="00D412A5">
            <w:pPr>
              <w:pStyle w:val="ListParagraph"/>
              <w:ind w:left="0"/>
              <w:jc w:val="both"/>
              <w:rPr>
                <w:rFonts w:asciiTheme="minorHAnsi" w:hAnsiTheme="minorHAnsi"/>
                <w:lang w:eastAsia="en-US"/>
              </w:rPr>
            </w:pPr>
          </w:p>
          <w:p w:rsidR="007966A2" w:rsidRDefault="007966A2">
            <w:pPr>
              <w:pStyle w:val="ListParagraph"/>
              <w:ind w:left="0"/>
              <w:jc w:val="both"/>
              <w:rPr>
                <w:rFonts w:asciiTheme="minorHAnsi" w:hAnsiTheme="minorHAnsi"/>
                <w:lang w:eastAsia="en-US"/>
              </w:rPr>
            </w:pPr>
            <w:r>
              <w:rPr>
                <w:rFonts w:asciiTheme="minorHAnsi" w:hAnsiTheme="minorHAnsi"/>
                <w:lang w:eastAsia="en-US"/>
              </w:rPr>
              <w:t>12.2 The consultation period was questioned as there had only been 55 responses, some from out with the town.</w:t>
            </w:r>
          </w:p>
          <w:p w:rsidR="007966A2" w:rsidRDefault="007966A2">
            <w:pPr>
              <w:pStyle w:val="ListParagraph"/>
              <w:ind w:left="0"/>
              <w:jc w:val="both"/>
              <w:rPr>
                <w:rFonts w:asciiTheme="minorHAnsi" w:hAnsiTheme="minorHAnsi"/>
                <w:lang w:eastAsia="en-US"/>
              </w:rPr>
            </w:pPr>
          </w:p>
          <w:p w:rsidR="007966A2" w:rsidRDefault="007966A2">
            <w:pPr>
              <w:pStyle w:val="ListParagraph"/>
              <w:ind w:left="0"/>
              <w:jc w:val="both"/>
              <w:rPr>
                <w:rFonts w:asciiTheme="minorHAnsi" w:hAnsiTheme="minorHAnsi"/>
                <w:lang w:eastAsia="en-US"/>
              </w:rPr>
            </w:pPr>
            <w:r>
              <w:rPr>
                <w:rFonts w:asciiTheme="minorHAnsi" w:hAnsiTheme="minorHAnsi"/>
                <w:lang w:eastAsia="en-US"/>
              </w:rPr>
              <w:t xml:space="preserve">12.3 </w:t>
            </w:r>
            <w:r w:rsidR="00653538">
              <w:rPr>
                <w:rFonts w:asciiTheme="minorHAnsi" w:hAnsiTheme="minorHAnsi"/>
                <w:lang w:eastAsia="en-US"/>
              </w:rPr>
              <w:t>It was emphasised again that c</w:t>
            </w:r>
            <w:r>
              <w:rPr>
                <w:rFonts w:asciiTheme="minorHAnsi" w:hAnsiTheme="minorHAnsi"/>
                <w:lang w:eastAsia="en-US"/>
              </w:rPr>
              <w:t>omplying with the Scottish Government criteria was more important.</w:t>
            </w:r>
          </w:p>
          <w:p w:rsidR="00244E11" w:rsidRDefault="00244E11">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rsidP="00653538">
            <w:pPr>
              <w:rPr>
                <w:rFonts w:asciiTheme="minorHAnsi" w:hAnsiTheme="minorHAnsi"/>
                <w:b/>
                <w:lang w:eastAsia="en-US"/>
              </w:rPr>
            </w:pPr>
            <w:r>
              <w:rPr>
                <w:rFonts w:asciiTheme="minorHAnsi" w:hAnsiTheme="minorHAnsi"/>
                <w:b/>
                <w:lang w:eastAsia="en-US"/>
              </w:rPr>
              <w:lastRenderedPageBreak/>
              <w:t>1</w:t>
            </w:r>
            <w:r w:rsidR="00653538">
              <w:rPr>
                <w:rFonts w:asciiTheme="minorHAnsi" w:hAnsiTheme="minorHAnsi"/>
                <w:b/>
                <w:lang w:eastAsia="en-US"/>
              </w:rPr>
              <w:t>3</w:t>
            </w:r>
            <w:r>
              <w:rPr>
                <w:rFonts w:asciiTheme="minorHAnsi" w:hAnsiTheme="minorHAnsi"/>
                <w:b/>
                <w:lang w:eastAsia="en-US"/>
              </w:rPr>
              <w:t xml:space="preserve"> Correspondence</w:t>
            </w:r>
          </w:p>
        </w:tc>
        <w:tc>
          <w:tcPr>
            <w:tcW w:w="5912" w:type="dxa"/>
            <w:tcBorders>
              <w:top w:val="single" w:sz="4" w:space="0" w:color="auto"/>
              <w:left w:val="single" w:sz="4" w:space="0" w:color="auto"/>
              <w:bottom w:val="single" w:sz="4" w:space="0" w:color="auto"/>
              <w:right w:val="single" w:sz="4" w:space="0" w:color="auto"/>
            </w:tcBorders>
          </w:tcPr>
          <w:p w:rsidR="00244E11" w:rsidRDefault="00244E11">
            <w:pPr>
              <w:pStyle w:val="ListParagraph"/>
              <w:ind w:left="0"/>
              <w:jc w:val="both"/>
              <w:rPr>
                <w:rFonts w:asciiTheme="minorHAnsi" w:hAnsiTheme="minorHAnsi"/>
                <w:lang w:eastAsia="en-US"/>
              </w:rPr>
            </w:pPr>
            <w:r>
              <w:rPr>
                <w:rFonts w:asciiTheme="minorHAnsi" w:hAnsiTheme="minorHAnsi"/>
                <w:lang w:eastAsia="en-US"/>
              </w:rPr>
              <w:t>The following correspondence had been received –</w:t>
            </w:r>
          </w:p>
          <w:p w:rsidR="00244E11" w:rsidRDefault="00244E11">
            <w:pPr>
              <w:pStyle w:val="PlainText"/>
              <w:jc w:val="both"/>
              <w:rPr>
                <w:rFonts w:asciiTheme="minorHAnsi" w:hAnsiTheme="minorHAnsi"/>
                <w:sz w:val="24"/>
                <w:szCs w:val="24"/>
              </w:rPr>
            </w:pPr>
          </w:p>
          <w:p w:rsidR="00244E11" w:rsidRDefault="00653538" w:rsidP="00653538">
            <w:pPr>
              <w:pStyle w:val="PlainText"/>
              <w:jc w:val="both"/>
              <w:rPr>
                <w:rFonts w:asciiTheme="minorHAnsi" w:hAnsiTheme="minorHAnsi"/>
                <w:sz w:val="24"/>
                <w:szCs w:val="24"/>
              </w:rPr>
            </w:pPr>
            <w:r>
              <w:rPr>
                <w:rFonts w:asciiTheme="minorHAnsi" w:hAnsiTheme="minorHAnsi"/>
                <w:sz w:val="24"/>
                <w:szCs w:val="24"/>
              </w:rPr>
              <w:t>13.1 E-mail from a Marine Parade resident about the damage being caused by rabbits on Coo’s Green and the eastmost putting green. The Secretary had met Johnn Stevens</w:t>
            </w:r>
            <w:r w:rsidR="003A28A1">
              <w:rPr>
                <w:rFonts w:asciiTheme="minorHAnsi" w:hAnsiTheme="minorHAnsi"/>
                <w:sz w:val="24"/>
                <w:szCs w:val="24"/>
              </w:rPr>
              <w:t xml:space="preserve"> of Ground Care Services by accident</w:t>
            </w:r>
            <w:r>
              <w:rPr>
                <w:rFonts w:asciiTheme="minorHAnsi" w:hAnsiTheme="minorHAnsi"/>
                <w:sz w:val="24"/>
                <w:szCs w:val="24"/>
              </w:rPr>
              <w:t xml:space="preserve"> that morning and he confirmed that pest controllers were looking into the matter.</w:t>
            </w:r>
          </w:p>
          <w:p w:rsidR="00653538" w:rsidRDefault="00653538" w:rsidP="00653538">
            <w:pPr>
              <w:pStyle w:val="PlainText"/>
              <w:jc w:val="both"/>
              <w:rPr>
                <w:rFonts w:asciiTheme="minorHAnsi" w:hAnsiTheme="minorHAnsi"/>
                <w:sz w:val="24"/>
                <w:szCs w:val="24"/>
              </w:rPr>
            </w:pPr>
          </w:p>
          <w:p w:rsidR="00653538" w:rsidRDefault="00653538" w:rsidP="00653538">
            <w:pPr>
              <w:pStyle w:val="PlainText"/>
              <w:jc w:val="both"/>
              <w:rPr>
                <w:rFonts w:asciiTheme="minorHAnsi" w:hAnsiTheme="minorHAnsi"/>
                <w:sz w:val="24"/>
                <w:szCs w:val="24"/>
              </w:rPr>
            </w:pPr>
            <w:r>
              <w:rPr>
                <w:rFonts w:asciiTheme="minorHAnsi" w:hAnsiTheme="minorHAnsi"/>
                <w:sz w:val="24"/>
                <w:szCs w:val="24"/>
              </w:rPr>
              <w:t>13.2 TTRO’s for the Highland Games &amp; Fringe by the Sea. There had been a comment on Facebook about the situation in Lady Jane Road and it was agreed to ask for an extension to restrict the parking in that street.</w:t>
            </w:r>
          </w:p>
          <w:p w:rsidR="00653538" w:rsidRDefault="00653538" w:rsidP="00653538">
            <w:pPr>
              <w:pStyle w:val="PlainText"/>
              <w:jc w:val="both"/>
              <w:rPr>
                <w:rFonts w:asciiTheme="minorHAnsi" w:hAnsiTheme="minorHAnsi"/>
                <w:sz w:val="24"/>
                <w:szCs w:val="24"/>
              </w:rPr>
            </w:pPr>
          </w:p>
          <w:p w:rsidR="00653538" w:rsidRDefault="00653538" w:rsidP="00653538">
            <w:pPr>
              <w:pStyle w:val="PlainText"/>
              <w:jc w:val="both"/>
              <w:rPr>
                <w:rFonts w:asciiTheme="minorHAnsi" w:hAnsiTheme="minorHAnsi"/>
                <w:sz w:val="24"/>
                <w:szCs w:val="24"/>
              </w:rPr>
            </w:pPr>
            <w:r>
              <w:rPr>
                <w:rFonts w:asciiTheme="minorHAnsi" w:hAnsiTheme="minorHAnsi"/>
                <w:sz w:val="24"/>
                <w:szCs w:val="24"/>
              </w:rPr>
              <w:t xml:space="preserve">13.3 E-mail from a visitor to the town regarding problems </w:t>
            </w:r>
            <w:r w:rsidR="002A4A88">
              <w:rPr>
                <w:rFonts w:asciiTheme="minorHAnsi" w:hAnsiTheme="minorHAnsi"/>
                <w:sz w:val="24"/>
                <w:szCs w:val="24"/>
              </w:rPr>
              <w:t>encountered in</w:t>
            </w:r>
            <w:r>
              <w:rPr>
                <w:rFonts w:asciiTheme="minorHAnsi" w:hAnsiTheme="minorHAnsi"/>
                <w:sz w:val="24"/>
                <w:szCs w:val="24"/>
              </w:rPr>
              <w:t xml:space="preserve"> the Lodge car park when the parking meter was not working. It was agreed to contact the Scottish Seabird Centre for clarification.</w:t>
            </w:r>
          </w:p>
          <w:p w:rsidR="002A4A88" w:rsidRDefault="002A4A88" w:rsidP="00653538">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244E11" w:rsidP="005A10B2">
            <w:pPr>
              <w:rPr>
                <w:rFonts w:asciiTheme="minorHAnsi" w:hAnsiTheme="minorHAnsi"/>
                <w:b/>
                <w:lang w:eastAsia="en-US"/>
              </w:rPr>
            </w:pPr>
            <w:r>
              <w:rPr>
                <w:rFonts w:asciiTheme="minorHAnsi" w:hAnsiTheme="minorHAnsi"/>
                <w:b/>
                <w:lang w:eastAsia="en-US"/>
              </w:rPr>
              <w:t>1</w:t>
            </w:r>
            <w:r w:rsidR="005A10B2">
              <w:rPr>
                <w:rFonts w:asciiTheme="minorHAnsi" w:hAnsiTheme="minorHAnsi"/>
                <w:b/>
                <w:lang w:eastAsia="en-US"/>
              </w:rPr>
              <w:t>4</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244E11" w:rsidRDefault="005A10B2" w:rsidP="0071457C">
            <w:pPr>
              <w:jc w:val="both"/>
              <w:rPr>
                <w:rFonts w:asciiTheme="minorHAnsi" w:hAnsiTheme="minorHAnsi"/>
                <w:lang w:eastAsia="en-US"/>
              </w:rPr>
            </w:pPr>
            <w:r>
              <w:rPr>
                <w:rFonts w:asciiTheme="minorHAnsi" w:hAnsiTheme="minorHAnsi"/>
                <w:lang w:eastAsia="en-US"/>
              </w:rPr>
              <w:t xml:space="preserve">14.1 </w:t>
            </w:r>
            <w:r w:rsidRPr="00113A43">
              <w:rPr>
                <w:rFonts w:asciiTheme="minorHAnsi" w:hAnsiTheme="minorHAnsi"/>
                <w:b/>
                <w:i/>
                <w:lang w:eastAsia="en-US"/>
              </w:rPr>
              <w:t>Town Arts Group:</w:t>
            </w:r>
            <w:r>
              <w:rPr>
                <w:rFonts w:asciiTheme="minorHAnsi" w:hAnsiTheme="minorHAnsi"/>
                <w:i/>
                <w:lang w:eastAsia="en-US"/>
              </w:rPr>
              <w:t xml:space="preserve"> </w:t>
            </w:r>
            <w:r>
              <w:rPr>
                <w:rFonts w:asciiTheme="minorHAnsi" w:hAnsiTheme="minorHAnsi"/>
                <w:lang w:eastAsia="en-US"/>
              </w:rPr>
              <w:t xml:space="preserve">Geraldine Prince was proposing reconvening a Town Arts Group (TAG) as a useful forum through which multi-agency art activities could be considered and had asked if the Community Council would like to nominate someone to join a steering group. </w:t>
            </w:r>
            <w:r w:rsidR="0071457C">
              <w:rPr>
                <w:rFonts w:asciiTheme="minorHAnsi" w:hAnsiTheme="minorHAnsi"/>
                <w:lang w:eastAsia="en-US"/>
              </w:rPr>
              <w:t xml:space="preserve">(a) </w:t>
            </w:r>
            <w:r>
              <w:rPr>
                <w:rFonts w:asciiTheme="minorHAnsi" w:hAnsiTheme="minorHAnsi"/>
                <w:lang w:eastAsia="en-US"/>
              </w:rPr>
              <w:t xml:space="preserve">As it was </w:t>
            </w:r>
            <w:r w:rsidR="0071457C">
              <w:rPr>
                <w:rFonts w:asciiTheme="minorHAnsi" w:hAnsiTheme="minorHAnsi"/>
                <w:lang w:eastAsia="en-US"/>
              </w:rPr>
              <w:t>understood that</w:t>
            </w:r>
            <w:r>
              <w:rPr>
                <w:rFonts w:asciiTheme="minorHAnsi" w:hAnsiTheme="minorHAnsi"/>
                <w:lang w:eastAsia="en-US"/>
              </w:rPr>
              <w:t xml:space="preserve"> the group would fall under the North Berwick Environment &amp; Heritage Trust, Cllr Cottrell</w:t>
            </w:r>
            <w:r w:rsidR="0071457C">
              <w:rPr>
                <w:rFonts w:asciiTheme="minorHAnsi" w:hAnsiTheme="minorHAnsi"/>
                <w:lang w:eastAsia="en-US"/>
              </w:rPr>
              <w:t>, NBCC’s representative on the Trust</w:t>
            </w:r>
            <w:r w:rsidR="00A05C26">
              <w:rPr>
                <w:rFonts w:asciiTheme="minorHAnsi" w:hAnsiTheme="minorHAnsi"/>
                <w:lang w:eastAsia="en-US"/>
              </w:rPr>
              <w:t>,</w:t>
            </w:r>
            <w:r w:rsidR="0071457C">
              <w:rPr>
                <w:rFonts w:asciiTheme="minorHAnsi" w:hAnsiTheme="minorHAnsi"/>
                <w:lang w:eastAsia="en-US"/>
              </w:rPr>
              <w:t xml:space="preserve"> would report back and she was happy to do so.</w:t>
            </w:r>
            <w:r>
              <w:rPr>
                <w:rFonts w:asciiTheme="minorHAnsi" w:hAnsiTheme="minorHAnsi"/>
                <w:lang w:eastAsia="en-US"/>
              </w:rPr>
              <w:t xml:space="preserve"> </w:t>
            </w:r>
            <w:r w:rsidR="0071457C">
              <w:rPr>
                <w:rFonts w:asciiTheme="minorHAnsi" w:hAnsiTheme="minorHAnsi"/>
                <w:lang w:eastAsia="en-US"/>
              </w:rPr>
              <w:t>(b) It was felt that TAG should broaden awareness by looking to engage as much as possible with other art related groups in the town making them aware of what TAG was about as well as the opportunities to get involved with public art projects. (c) It was also agreed that TAG would be an appropriate forum to contribute to the ‘Remembering Together’ arts project.</w:t>
            </w:r>
          </w:p>
          <w:p w:rsidR="0071457C" w:rsidRDefault="0071457C" w:rsidP="0071457C">
            <w:pPr>
              <w:jc w:val="both"/>
              <w:rPr>
                <w:rFonts w:asciiTheme="minorHAnsi" w:hAnsiTheme="minorHAnsi"/>
                <w:lang w:eastAsia="en-US"/>
              </w:rPr>
            </w:pPr>
          </w:p>
          <w:p w:rsidR="0071457C" w:rsidRDefault="0071457C" w:rsidP="00E630B1">
            <w:pPr>
              <w:jc w:val="both"/>
              <w:rPr>
                <w:rFonts w:asciiTheme="minorHAnsi" w:hAnsiTheme="minorHAnsi"/>
                <w:lang w:eastAsia="en-US"/>
              </w:rPr>
            </w:pPr>
            <w:r>
              <w:rPr>
                <w:rFonts w:asciiTheme="minorHAnsi" w:hAnsiTheme="minorHAnsi"/>
                <w:lang w:eastAsia="en-US"/>
              </w:rPr>
              <w:lastRenderedPageBreak/>
              <w:t>14.2</w:t>
            </w:r>
            <w:r w:rsidR="00113A43">
              <w:rPr>
                <w:rFonts w:asciiTheme="minorHAnsi" w:hAnsiTheme="minorHAnsi"/>
                <w:lang w:eastAsia="en-US"/>
              </w:rPr>
              <w:t xml:space="preserve"> </w:t>
            </w:r>
            <w:r w:rsidR="00E630B1">
              <w:rPr>
                <w:rFonts w:asciiTheme="minorHAnsi" w:hAnsiTheme="minorHAnsi"/>
                <w:b/>
                <w:i/>
                <w:lang w:eastAsia="en-US"/>
              </w:rPr>
              <w:t>Poppy cascade:</w:t>
            </w:r>
            <w:r w:rsidR="00E630B1">
              <w:rPr>
                <w:rFonts w:asciiTheme="minorHAnsi" w:hAnsiTheme="minorHAnsi"/>
                <w:lang w:eastAsia="en-US"/>
              </w:rPr>
              <w:t xml:space="preserve"> The Rotary Club was seeking the Community Council’s support for their proposal </w:t>
            </w:r>
            <w:r w:rsidR="00A05C26">
              <w:rPr>
                <w:rFonts w:asciiTheme="minorHAnsi" w:hAnsiTheme="minorHAnsi"/>
                <w:lang w:eastAsia="en-US"/>
              </w:rPr>
              <w:t>for</w:t>
            </w:r>
            <w:r w:rsidR="00E630B1">
              <w:rPr>
                <w:rFonts w:asciiTheme="minorHAnsi" w:hAnsiTheme="minorHAnsi"/>
                <w:lang w:eastAsia="en-US"/>
              </w:rPr>
              <w:t xml:space="preserve"> local craft makers to produce handmade poppies which would cascade from the tower of the Old Kirk in Kirkports for Remembrance. It was agreed to support the project but the matter of whether planning permission would be required would have to be investigated.</w:t>
            </w:r>
          </w:p>
          <w:p w:rsidR="00E630B1" w:rsidRDefault="00E630B1" w:rsidP="00E630B1">
            <w:pPr>
              <w:jc w:val="both"/>
              <w:rPr>
                <w:rFonts w:asciiTheme="minorHAnsi" w:hAnsiTheme="minorHAnsi"/>
                <w:lang w:eastAsia="en-US"/>
              </w:rPr>
            </w:pPr>
          </w:p>
          <w:p w:rsidR="00E630B1" w:rsidRDefault="00E630B1" w:rsidP="00E630B1">
            <w:pPr>
              <w:jc w:val="both"/>
              <w:rPr>
                <w:rFonts w:asciiTheme="minorHAnsi" w:hAnsiTheme="minorHAnsi"/>
                <w:lang w:eastAsia="en-US"/>
              </w:rPr>
            </w:pPr>
            <w:r>
              <w:rPr>
                <w:rFonts w:asciiTheme="minorHAnsi" w:hAnsiTheme="minorHAnsi"/>
                <w:lang w:eastAsia="en-US"/>
              </w:rPr>
              <w:t xml:space="preserve">14.3 </w:t>
            </w:r>
            <w:r>
              <w:rPr>
                <w:rFonts w:asciiTheme="minorHAnsi" w:hAnsiTheme="minorHAnsi"/>
                <w:b/>
                <w:i/>
                <w:lang w:eastAsia="en-US"/>
              </w:rPr>
              <w:t xml:space="preserve">Food poverty in the town: </w:t>
            </w:r>
            <w:r>
              <w:rPr>
                <w:rFonts w:asciiTheme="minorHAnsi" w:hAnsiTheme="minorHAnsi"/>
                <w:lang w:eastAsia="en-US"/>
              </w:rPr>
              <w:t>Cllr Allan had highlighted how bad food poverty was in the town. Foodbank referrals had tripled in the last week.</w:t>
            </w:r>
            <w:r w:rsidR="008A5C0C">
              <w:rPr>
                <w:rFonts w:asciiTheme="minorHAnsi" w:hAnsiTheme="minorHAnsi"/>
                <w:lang w:eastAsia="en-US"/>
              </w:rPr>
              <w:t xml:space="preserve"> At a recent meeting it had been suggested that a working group be set up to discuss an action plan. It was agreed that this was not something with which the Community Council should be involved. </w:t>
            </w:r>
            <w:r w:rsidR="00D40AD8">
              <w:rPr>
                <w:rFonts w:asciiTheme="minorHAnsi" w:hAnsiTheme="minorHAnsi"/>
                <w:lang w:eastAsia="en-US"/>
              </w:rPr>
              <w:t>It was ELC’s responsibility as they were receiving funding from the Scottish and UK governments. ELC Cllrs Findlay &amp; McFarlane agreed to submit a motion to the next full council meeting</w:t>
            </w:r>
            <w:r w:rsidR="00A57528">
              <w:rPr>
                <w:rFonts w:asciiTheme="minorHAnsi" w:hAnsiTheme="minorHAnsi"/>
                <w:lang w:eastAsia="en-US"/>
              </w:rPr>
              <w:t xml:space="preserve"> on the subject</w:t>
            </w:r>
            <w:r w:rsidR="00D40AD8">
              <w:rPr>
                <w:rFonts w:asciiTheme="minorHAnsi" w:hAnsiTheme="minorHAnsi"/>
                <w:lang w:eastAsia="en-US"/>
              </w:rPr>
              <w:t>.</w:t>
            </w:r>
          </w:p>
          <w:p w:rsidR="00D40AD8" w:rsidRDefault="00D40AD8" w:rsidP="00E630B1">
            <w:pPr>
              <w:jc w:val="both"/>
              <w:rPr>
                <w:rFonts w:asciiTheme="minorHAnsi" w:hAnsiTheme="minorHAnsi"/>
                <w:lang w:eastAsia="en-US"/>
              </w:rPr>
            </w:pPr>
          </w:p>
          <w:p w:rsidR="00D40AD8" w:rsidRDefault="00A57528" w:rsidP="00A57528">
            <w:pPr>
              <w:jc w:val="both"/>
              <w:rPr>
                <w:rFonts w:asciiTheme="minorHAnsi" w:hAnsiTheme="minorHAnsi"/>
                <w:lang w:eastAsia="en-US"/>
              </w:rPr>
            </w:pPr>
            <w:r>
              <w:rPr>
                <w:rFonts w:asciiTheme="minorHAnsi" w:hAnsiTheme="minorHAnsi"/>
                <w:lang w:eastAsia="en-US"/>
              </w:rPr>
              <w:t xml:space="preserve">14.4 </w:t>
            </w:r>
            <w:r w:rsidR="00D40AD8">
              <w:rPr>
                <w:rFonts w:asciiTheme="minorHAnsi" w:hAnsiTheme="minorHAnsi"/>
                <w:b/>
                <w:i/>
                <w:lang w:eastAsia="en-US"/>
              </w:rPr>
              <w:t>650</w:t>
            </w:r>
            <w:r w:rsidR="00D40AD8" w:rsidRPr="00D40AD8">
              <w:rPr>
                <w:rFonts w:asciiTheme="minorHAnsi" w:hAnsiTheme="minorHAnsi"/>
                <w:b/>
                <w:i/>
                <w:vertAlign w:val="superscript"/>
                <w:lang w:eastAsia="en-US"/>
              </w:rPr>
              <w:t>th</w:t>
            </w:r>
            <w:r w:rsidR="00D40AD8">
              <w:rPr>
                <w:rFonts w:asciiTheme="minorHAnsi" w:hAnsiTheme="minorHAnsi"/>
                <w:b/>
                <w:i/>
                <w:lang w:eastAsia="en-US"/>
              </w:rPr>
              <w:t xml:space="preserve"> anniversary</w:t>
            </w:r>
            <w:r>
              <w:rPr>
                <w:rFonts w:asciiTheme="minorHAnsi" w:hAnsiTheme="minorHAnsi"/>
                <w:b/>
                <w:i/>
                <w:lang w:eastAsia="en-US"/>
              </w:rPr>
              <w:t xml:space="preserve"> of Royal Burgh</w:t>
            </w:r>
            <w:r w:rsidR="00D40AD8">
              <w:rPr>
                <w:rFonts w:asciiTheme="minorHAnsi" w:hAnsiTheme="minorHAnsi"/>
                <w:b/>
                <w:i/>
                <w:lang w:eastAsia="en-US"/>
              </w:rPr>
              <w:t>:</w:t>
            </w:r>
            <w:r w:rsidR="00D40AD8">
              <w:rPr>
                <w:rFonts w:asciiTheme="minorHAnsi" w:hAnsiTheme="minorHAnsi"/>
                <w:lang w:eastAsia="en-US"/>
              </w:rPr>
              <w:t xml:space="preserve"> During a recent conversation with the Secretary</w:t>
            </w:r>
            <w:r>
              <w:rPr>
                <w:rFonts w:asciiTheme="minorHAnsi" w:hAnsiTheme="minorHAnsi"/>
                <w:lang w:eastAsia="en-US"/>
              </w:rPr>
              <w:t>, Lyle</w:t>
            </w:r>
            <w:r w:rsidR="00D40AD8">
              <w:rPr>
                <w:rFonts w:asciiTheme="minorHAnsi" w:hAnsiTheme="minorHAnsi"/>
                <w:lang w:eastAsia="en-US"/>
              </w:rPr>
              <w:t xml:space="preserve"> Crawford had pointed out that next year would be the 650</w:t>
            </w:r>
            <w:r w:rsidR="00D40AD8" w:rsidRPr="00D40AD8">
              <w:rPr>
                <w:rFonts w:asciiTheme="minorHAnsi" w:hAnsiTheme="minorHAnsi"/>
                <w:vertAlign w:val="superscript"/>
                <w:lang w:eastAsia="en-US"/>
              </w:rPr>
              <w:t>th</w:t>
            </w:r>
            <w:r w:rsidR="00D40AD8">
              <w:rPr>
                <w:rFonts w:asciiTheme="minorHAnsi" w:hAnsiTheme="minorHAnsi"/>
                <w:lang w:eastAsia="en-US"/>
              </w:rPr>
              <w:t xml:space="preserve"> anniversary of the granting of the Royal Charter to North Berwick and wondered if anything was </w:t>
            </w:r>
            <w:r>
              <w:rPr>
                <w:rFonts w:asciiTheme="minorHAnsi" w:hAnsiTheme="minorHAnsi"/>
                <w:lang w:eastAsia="en-US"/>
              </w:rPr>
              <w:t>planned</w:t>
            </w:r>
            <w:r w:rsidR="00D40AD8">
              <w:rPr>
                <w:rFonts w:asciiTheme="minorHAnsi" w:hAnsiTheme="minorHAnsi"/>
                <w:lang w:eastAsia="en-US"/>
              </w:rPr>
              <w:t xml:space="preserve"> to celebrate this mile stone as nothing had been done to celebrate the 600</w:t>
            </w:r>
            <w:r w:rsidR="00D40AD8" w:rsidRPr="00D40AD8">
              <w:rPr>
                <w:rFonts w:asciiTheme="minorHAnsi" w:hAnsiTheme="minorHAnsi"/>
                <w:vertAlign w:val="superscript"/>
                <w:lang w:eastAsia="en-US"/>
              </w:rPr>
              <w:t>th</w:t>
            </w:r>
            <w:r w:rsidR="00D40AD8">
              <w:rPr>
                <w:rFonts w:asciiTheme="minorHAnsi" w:hAnsiTheme="minorHAnsi"/>
                <w:lang w:eastAsia="en-US"/>
              </w:rPr>
              <w:t xml:space="preserve"> anniversary. He had suggested the town crest </w:t>
            </w:r>
            <w:r w:rsidR="00A05C26">
              <w:rPr>
                <w:rFonts w:asciiTheme="minorHAnsi" w:hAnsiTheme="minorHAnsi"/>
                <w:lang w:eastAsia="en-US"/>
              </w:rPr>
              <w:t>could be</w:t>
            </w:r>
            <w:r w:rsidR="00D40AD8">
              <w:rPr>
                <w:rFonts w:asciiTheme="minorHAnsi" w:hAnsiTheme="minorHAnsi"/>
                <w:lang w:eastAsia="en-US"/>
              </w:rPr>
              <w:t xml:space="preserve"> planted in the carpet bed in the Lodge and it was agreed that </w:t>
            </w:r>
            <w:r>
              <w:rPr>
                <w:rFonts w:asciiTheme="minorHAnsi" w:hAnsiTheme="minorHAnsi"/>
                <w:lang w:eastAsia="en-US"/>
              </w:rPr>
              <w:t>it</w:t>
            </w:r>
            <w:r w:rsidR="00D40AD8">
              <w:rPr>
                <w:rFonts w:asciiTheme="minorHAnsi" w:hAnsiTheme="minorHAnsi"/>
                <w:lang w:eastAsia="en-US"/>
              </w:rPr>
              <w:t xml:space="preserve"> would be a good idea. The Secretary would contact </w:t>
            </w:r>
            <w:proofErr w:type="spellStart"/>
            <w:r w:rsidR="00D40AD8">
              <w:rPr>
                <w:rFonts w:asciiTheme="minorHAnsi" w:hAnsiTheme="minorHAnsi"/>
                <w:lang w:eastAsia="en-US"/>
              </w:rPr>
              <w:t>NBiB</w:t>
            </w:r>
            <w:proofErr w:type="spellEnd"/>
            <w:r w:rsidR="00D40AD8">
              <w:rPr>
                <w:rFonts w:asciiTheme="minorHAnsi" w:hAnsiTheme="minorHAnsi"/>
                <w:lang w:eastAsia="en-US"/>
              </w:rPr>
              <w:t xml:space="preserve"> to ask if this would be possible. </w:t>
            </w:r>
            <w:r>
              <w:rPr>
                <w:rFonts w:asciiTheme="minorHAnsi" w:hAnsiTheme="minorHAnsi"/>
                <w:lang w:eastAsia="en-US"/>
              </w:rPr>
              <w:t>It was agreed to</w:t>
            </w:r>
            <w:r w:rsidR="00D40AD8">
              <w:rPr>
                <w:rFonts w:asciiTheme="minorHAnsi" w:hAnsiTheme="minorHAnsi"/>
                <w:lang w:eastAsia="en-US"/>
              </w:rPr>
              <w:t xml:space="preserve"> </w:t>
            </w:r>
            <w:r>
              <w:rPr>
                <w:rFonts w:asciiTheme="minorHAnsi" w:hAnsiTheme="minorHAnsi"/>
                <w:lang w:eastAsia="en-US"/>
              </w:rPr>
              <w:t>discuss the matter further at a future meeting once more information had been obtained.</w:t>
            </w:r>
          </w:p>
          <w:p w:rsidR="00A57528" w:rsidRDefault="00A57528" w:rsidP="00A57528">
            <w:pPr>
              <w:jc w:val="both"/>
              <w:rPr>
                <w:rFonts w:asciiTheme="minorHAnsi" w:hAnsiTheme="minorHAnsi"/>
                <w:lang w:eastAsia="en-US"/>
              </w:rPr>
            </w:pPr>
          </w:p>
          <w:p w:rsidR="00A57528" w:rsidRDefault="00A57528" w:rsidP="00A57528">
            <w:pPr>
              <w:jc w:val="both"/>
              <w:rPr>
                <w:rFonts w:asciiTheme="minorHAnsi" w:hAnsiTheme="minorHAnsi"/>
                <w:lang w:eastAsia="en-US"/>
              </w:rPr>
            </w:pPr>
            <w:r>
              <w:rPr>
                <w:rFonts w:asciiTheme="minorHAnsi" w:hAnsiTheme="minorHAnsi"/>
                <w:lang w:eastAsia="en-US"/>
              </w:rPr>
              <w:t xml:space="preserve">14.5 </w:t>
            </w:r>
            <w:r>
              <w:rPr>
                <w:rFonts w:asciiTheme="minorHAnsi" w:hAnsiTheme="minorHAnsi"/>
                <w:b/>
                <w:i/>
                <w:lang w:eastAsia="en-US"/>
              </w:rPr>
              <w:t xml:space="preserve">North Berwick in Bloom: </w:t>
            </w:r>
            <w:r>
              <w:rPr>
                <w:rFonts w:asciiTheme="minorHAnsi" w:hAnsiTheme="minorHAnsi"/>
                <w:lang w:eastAsia="en-US"/>
              </w:rPr>
              <w:t xml:space="preserve">The Secretary would </w:t>
            </w:r>
            <w:r w:rsidR="00A05C26">
              <w:rPr>
                <w:rFonts w:asciiTheme="minorHAnsi" w:hAnsiTheme="minorHAnsi"/>
                <w:lang w:eastAsia="en-US"/>
              </w:rPr>
              <w:t>write to the Chairman with the C</w:t>
            </w:r>
            <w:r>
              <w:rPr>
                <w:rFonts w:asciiTheme="minorHAnsi" w:hAnsiTheme="minorHAnsi"/>
                <w:lang w:eastAsia="en-US"/>
              </w:rPr>
              <w:t>ommunity Council’s best wishes for the Britain in Bloom judging which was due to take place on 5</w:t>
            </w:r>
            <w:r w:rsidRPr="00A57528">
              <w:rPr>
                <w:rFonts w:asciiTheme="minorHAnsi" w:hAnsiTheme="minorHAnsi"/>
                <w:vertAlign w:val="superscript"/>
                <w:lang w:eastAsia="en-US"/>
              </w:rPr>
              <w:t>th</w:t>
            </w:r>
            <w:r>
              <w:rPr>
                <w:rFonts w:asciiTheme="minorHAnsi" w:hAnsiTheme="minorHAnsi"/>
                <w:lang w:eastAsia="en-US"/>
              </w:rPr>
              <w:t xml:space="preserve"> August.</w:t>
            </w:r>
          </w:p>
          <w:p w:rsidR="00A57528" w:rsidRDefault="00A57528" w:rsidP="00A57528">
            <w:pPr>
              <w:jc w:val="both"/>
              <w:rPr>
                <w:rFonts w:asciiTheme="minorHAnsi" w:hAnsiTheme="minorHAnsi"/>
                <w:lang w:eastAsia="en-US"/>
              </w:rPr>
            </w:pPr>
          </w:p>
          <w:p w:rsidR="00A57528" w:rsidRPr="00A57528" w:rsidRDefault="00A57528" w:rsidP="00A57528">
            <w:pPr>
              <w:jc w:val="both"/>
              <w:rPr>
                <w:rFonts w:asciiTheme="minorHAnsi" w:hAnsiTheme="minorHAnsi"/>
                <w:lang w:eastAsia="en-US"/>
              </w:rPr>
            </w:pPr>
            <w:r>
              <w:rPr>
                <w:rFonts w:asciiTheme="minorHAnsi" w:hAnsiTheme="minorHAnsi"/>
                <w:lang w:eastAsia="en-US"/>
              </w:rPr>
              <w:t xml:space="preserve">14.6 </w:t>
            </w:r>
            <w:r>
              <w:rPr>
                <w:rFonts w:asciiTheme="minorHAnsi" w:hAnsiTheme="minorHAnsi"/>
                <w:b/>
                <w:i/>
                <w:lang w:eastAsia="en-US"/>
              </w:rPr>
              <w:t xml:space="preserve">Defibrillators: </w:t>
            </w:r>
            <w:r>
              <w:rPr>
                <w:rFonts w:asciiTheme="minorHAnsi" w:hAnsiTheme="minorHAnsi"/>
                <w:lang w:eastAsia="en-US"/>
              </w:rPr>
              <w:t>Cllr Hamilton confirmed that all the AEDs were now up and running for which he was thanked.</w:t>
            </w:r>
          </w:p>
          <w:p w:rsidR="00A57528" w:rsidRPr="00D40AD8" w:rsidRDefault="00A57528" w:rsidP="00A5752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r w:rsidR="00244E11" w:rsidTr="00244E11">
        <w:tc>
          <w:tcPr>
            <w:tcW w:w="2061" w:type="dxa"/>
            <w:tcBorders>
              <w:top w:val="single" w:sz="4" w:space="0" w:color="auto"/>
              <w:left w:val="single" w:sz="4" w:space="0" w:color="auto"/>
              <w:bottom w:val="single" w:sz="4" w:space="0" w:color="auto"/>
              <w:right w:val="single" w:sz="4" w:space="0" w:color="auto"/>
            </w:tcBorders>
            <w:hideMark/>
          </w:tcPr>
          <w:p w:rsidR="00244E11" w:rsidRDefault="00A57528" w:rsidP="009732FF">
            <w:pPr>
              <w:rPr>
                <w:rFonts w:asciiTheme="minorHAnsi" w:hAnsiTheme="minorHAnsi"/>
                <w:b/>
                <w:lang w:eastAsia="en-US"/>
              </w:rPr>
            </w:pPr>
            <w:r>
              <w:rPr>
                <w:rFonts w:asciiTheme="minorHAnsi" w:hAnsiTheme="minorHAnsi"/>
                <w:b/>
                <w:lang w:eastAsia="en-US"/>
              </w:rPr>
              <w:lastRenderedPageBreak/>
              <w:t>15</w:t>
            </w:r>
            <w:r w:rsidR="009732FF">
              <w:rPr>
                <w:rFonts w:asciiTheme="minorHAnsi" w:hAnsiTheme="minorHAnsi"/>
                <w:b/>
                <w:lang w:eastAsia="en-US"/>
              </w:rPr>
              <w:t xml:space="preserve"> </w:t>
            </w:r>
            <w:r w:rsidR="00244E11">
              <w:rPr>
                <w:rFonts w:asciiTheme="minorHAnsi" w:hAnsiTheme="minorHAnsi"/>
                <w:b/>
                <w:lang w:eastAsia="en-US"/>
              </w:rPr>
              <w:t>Date of Next Meeting</w:t>
            </w:r>
          </w:p>
        </w:tc>
        <w:tc>
          <w:tcPr>
            <w:tcW w:w="5912" w:type="dxa"/>
            <w:tcBorders>
              <w:top w:val="single" w:sz="4" w:space="0" w:color="auto"/>
              <w:left w:val="single" w:sz="4" w:space="0" w:color="auto"/>
              <w:bottom w:val="single" w:sz="4" w:space="0" w:color="auto"/>
              <w:right w:val="single" w:sz="4" w:space="0" w:color="auto"/>
            </w:tcBorders>
          </w:tcPr>
          <w:p w:rsidR="00244E11" w:rsidRDefault="009732FF">
            <w:pPr>
              <w:jc w:val="both"/>
              <w:rPr>
                <w:rFonts w:asciiTheme="minorHAnsi" w:hAnsiTheme="minorHAnsi"/>
                <w:lang w:eastAsia="en-US"/>
              </w:rPr>
            </w:pPr>
            <w:r>
              <w:rPr>
                <w:rFonts w:asciiTheme="minorHAnsi" w:hAnsiTheme="minorHAnsi"/>
                <w:lang w:eastAsia="en-US"/>
              </w:rPr>
              <w:t xml:space="preserve">The date of the next </w:t>
            </w:r>
            <w:r w:rsidR="00244E11">
              <w:rPr>
                <w:rFonts w:asciiTheme="minorHAnsi" w:hAnsiTheme="minorHAnsi"/>
                <w:lang w:eastAsia="en-US"/>
              </w:rPr>
              <w:t xml:space="preserve">meeting would be on Tuesday </w:t>
            </w:r>
            <w:r>
              <w:rPr>
                <w:rFonts w:asciiTheme="minorHAnsi" w:hAnsiTheme="minorHAnsi"/>
                <w:lang w:eastAsia="en-US"/>
              </w:rPr>
              <w:t>6</w:t>
            </w:r>
            <w:r w:rsidRPr="009732FF">
              <w:rPr>
                <w:rFonts w:asciiTheme="minorHAnsi" w:hAnsiTheme="minorHAnsi"/>
                <w:vertAlign w:val="superscript"/>
                <w:lang w:eastAsia="en-US"/>
              </w:rPr>
              <w:t>th</w:t>
            </w:r>
            <w:r>
              <w:rPr>
                <w:rFonts w:asciiTheme="minorHAnsi" w:hAnsiTheme="minorHAnsi"/>
                <w:lang w:eastAsia="en-US"/>
              </w:rPr>
              <w:t xml:space="preserve"> September</w:t>
            </w:r>
            <w:r w:rsidR="00244E11">
              <w:rPr>
                <w:rFonts w:asciiTheme="minorHAnsi" w:hAnsiTheme="minorHAnsi"/>
                <w:lang w:eastAsia="en-US"/>
              </w:rPr>
              <w:t xml:space="preserve"> 2022 at 7.30 pm.</w:t>
            </w:r>
          </w:p>
          <w:p w:rsidR="00244E11" w:rsidRDefault="00244E1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44E11" w:rsidRDefault="00244E11">
            <w:pPr>
              <w:rPr>
                <w:rFonts w:asciiTheme="minorHAnsi" w:hAnsiTheme="minorHAnsi"/>
                <w:lang w:eastAsia="en-US"/>
              </w:rPr>
            </w:pPr>
          </w:p>
        </w:tc>
      </w:tr>
    </w:tbl>
    <w:p w:rsidR="00244E11" w:rsidRDefault="00244E11" w:rsidP="00244E11"/>
    <w:p w:rsidR="00244E11" w:rsidRDefault="00244E11" w:rsidP="00244E11"/>
    <w:p w:rsidR="00244E11" w:rsidRDefault="00244E11" w:rsidP="00244E11"/>
    <w:p w:rsidR="00280DDF" w:rsidRDefault="00280DDF"/>
    <w:sectPr w:rsidR="00280DDF" w:rsidSect="00280DD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4C" w:rsidRDefault="00BC0A4C" w:rsidP="005A10B2">
      <w:r>
        <w:separator/>
      </w:r>
    </w:p>
  </w:endnote>
  <w:endnote w:type="continuationSeparator" w:id="0">
    <w:p w:rsidR="00BC0A4C" w:rsidRDefault="00BC0A4C" w:rsidP="005A10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56626"/>
      <w:docPartObj>
        <w:docPartGallery w:val="Page Numbers (Bottom of Page)"/>
        <w:docPartUnique/>
      </w:docPartObj>
    </w:sdtPr>
    <w:sdtEndPr>
      <w:rPr>
        <w:color w:val="7F7F7F" w:themeColor="background1" w:themeShade="7F"/>
        <w:spacing w:val="60"/>
      </w:rPr>
    </w:sdtEndPr>
    <w:sdtContent>
      <w:p w:rsidR="005A10B2" w:rsidRDefault="00CF1238">
        <w:pPr>
          <w:pStyle w:val="Footer"/>
          <w:pBdr>
            <w:top w:val="single" w:sz="4" w:space="1" w:color="D9D9D9" w:themeColor="background1" w:themeShade="D9"/>
          </w:pBdr>
          <w:jc w:val="right"/>
        </w:pPr>
        <w:fldSimple w:instr=" PAGE   \* MERGEFORMAT ">
          <w:r w:rsidR="000A38C0">
            <w:rPr>
              <w:noProof/>
            </w:rPr>
            <w:t>7</w:t>
          </w:r>
        </w:fldSimple>
        <w:r w:rsidR="005A10B2">
          <w:t xml:space="preserve"> | </w:t>
        </w:r>
        <w:r w:rsidR="005A10B2">
          <w:rPr>
            <w:color w:val="7F7F7F" w:themeColor="background1" w:themeShade="7F"/>
            <w:spacing w:val="60"/>
          </w:rPr>
          <w:t>Page</w:t>
        </w:r>
      </w:p>
    </w:sdtContent>
  </w:sdt>
  <w:p w:rsidR="005A10B2" w:rsidRDefault="005A1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4C" w:rsidRDefault="00BC0A4C" w:rsidP="005A10B2">
      <w:r>
        <w:separator/>
      </w:r>
    </w:p>
  </w:footnote>
  <w:footnote w:type="continuationSeparator" w:id="0">
    <w:p w:rsidR="00BC0A4C" w:rsidRDefault="00BC0A4C" w:rsidP="005A1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E11"/>
    <w:rsid w:val="00021D73"/>
    <w:rsid w:val="000834C3"/>
    <w:rsid w:val="00086711"/>
    <w:rsid w:val="000A38C0"/>
    <w:rsid w:val="000D0972"/>
    <w:rsid w:val="000D6B0D"/>
    <w:rsid w:val="00113A43"/>
    <w:rsid w:val="001258C5"/>
    <w:rsid w:val="00165EBB"/>
    <w:rsid w:val="002027DB"/>
    <w:rsid w:val="00237919"/>
    <w:rsid w:val="00244E11"/>
    <w:rsid w:val="00280D75"/>
    <w:rsid w:val="00280DDF"/>
    <w:rsid w:val="00286832"/>
    <w:rsid w:val="002A4A88"/>
    <w:rsid w:val="003A28A1"/>
    <w:rsid w:val="004168AD"/>
    <w:rsid w:val="0042270D"/>
    <w:rsid w:val="00462780"/>
    <w:rsid w:val="004863B2"/>
    <w:rsid w:val="00496C39"/>
    <w:rsid w:val="004B5228"/>
    <w:rsid w:val="00502AAE"/>
    <w:rsid w:val="005325CB"/>
    <w:rsid w:val="00575585"/>
    <w:rsid w:val="005A10B2"/>
    <w:rsid w:val="005A3385"/>
    <w:rsid w:val="005F1A54"/>
    <w:rsid w:val="005F72E9"/>
    <w:rsid w:val="00624674"/>
    <w:rsid w:val="0063602E"/>
    <w:rsid w:val="00653538"/>
    <w:rsid w:val="00654563"/>
    <w:rsid w:val="0065505A"/>
    <w:rsid w:val="006C1176"/>
    <w:rsid w:val="006C4515"/>
    <w:rsid w:val="0071085B"/>
    <w:rsid w:val="0071457C"/>
    <w:rsid w:val="00720DF5"/>
    <w:rsid w:val="0072144F"/>
    <w:rsid w:val="0076267E"/>
    <w:rsid w:val="007713DE"/>
    <w:rsid w:val="007944E0"/>
    <w:rsid w:val="007966A2"/>
    <w:rsid w:val="007B39EB"/>
    <w:rsid w:val="007E34FE"/>
    <w:rsid w:val="00810A07"/>
    <w:rsid w:val="00895861"/>
    <w:rsid w:val="008A5C0C"/>
    <w:rsid w:val="008B72C1"/>
    <w:rsid w:val="009732FF"/>
    <w:rsid w:val="00993A62"/>
    <w:rsid w:val="009B1E0B"/>
    <w:rsid w:val="00A05C26"/>
    <w:rsid w:val="00A07101"/>
    <w:rsid w:val="00A57528"/>
    <w:rsid w:val="00A71234"/>
    <w:rsid w:val="00AA4886"/>
    <w:rsid w:val="00AA75DD"/>
    <w:rsid w:val="00AB6448"/>
    <w:rsid w:val="00AE3747"/>
    <w:rsid w:val="00B41D77"/>
    <w:rsid w:val="00BC0A4C"/>
    <w:rsid w:val="00BF7321"/>
    <w:rsid w:val="00C07181"/>
    <w:rsid w:val="00C136CA"/>
    <w:rsid w:val="00C32F40"/>
    <w:rsid w:val="00CF1238"/>
    <w:rsid w:val="00CF6B34"/>
    <w:rsid w:val="00D40AD8"/>
    <w:rsid w:val="00D40C1C"/>
    <w:rsid w:val="00D412A5"/>
    <w:rsid w:val="00D70FFE"/>
    <w:rsid w:val="00D83386"/>
    <w:rsid w:val="00DF7D88"/>
    <w:rsid w:val="00E52A1E"/>
    <w:rsid w:val="00E630B1"/>
    <w:rsid w:val="00EB0F6E"/>
    <w:rsid w:val="00EB2502"/>
    <w:rsid w:val="00F06592"/>
    <w:rsid w:val="00F17E05"/>
    <w:rsid w:val="00F369C8"/>
    <w:rsid w:val="00FA4AB7"/>
    <w:rsid w:val="00FC1F3E"/>
    <w:rsid w:val="00FD05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4E1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44E11"/>
    <w:rPr>
      <w:rFonts w:ascii="Consolas" w:hAnsi="Consolas"/>
      <w:sz w:val="21"/>
      <w:szCs w:val="21"/>
    </w:rPr>
  </w:style>
  <w:style w:type="paragraph" w:styleId="ListParagraph">
    <w:name w:val="List Paragraph"/>
    <w:basedOn w:val="Normal"/>
    <w:uiPriority w:val="34"/>
    <w:qFormat/>
    <w:rsid w:val="00244E11"/>
    <w:pPr>
      <w:ind w:left="720"/>
      <w:contextualSpacing/>
    </w:pPr>
  </w:style>
  <w:style w:type="paragraph" w:customStyle="1" w:styleId="p2">
    <w:name w:val="p2"/>
    <w:basedOn w:val="Normal"/>
    <w:rsid w:val="00244E11"/>
    <w:pPr>
      <w:spacing w:before="100" w:beforeAutospacing="1" w:after="100" w:afterAutospacing="1"/>
    </w:pPr>
    <w:rPr>
      <w:rFonts w:eastAsiaTheme="minorHAnsi"/>
    </w:rPr>
  </w:style>
  <w:style w:type="paragraph" w:customStyle="1" w:styleId="p3">
    <w:name w:val="p3"/>
    <w:basedOn w:val="Normal"/>
    <w:rsid w:val="00244E11"/>
    <w:pPr>
      <w:spacing w:before="100" w:beforeAutospacing="1" w:after="100" w:afterAutospacing="1"/>
    </w:pPr>
    <w:rPr>
      <w:rFonts w:eastAsiaTheme="minorHAnsi"/>
    </w:rPr>
  </w:style>
  <w:style w:type="character" w:customStyle="1" w:styleId="s2">
    <w:name w:val="s2"/>
    <w:basedOn w:val="DefaultParagraphFont"/>
    <w:rsid w:val="00244E11"/>
  </w:style>
  <w:style w:type="character" w:customStyle="1" w:styleId="apple-converted-space">
    <w:name w:val="apple-converted-space"/>
    <w:basedOn w:val="DefaultParagraphFont"/>
    <w:rsid w:val="00244E11"/>
  </w:style>
  <w:style w:type="character" w:customStyle="1" w:styleId="s3">
    <w:name w:val="s3"/>
    <w:basedOn w:val="DefaultParagraphFont"/>
    <w:rsid w:val="00244E11"/>
  </w:style>
  <w:style w:type="table" w:styleId="TableGrid">
    <w:name w:val="Table Grid"/>
    <w:basedOn w:val="TableNormal"/>
    <w:rsid w:val="00244E1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44E11"/>
    <w:rPr>
      <w:b/>
      <w:bCs/>
    </w:rPr>
  </w:style>
  <w:style w:type="character" w:customStyle="1" w:styleId="description">
    <w:name w:val="description"/>
    <w:basedOn w:val="DefaultParagraphFont"/>
    <w:rsid w:val="00CF6B34"/>
  </w:style>
  <w:style w:type="character" w:customStyle="1" w:styleId="address">
    <w:name w:val="address"/>
    <w:basedOn w:val="DefaultParagraphFont"/>
    <w:rsid w:val="006C4515"/>
  </w:style>
  <w:style w:type="paragraph" w:styleId="Header">
    <w:name w:val="header"/>
    <w:basedOn w:val="Normal"/>
    <w:link w:val="HeaderChar"/>
    <w:uiPriority w:val="99"/>
    <w:semiHidden/>
    <w:unhideWhenUsed/>
    <w:rsid w:val="005A10B2"/>
    <w:pPr>
      <w:tabs>
        <w:tab w:val="center" w:pos="4513"/>
        <w:tab w:val="right" w:pos="9026"/>
      </w:tabs>
    </w:pPr>
  </w:style>
  <w:style w:type="character" w:customStyle="1" w:styleId="HeaderChar">
    <w:name w:val="Header Char"/>
    <w:basedOn w:val="DefaultParagraphFont"/>
    <w:link w:val="Header"/>
    <w:uiPriority w:val="99"/>
    <w:semiHidden/>
    <w:rsid w:val="005A10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10B2"/>
    <w:pPr>
      <w:tabs>
        <w:tab w:val="center" w:pos="4513"/>
        <w:tab w:val="right" w:pos="9026"/>
      </w:tabs>
    </w:pPr>
  </w:style>
  <w:style w:type="character" w:customStyle="1" w:styleId="FooterChar">
    <w:name w:val="Footer Char"/>
    <w:basedOn w:val="DefaultParagraphFont"/>
    <w:link w:val="Footer"/>
    <w:uiPriority w:val="99"/>
    <w:rsid w:val="005A10B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3189945">
      <w:bodyDiv w:val="1"/>
      <w:marLeft w:val="0"/>
      <w:marRight w:val="0"/>
      <w:marTop w:val="0"/>
      <w:marBottom w:val="0"/>
      <w:divBdr>
        <w:top w:val="none" w:sz="0" w:space="0" w:color="auto"/>
        <w:left w:val="none" w:sz="0" w:space="0" w:color="auto"/>
        <w:bottom w:val="none" w:sz="0" w:space="0" w:color="auto"/>
        <w:right w:val="none" w:sz="0" w:space="0" w:color="auto"/>
      </w:divBdr>
    </w:div>
    <w:div w:id="317345395">
      <w:bodyDiv w:val="1"/>
      <w:marLeft w:val="0"/>
      <w:marRight w:val="0"/>
      <w:marTop w:val="0"/>
      <w:marBottom w:val="0"/>
      <w:divBdr>
        <w:top w:val="none" w:sz="0" w:space="0" w:color="auto"/>
        <w:left w:val="none" w:sz="0" w:space="0" w:color="auto"/>
        <w:bottom w:val="none" w:sz="0" w:space="0" w:color="auto"/>
        <w:right w:val="none" w:sz="0" w:space="0" w:color="auto"/>
      </w:divBdr>
    </w:div>
    <w:div w:id="410202241">
      <w:bodyDiv w:val="1"/>
      <w:marLeft w:val="0"/>
      <w:marRight w:val="0"/>
      <w:marTop w:val="0"/>
      <w:marBottom w:val="0"/>
      <w:divBdr>
        <w:top w:val="none" w:sz="0" w:space="0" w:color="auto"/>
        <w:left w:val="none" w:sz="0" w:space="0" w:color="auto"/>
        <w:bottom w:val="none" w:sz="0" w:space="0" w:color="auto"/>
        <w:right w:val="none" w:sz="0" w:space="0" w:color="auto"/>
      </w:divBdr>
    </w:div>
    <w:div w:id="751974035">
      <w:bodyDiv w:val="1"/>
      <w:marLeft w:val="0"/>
      <w:marRight w:val="0"/>
      <w:marTop w:val="0"/>
      <w:marBottom w:val="0"/>
      <w:divBdr>
        <w:top w:val="none" w:sz="0" w:space="0" w:color="auto"/>
        <w:left w:val="none" w:sz="0" w:space="0" w:color="auto"/>
        <w:bottom w:val="none" w:sz="0" w:space="0" w:color="auto"/>
        <w:right w:val="none" w:sz="0" w:space="0" w:color="auto"/>
      </w:divBdr>
    </w:div>
    <w:div w:id="755630784">
      <w:bodyDiv w:val="1"/>
      <w:marLeft w:val="0"/>
      <w:marRight w:val="0"/>
      <w:marTop w:val="0"/>
      <w:marBottom w:val="0"/>
      <w:divBdr>
        <w:top w:val="none" w:sz="0" w:space="0" w:color="auto"/>
        <w:left w:val="none" w:sz="0" w:space="0" w:color="auto"/>
        <w:bottom w:val="none" w:sz="0" w:space="0" w:color="auto"/>
        <w:right w:val="none" w:sz="0" w:space="0" w:color="auto"/>
      </w:divBdr>
    </w:div>
    <w:div w:id="850296140">
      <w:bodyDiv w:val="1"/>
      <w:marLeft w:val="0"/>
      <w:marRight w:val="0"/>
      <w:marTop w:val="0"/>
      <w:marBottom w:val="0"/>
      <w:divBdr>
        <w:top w:val="none" w:sz="0" w:space="0" w:color="auto"/>
        <w:left w:val="none" w:sz="0" w:space="0" w:color="auto"/>
        <w:bottom w:val="none" w:sz="0" w:space="0" w:color="auto"/>
        <w:right w:val="none" w:sz="0" w:space="0" w:color="auto"/>
      </w:divBdr>
    </w:div>
    <w:div w:id="859972418">
      <w:bodyDiv w:val="1"/>
      <w:marLeft w:val="0"/>
      <w:marRight w:val="0"/>
      <w:marTop w:val="0"/>
      <w:marBottom w:val="0"/>
      <w:divBdr>
        <w:top w:val="none" w:sz="0" w:space="0" w:color="auto"/>
        <w:left w:val="none" w:sz="0" w:space="0" w:color="auto"/>
        <w:bottom w:val="none" w:sz="0" w:space="0" w:color="auto"/>
        <w:right w:val="none" w:sz="0" w:space="0" w:color="auto"/>
      </w:divBdr>
    </w:div>
    <w:div w:id="939802542">
      <w:bodyDiv w:val="1"/>
      <w:marLeft w:val="0"/>
      <w:marRight w:val="0"/>
      <w:marTop w:val="0"/>
      <w:marBottom w:val="0"/>
      <w:divBdr>
        <w:top w:val="none" w:sz="0" w:space="0" w:color="auto"/>
        <w:left w:val="none" w:sz="0" w:space="0" w:color="auto"/>
        <w:bottom w:val="none" w:sz="0" w:space="0" w:color="auto"/>
        <w:right w:val="none" w:sz="0" w:space="0" w:color="auto"/>
      </w:divBdr>
    </w:div>
    <w:div w:id="945581321">
      <w:bodyDiv w:val="1"/>
      <w:marLeft w:val="0"/>
      <w:marRight w:val="0"/>
      <w:marTop w:val="0"/>
      <w:marBottom w:val="0"/>
      <w:divBdr>
        <w:top w:val="none" w:sz="0" w:space="0" w:color="auto"/>
        <w:left w:val="none" w:sz="0" w:space="0" w:color="auto"/>
        <w:bottom w:val="none" w:sz="0" w:space="0" w:color="auto"/>
        <w:right w:val="none" w:sz="0" w:space="0" w:color="auto"/>
      </w:divBdr>
    </w:div>
    <w:div w:id="1256354246">
      <w:bodyDiv w:val="1"/>
      <w:marLeft w:val="0"/>
      <w:marRight w:val="0"/>
      <w:marTop w:val="0"/>
      <w:marBottom w:val="0"/>
      <w:divBdr>
        <w:top w:val="none" w:sz="0" w:space="0" w:color="auto"/>
        <w:left w:val="none" w:sz="0" w:space="0" w:color="auto"/>
        <w:bottom w:val="none" w:sz="0" w:space="0" w:color="auto"/>
        <w:right w:val="none" w:sz="0" w:space="0" w:color="auto"/>
      </w:divBdr>
    </w:div>
    <w:div w:id="1476723856">
      <w:bodyDiv w:val="1"/>
      <w:marLeft w:val="0"/>
      <w:marRight w:val="0"/>
      <w:marTop w:val="0"/>
      <w:marBottom w:val="0"/>
      <w:divBdr>
        <w:top w:val="none" w:sz="0" w:space="0" w:color="auto"/>
        <w:left w:val="none" w:sz="0" w:space="0" w:color="auto"/>
        <w:bottom w:val="none" w:sz="0" w:space="0" w:color="auto"/>
        <w:right w:val="none" w:sz="0" w:space="0" w:color="auto"/>
      </w:divBdr>
    </w:div>
    <w:div w:id="1572348109">
      <w:bodyDiv w:val="1"/>
      <w:marLeft w:val="0"/>
      <w:marRight w:val="0"/>
      <w:marTop w:val="0"/>
      <w:marBottom w:val="0"/>
      <w:divBdr>
        <w:top w:val="none" w:sz="0" w:space="0" w:color="auto"/>
        <w:left w:val="none" w:sz="0" w:space="0" w:color="auto"/>
        <w:bottom w:val="none" w:sz="0" w:space="0" w:color="auto"/>
        <w:right w:val="none" w:sz="0" w:space="0" w:color="auto"/>
      </w:divBdr>
    </w:div>
    <w:div w:id="1658072722">
      <w:bodyDiv w:val="1"/>
      <w:marLeft w:val="0"/>
      <w:marRight w:val="0"/>
      <w:marTop w:val="0"/>
      <w:marBottom w:val="0"/>
      <w:divBdr>
        <w:top w:val="none" w:sz="0" w:space="0" w:color="auto"/>
        <w:left w:val="none" w:sz="0" w:space="0" w:color="auto"/>
        <w:bottom w:val="none" w:sz="0" w:space="0" w:color="auto"/>
        <w:right w:val="none" w:sz="0" w:space="0" w:color="auto"/>
      </w:divBdr>
    </w:div>
    <w:div w:id="18637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47</cp:revision>
  <dcterms:created xsi:type="dcterms:W3CDTF">2022-08-16T15:03:00Z</dcterms:created>
  <dcterms:modified xsi:type="dcterms:W3CDTF">2022-08-26T11:34:00Z</dcterms:modified>
</cp:coreProperties>
</file>