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08" w:rsidRDefault="00EB5C08" w:rsidP="00EB5C08">
      <w:pPr>
        <w:jc w:val="center"/>
        <w:rPr>
          <w:rFonts w:asciiTheme="minorHAnsi" w:hAnsiTheme="minorHAnsi"/>
          <w:b/>
          <w:sz w:val="28"/>
          <w:szCs w:val="28"/>
        </w:rPr>
      </w:pPr>
      <w:r>
        <w:rPr>
          <w:rFonts w:asciiTheme="minorHAnsi" w:hAnsiTheme="minorHAnsi"/>
          <w:b/>
          <w:sz w:val="28"/>
          <w:szCs w:val="28"/>
        </w:rPr>
        <w:t>Royal Burgh of North Berwick Community Council</w:t>
      </w:r>
    </w:p>
    <w:p w:rsidR="00EB5C08" w:rsidRDefault="00EB5C08" w:rsidP="00EB5C08">
      <w:pPr>
        <w:jc w:val="center"/>
        <w:rPr>
          <w:rFonts w:asciiTheme="minorHAnsi" w:hAnsiTheme="minorHAnsi"/>
          <w:b/>
          <w:sz w:val="28"/>
          <w:szCs w:val="28"/>
        </w:rPr>
      </w:pPr>
      <w:r>
        <w:rPr>
          <w:rFonts w:asciiTheme="minorHAnsi" w:hAnsiTheme="minorHAnsi"/>
          <w:b/>
          <w:sz w:val="28"/>
          <w:szCs w:val="28"/>
        </w:rPr>
        <w:t>Minutes of Zoom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EB5C08" w:rsidRDefault="00EB5C08" w:rsidP="00EB5C08">
      <w:pPr>
        <w:jc w:val="center"/>
        <w:rPr>
          <w:rFonts w:asciiTheme="minorHAnsi" w:hAnsiTheme="minorHAnsi"/>
          <w:b/>
          <w:sz w:val="28"/>
          <w:szCs w:val="28"/>
        </w:rPr>
      </w:pPr>
      <w:r>
        <w:rPr>
          <w:rFonts w:asciiTheme="minorHAnsi" w:hAnsiTheme="minorHAnsi"/>
          <w:b/>
          <w:sz w:val="28"/>
          <w:szCs w:val="28"/>
        </w:rPr>
        <w:t>Tuesday 3</w:t>
      </w:r>
      <w:r w:rsidRPr="00EB5C08">
        <w:rPr>
          <w:rFonts w:asciiTheme="minorHAnsi" w:hAnsiTheme="minorHAnsi"/>
          <w:b/>
          <w:sz w:val="28"/>
          <w:szCs w:val="28"/>
          <w:vertAlign w:val="superscript"/>
        </w:rPr>
        <w:t>rd</w:t>
      </w:r>
      <w:r>
        <w:rPr>
          <w:rFonts w:asciiTheme="minorHAnsi" w:hAnsiTheme="minorHAnsi"/>
          <w:b/>
          <w:sz w:val="28"/>
          <w:szCs w:val="28"/>
        </w:rPr>
        <w:t xml:space="preserve"> May 2022</w:t>
      </w:r>
    </w:p>
    <w:p w:rsidR="00EB5C08" w:rsidRDefault="00EB5C08" w:rsidP="00EB5C08">
      <w:pPr>
        <w:rPr>
          <w:rFonts w:asciiTheme="minorHAnsi" w:hAnsiTheme="minorHAnsi"/>
          <w:b/>
        </w:rPr>
      </w:pPr>
    </w:p>
    <w:p w:rsidR="00EB5C08" w:rsidRDefault="00EB5C08" w:rsidP="00EB5C08">
      <w:pPr>
        <w:rPr>
          <w:rFonts w:asciiTheme="minorHAnsi" w:hAnsiTheme="minorHAnsi"/>
          <w:b/>
        </w:rPr>
      </w:pPr>
    </w:p>
    <w:p w:rsidR="00EB5C08" w:rsidRDefault="00EB5C08" w:rsidP="00EB5C08">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EB5C08" w:rsidRDefault="00EB5C08" w:rsidP="00EB5C08">
      <w:pPr>
        <w:jc w:val="both"/>
        <w:rPr>
          <w:rFonts w:asciiTheme="minorHAnsi" w:hAnsiTheme="minorHAnsi"/>
          <w:color w:val="000000" w:themeColor="text1"/>
        </w:rPr>
      </w:pPr>
      <w:r>
        <w:rPr>
          <w:rFonts w:asciiTheme="minorHAnsi" w:hAnsiTheme="minorHAnsi"/>
          <w:color w:val="000000" w:themeColor="text1"/>
        </w:rPr>
        <w:t>Judy Lockhart-Hunter (Chairman)</w:t>
      </w:r>
      <w:r w:rsidR="00FA0415">
        <w:rPr>
          <w:rFonts w:asciiTheme="minorHAnsi" w:hAnsiTheme="minorHAnsi"/>
          <w:color w:val="000000" w:themeColor="text1"/>
        </w:rPr>
        <w:t xml:space="preserve"> [part</w:t>
      </w:r>
      <w:r>
        <w:rPr>
          <w:rFonts w:asciiTheme="minorHAnsi" w:hAnsiTheme="minorHAnsi"/>
          <w:color w:val="000000" w:themeColor="text1"/>
        </w:rPr>
        <w:t>], Gordon Moodie (Vice chairman), Kathryn Smith (Secretary), Christiane Maher (Treasurer), Peter Hamilton, Bill Macnair, George Johnstone and Ian Watson [</w:t>
      </w:r>
      <w:r w:rsidR="00AA154A">
        <w:rPr>
          <w:rFonts w:asciiTheme="minorHAnsi" w:hAnsiTheme="minorHAnsi"/>
          <w:color w:val="000000" w:themeColor="text1"/>
        </w:rPr>
        <w:t>part</w:t>
      </w:r>
      <w:r>
        <w:rPr>
          <w:rFonts w:asciiTheme="minorHAnsi" w:hAnsiTheme="minorHAnsi"/>
          <w:color w:val="000000" w:themeColor="text1"/>
        </w:rPr>
        <w:t>]</w:t>
      </w:r>
    </w:p>
    <w:p w:rsidR="00EB5C08" w:rsidRDefault="00EB5C08" w:rsidP="00EB5C08">
      <w:pPr>
        <w:rPr>
          <w:rFonts w:asciiTheme="minorHAnsi" w:hAnsiTheme="minorHAnsi"/>
          <w:color w:val="000000" w:themeColor="text1"/>
        </w:rPr>
      </w:pPr>
    </w:p>
    <w:p w:rsidR="00EB5C08" w:rsidRPr="00CB68D0" w:rsidRDefault="00EB5C08" w:rsidP="00EB5C08">
      <w:pPr>
        <w:jc w:val="both"/>
        <w:rPr>
          <w:rFonts w:asciiTheme="minorHAnsi" w:hAnsiTheme="minorHAnsi"/>
        </w:rPr>
      </w:pPr>
      <w:r>
        <w:rPr>
          <w:rFonts w:asciiTheme="minorHAnsi" w:hAnsiTheme="minorHAnsi"/>
          <w:b/>
          <w:color w:val="000000" w:themeColor="text1"/>
        </w:rPr>
        <w:t>Also present:</w:t>
      </w:r>
      <w:r>
        <w:rPr>
          <w:rFonts w:asciiTheme="minorHAnsi" w:hAnsiTheme="minorHAnsi"/>
          <w:color w:val="000000" w:themeColor="text1"/>
        </w:rPr>
        <w:t xml:space="preserve"> </w:t>
      </w:r>
      <w:r w:rsidRPr="00EE49B4">
        <w:rPr>
          <w:rFonts w:asciiTheme="minorHAnsi" w:hAnsiTheme="minorHAnsi"/>
        </w:rPr>
        <w:t>Jacq</w:t>
      </w:r>
      <w:r>
        <w:rPr>
          <w:rFonts w:asciiTheme="minorHAnsi" w:hAnsiTheme="minorHAnsi"/>
        </w:rPr>
        <w:t xml:space="preserve"> Cottrell, Zoe Lovell, Kirsty Towler, Carol </w:t>
      </w:r>
      <w:proofErr w:type="spellStart"/>
      <w:r>
        <w:rPr>
          <w:rFonts w:asciiTheme="minorHAnsi" w:hAnsiTheme="minorHAnsi"/>
        </w:rPr>
        <w:t>Stobie</w:t>
      </w:r>
      <w:proofErr w:type="spellEnd"/>
      <w:r>
        <w:rPr>
          <w:rFonts w:asciiTheme="minorHAnsi" w:hAnsiTheme="minorHAnsi"/>
        </w:rPr>
        <w:t xml:space="preserve">, </w:t>
      </w:r>
      <w:proofErr w:type="spellStart"/>
      <w:r>
        <w:rPr>
          <w:rFonts w:asciiTheme="minorHAnsi" w:hAnsiTheme="minorHAnsi"/>
        </w:rPr>
        <w:t>Charli</w:t>
      </w:r>
      <w:proofErr w:type="spellEnd"/>
      <w:r>
        <w:rPr>
          <w:rFonts w:asciiTheme="minorHAnsi" w:hAnsiTheme="minorHAnsi"/>
        </w:rPr>
        <w:t xml:space="preserve"> Prime </w:t>
      </w:r>
      <w:r w:rsidRPr="00CB68D0">
        <w:rPr>
          <w:rFonts w:asciiTheme="minorHAnsi" w:hAnsiTheme="minorHAnsi"/>
        </w:rPr>
        <w:t>&amp; Gregor Millar (local press)</w:t>
      </w:r>
    </w:p>
    <w:p w:rsidR="00EB5C08" w:rsidRPr="00CB68D0" w:rsidRDefault="00EB5C08" w:rsidP="00EB5C08">
      <w:pPr>
        <w:jc w:val="both"/>
        <w:rPr>
          <w:rFonts w:asciiTheme="minorHAnsi" w:hAnsiTheme="minorHAnsi"/>
          <w:sz w:val="22"/>
          <w:szCs w:val="22"/>
        </w:rPr>
      </w:pPr>
    </w:p>
    <w:p w:rsidR="00EB5C08" w:rsidRDefault="00EB5C08" w:rsidP="00EB5C08">
      <w:pPr>
        <w:jc w:val="both"/>
        <w:rPr>
          <w:rFonts w:asciiTheme="minorHAnsi" w:hAnsiTheme="minorHAnsi"/>
          <w:sz w:val="22"/>
          <w:szCs w:val="22"/>
        </w:rPr>
      </w:pPr>
    </w:p>
    <w:tbl>
      <w:tblPr>
        <w:tblStyle w:val="TableGrid"/>
        <w:tblW w:w="0" w:type="auto"/>
        <w:tblLook w:val="04A0"/>
      </w:tblPr>
      <w:tblGrid>
        <w:gridCol w:w="2061"/>
        <w:gridCol w:w="5912"/>
        <w:gridCol w:w="1269"/>
      </w:tblGrid>
      <w:tr w:rsidR="00EB5C08" w:rsidTr="00D44C1E">
        <w:tc>
          <w:tcPr>
            <w:tcW w:w="2061" w:type="dxa"/>
            <w:tcBorders>
              <w:top w:val="single" w:sz="4" w:space="0" w:color="auto"/>
              <w:left w:val="single" w:sz="4" w:space="0" w:color="auto"/>
              <w:bottom w:val="single" w:sz="4" w:space="0" w:color="auto"/>
              <w:right w:val="single" w:sz="4" w:space="0" w:color="auto"/>
            </w:tcBorders>
            <w:hideMark/>
          </w:tcPr>
          <w:p w:rsidR="00EB5C08" w:rsidRDefault="00EB5C08" w:rsidP="00D44C1E">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EB5C08" w:rsidRDefault="00EB5C08" w:rsidP="00D44C1E">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EB5C08" w:rsidRDefault="00EB5C08" w:rsidP="00D44C1E">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EB5C08" w:rsidTr="00D44C1E">
        <w:tc>
          <w:tcPr>
            <w:tcW w:w="2061" w:type="dxa"/>
            <w:tcBorders>
              <w:top w:val="single" w:sz="4" w:space="0" w:color="auto"/>
              <w:left w:val="single" w:sz="4" w:space="0" w:color="auto"/>
              <w:bottom w:val="single" w:sz="4" w:space="0" w:color="auto"/>
              <w:right w:val="single" w:sz="4" w:space="0" w:color="auto"/>
            </w:tcBorders>
            <w:hideMark/>
          </w:tcPr>
          <w:p w:rsidR="00EB5C08" w:rsidRDefault="00EB5C08" w:rsidP="00D44C1E">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EB5C08" w:rsidRDefault="00EB5C08" w:rsidP="00D44C1E">
            <w:pPr>
              <w:jc w:val="both"/>
              <w:rPr>
                <w:rFonts w:asciiTheme="minorHAnsi" w:hAnsiTheme="minorHAnsi" w:cstheme="minorHAnsi"/>
                <w:color w:val="000000"/>
                <w:lang w:eastAsia="en-US"/>
              </w:rPr>
            </w:pPr>
            <w:r>
              <w:rPr>
                <w:rFonts w:asciiTheme="minorHAnsi" w:hAnsiTheme="minorHAnsi" w:cstheme="minorHAnsi"/>
                <w:color w:val="000000"/>
                <w:lang w:eastAsia="en-US"/>
              </w:rPr>
              <w:t>In the temporary absence of the Chairman, the Vice chairman opened the meeting by welcoming all to the twenty sixth Zoom meeting of the Community Council.</w:t>
            </w:r>
          </w:p>
          <w:p w:rsidR="00EB5C08" w:rsidRPr="00A56E34" w:rsidRDefault="00EB5C08" w:rsidP="00D44C1E">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EB5C08" w:rsidRDefault="00EB5C08" w:rsidP="00D44C1E">
            <w:pPr>
              <w:rPr>
                <w:rFonts w:asciiTheme="minorHAnsi" w:hAnsiTheme="minorHAnsi"/>
                <w:lang w:eastAsia="en-US"/>
              </w:rPr>
            </w:pPr>
          </w:p>
        </w:tc>
      </w:tr>
      <w:tr w:rsidR="00EB5C08" w:rsidTr="00D44C1E">
        <w:tc>
          <w:tcPr>
            <w:tcW w:w="2061" w:type="dxa"/>
            <w:tcBorders>
              <w:top w:val="single" w:sz="4" w:space="0" w:color="auto"/>
              <w:left w:val="single" w:sz="4" w:space="0" w:color="auto"/>
              <w:bottom w:val="single" w:sz="4" w:space="0" w:color="auto"/>
              <w:right w:val="single" w:sz="4" w:space="0" w:color="auto"/>
            </w:tcBorders>
            <w:hideMark/>
          </w:tcPr>
          <w:p w:rsidR="00EB5C08" w:rsidRDefault="00EB5C08" w:rsidP="00D44C1E">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EB5C08" w:rsidRDefault="00EB5C08" w:rsidP="00D44C1E">
            <w:pPr>
              <w:jc w:val="both"/>
              <w:rPr>
                <w:rFonts w:asciiTheme="minorHAnsi" w:hAnsiTheme="minorHAnsi"/>
                <w:lang w:eastAsia="en-US"/>
              </w:rPr>
            </w:pPr>
            <w:r>
              <w:rPr>
                <w:rFonts w:asciiTheme="minorHAnsi" w:hAnsiTheme="minorHAnsi"/>
                <w:lang w:eastAsia="en-US"/>
              </w:rPr>
              <w:t>Cllrs Carol McFarlane and Mairi Benson</w:t>
            </w:r>
          </w:p>
          <w:p w:rsidR="00EB5C08" w:rsidRDefault="00EB5C08" w:rsidP="00D44C1E">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EB5C08" w:rsidRDefault="00EB5C08" w:rsidP="00D44C1E">
            <w:pPr>
              <w:rPr>
                <w:rFonts w:asciiTheme="minorHAnsi" w:hAnsiTheme="minorHAnsi"/>
                <w:lang w:eastAsia="en-US"/>
              </w:rPr>
            </w:pPr>
          </w:p>
        </w:tc>
      </w:tr>
      <w:tr w:rsidR="00EB5C08" w:rsidTr="00D44C1E">
        <w:tc>
          <w:tcPr>
            <w:tcW w:w="2061" w:type="dxa"/>
            <w:tcBorders>
              <w:top w:val="single" w:sz="4" w:space="0" w:color="auto"/>
              <w:left w:val="single" w:sz="4" w:space="0" w:color="auto"/>
              <w:bottom w:val="single" w:sz="4" w:space="0" w:color="auto"/>
              <w:right w:val="single" w:sz="4" w:space="0" w:color="auto"/>
            </w:tcBorders>
            <w:hideMark/>
          </w:tcPr>
          <w:p w:rsidR="00EB5C08" w:rsidRDefault="00EB5C08" w:rsidP="00EB5C08">
            <w:pPr>
              <w:rPr>
                <w:rFonts w:asciiTheme="minorHAnsi" w:hAnsiTheme="minorHAnsi"/>
                <w:b/>
                <w:color w:val="000000" w:themeColor="text1"/>
                <w:lang w:eastAsia="en-US"/>
              </w:rPr>
            </w:pPr>
            <w:r>
              <w:rPr>
                <w:rFonts w:asciiTheme="minorHAnsi" w:hAnsiTheme="minorHAnsi"/>
                <w:b/>
                <w:color w:val="000000" w:themeColor="text1"/>
                <w:lang w:eastAsia="en-US"/>
              </w:rPr>
              <w:t xml:space="preserve">3 </w:t>
            </w:r>
            <w:r w:rsidRPr="00547AB0">
              <w:rPr>
                <w:rFonts w:asciiTheme="minorHAnsi" w:hAnsiTheme="minorHAnsi"/>
                <w:b/>
                <w:lang w:eastAsia="en-US"/>
              </w:rPr>
              <w:t>Compassionate Neighbours presentation</w:t>
            </w:r>
          </w:p>
        </w:tc>
        <w:tc>
          <w:tcPr>
            <w:tcW w:w="5912" w:type="dxa"/>
            <w:tcBorders>
              <w:top w:val="single" w:sz="4" w:space="0" w:color="auto"/>
              <w:left w:val="single" w:sz="4" w:space="0" w:color="auto"/>
              <w:bottom w:val="single" w:sz="4" w:space="0" w:color="auto"/>
              <w:right w:val="single" w:sz="4" w:space="0" w:color="auto"/>
            </w:tcBorders>
            <w:hideMark/>
          </w:tcPr>
          <w:p w:rsidR="000133D4" w:rsidRPr="000133D4" w:rsidRDefault="0064717E" w:rsidP="003958BD">
            <w:pPr>
              <w:pStyle w:val="Heading2"/>
              <w:shd w:val="clear" w:color="auto" w:fill="FFFFFF"/>
              <w:jc w:val="both"/>
              <w:outlineLvl w:val="1"/>
              <w:rPr>
                <w:rFonts w:ascii="Open Sans" w:hAnsi="Open Sans"/>
                <w:b w:val="0"/>
                <w:bCs w:val="0"/>
                <w:color w:val="00939E"/>
                <w:sz w:val="24"/>
                <w:szCs w:val="24"/>
              </w:rPr>
            </w:pPr>
            <w:r w:rsidRPr="003958BD">
              <w:rPr>
                <w:rFonts w:asciiTheme="minorHAnsi" w:hAnsiTheme="minorHAnsi"/>
                <w:b w:val="0"/>
                <w:sz w:val="24"/>
                <w:szCs w:val="24"/>
                <w:lang w:eastAsia="en-US"/>
              </w:rPr>
              <w:t xml:space="preserve">3.1 Carol </w:t>
            </w:r>
            <w:proofErr w:type="spellStart"/>
            <w:r w:rsidRPr="003958BD">
              <w:rPr>
                <w:rFonts w:asciiTheme="minorHAnsi" w:hAnsiTheme="minorHAnsi"/>
                <w:b w:val="0"/>
                <w:sz w:val="24"/>
                <w:szCs w:val="24"/>
                <w:lang w:eastAsia="en-US"/>
              </w:rPr>
              <w:t>Stobie</w:t>
            </w:r>
            <w:proofErr w:type="spellEnd"/>
            <w:r w:rsidR="00F23CCA" w:rsidRPr="003958BD">
              <w:rPr>
                <w:rFonts w:asciiTheme="minorHAnsi" w:hAnsiTheme="minorHAnsi"/>
                <w:b w:val="0"/>
                <w:sz w:val="24"/>
                <w:szCs w:val="24"/>
                <w:lang w:eastAsia="en-US"/>
              </w:rPr>
              <w:t xml:space="preserve">, </w:t>
            </w:r>
            <w:r w:rsidR="00F23CCA" w:rsidRPr="003958BD">
              <w:rPr>
                <w:rFonts w:ascii="Calibri" w:hAnsi="Calibri" w:cs="Calibri"/>
                <w:b w:val="0"/>
                <w:color w:val="000000"/>
                <w:sz w:val="24"/>
                <w:szCs w:val="24"/>
              </w:rPr>
              <w:t>Project Manager of</w:t>
            </w:r>
            <w:r w:rsidR="00F23CCA" w:rsidRPr="003958BD">
              <w:rPr>
                <w:b w:val="0"/>
                <w:sz w:val="24"/>
                <w:szCs w:val="24"/>
              </w:rPr>
              <w:t xml:space="preserve"> </w:t>
            </w:r>
            <w:r w:rsidR="00F23CCA" w:rsidRPr="003958BD">
              <w:rPr>
                <w:rFonts w:ascii="Calibri" w:hAnsi="Calibri" w:cs="Calibri"/>
                <w:b w:val="0"/>
                <w:color w:val="000000"/>
                <w:sz w:val="24"/>
                <w:szCs w:val="24"/>
              </w:rPr>
              <w:t xml:space="preserve">North Berwick Coastal Community Connections, </w:t>
            </w:r>
            <w:r w:rsidRPr="003958BD">
              <w:rPr>
                <w:rFonts w:asciiTheme="minorHAnsi" w:hAnsiTheme="minorHAnsi"/>
                <w:b w:val="0"/>
                <w:sz w:val="24"/>
                <w:szCs w:val="24"/>
                <w:lang w:eastAsia="en-US"/>
              </w:rPr>
              <w:t>gave the background to the formation of Community Connections</w:t>
            </w:r>
            <w:r w:rsidR="003958BD" w:rsidRPr="003958BD">
              <w:rPr>
                <w:rFonts w:asciiTheme="minorHAnsi" w:hAnsiTheme="minorHAnsi"/>
                <w:b w:val="0"/>
                <w:sz w:val="24"/>
                <w:szCs w:val="24"/>
                <w:lang w:eastAsia="en-US"/>
              </w:rPr>
              <w:t>.</w:t>
            </w:r>
          </w:p>
          <w:p w:rsidR="00EB5C08" w:rsidRPr="00547AB0" w:rsidRDefault="003958BD" w:rsidP="003958BD">
            <w:pPr>
              <w:shd w:val="clear" w:color="auto" w:fill="FFFFFF"/>
              <w:jc w:val="both"/>
              <w:rPr>
                <w:rFonts w:asciiTheme="minorHAnsi" w:hAnsiTheme="minorHAnsi" w:cstheme="minorHAnsi"/>
                <w:color w:val="303133"/>
              </w:rPr>
            </w:pPr>
            <w:r>
              <w:rPr>
                <w:rFonts w:ascii="Open Sans" w:hAnsi="Open Sans"/>
                <w:color w:val="303133"/>
                <w:sz w:val="23"/>
                <w:szCs w:val="23"/>
              </w:rPr>
              <w:t xml:space="preserve">3.2 </w:t>
            </w:r>
            <w:r w:rsidR="000133D4" w:rsidRPr="00547AB0">
              <w:rPr>
                <w:rFonts w:asciiTheme="minorHAnsi" w:hAnsiTheme="minorHAnsi" w:cstheme="minorHAnsi"/>
                <w:color w:val="303133"/>
              </w:rPr>
              <w:t xml:space="preserve">Set up as a pilot project </w:t>
            </w:r>
            <w:r w:rsidR="000133D4" w:rsidRPr="00547AB0">
              <w:rPr>
                <w:rFonts w:asciiTheme="minorHAnsi" w:hAnsiTheme="minorHAnsi" w:cstheme="minorHAnsi"/>
              </w:rPr>
              <w:t>by </w:t>
            </w:r>
            <w:hyperlink r:id="rId8" w:tgtFrame="_blank" w:history="1">
              <w:r w:rsidR="000133D4" w:rsidRPr="00547AB0">
                <w:rPr>
                  <w:rFonts w:asciiTheme="minorHAnsi" w:hAnsiTheme="minorHAnsi" w:cstheme="minorHAnsi"/>
                </w:rPr>
                <w:t>North Berwick Coastal Health and Wellbeing Association</w:t>
              </w:r>
            </w:hyperlink>
            <w:r w:rsidR="000133D4" w:rsidRPr="00547AB0">
              <w:rPr>
                <w:rFonts w:asciiTheme="minorHAnsi" w:hAnsiTheme="minorHAnsi" w:cstheme="minorHAnsi"/>
                <w:color w:val="303133"/>
              </w:rPr>
              <w:t> in April 2019, </w:t>
            </w:r>
            <w:r w:rsidRPr="00547AB0">
              <w:rPr>
                <w:rFonts w:asciiTheme="minorHAnsi" w:hAnsiTheme="minorHAnsi" w:cstheme="minorHAnsi"/>
                <w:lang w:eastAsia="en-US"/>
              </w:rPr>
              <w:t>i</w:t>
            </w:r>
            <w:r w:rsidR="001D0B30" w:rsidRPr="00547AB0">
              <w:rPr>
                <w:rFonts w:asciiTheme="minorHAnsi" w:hAnsiTheme="minorHAnsi" w:cstheme="minorHAnsi"/>
                <w:lang w:eastAsia="en-US"/>
              </w:rPr>
              <w:t xml:space="preserve">t was </w:t>
            </w:r>
            <w:r w:rsidR="00F23CCA" w:rsidRPr="00547AB0">
              <w:rPr>
                <w:rFonts w:asciiTheme="minorHAnsi" w:hAnsiTheme="minorHAnsi" w:cstheme="minorHAnsi"/>
                <w:lang w:eastAsia="en-US"/>
              </w:rPr>
              <w:t xml:space="preserve">a social isolation </w:t>
            </w:r>
            <w:r w:rsidR="001D0B30" w:rsidRPr="00547AB0">
              <w:rPr>
                <w:rFonts w:asciiTheme="minorHAnsi" w:hAnsiTheme="minorHAnsi" w:cstheme="minorHAnsi"/>
                <w:lang w:eastAsia="en-US"/>
              </w:rPr>
              <w:t xml:space="preserve">project and </w:t>
            </w:r>
            <w:r w:rsidR="00F23CCA" w:rsidRPr="00547AB0">
              <w:rPr>
                <w:rFonts w:asciiTheme="minorHAnsi" w:hAnsiTheme="minorHAnsi" w:cstheme="minorHAnsi"/>
                <w:lang w:eastAsia="en-US"/>
              </w:rPr>
              <w:t>started off with the Scone Café</w:t>
            </w:r>
            <w:r w:rsidRPr="00547AB0">
              <w:rPr>
                <w:rFonts w:asciiTheme="minorHAnsi" w:hAnsiTheme="minorHAnsi" w:cstheme="minorHAnsi"/>
                <w:lang w:eastAsia="en-US"/>
              </w:rPr>
              <w:t>.</w:t>
            </w:r>
            <w:r w:rsidR="00F23CCA" w:rsidRPr="00547AB0">
              <w:rPr>
                <w:rFonts w:asciiTheme="minorHAnsi" w:hAnsiTheme="minorHAnsi" w:cstheme="minorHAnsi"/>
                <w:lang w:eastAsia="en-US"/>
              </w:rPr>
              <w:t xml:space="preserve"> </w:t>
            </w:r>
            <w:r w:rsidRPr="00547AB0">
              <w:rPr>
                <w:rFonts w:asciiTheme="minorHAnsi" w:hAnsiTheme="minorHAnsi" w:cstheme="minorHAnsi"/>
                <w:lang w:eastAsia="en-US"/>
              </w:rPr>
              <w:t>This</w:t>
            </w:r>
            <w:r w:rsidR="00F23CCA" w:rsidRPr="00547AB0">
              <w:rPr>
                <w:rFonts w:asciiTheme="minorHAnsi" w:hAnsiTheme="minorHAnsi" w:cstheme="minorHAnsi"/>
                <w:lang w:eastAsia="en-US"/>
              </w:rPr>
              <w:t xml:space="preserve"> led to telephone befriending which proved to be very successful.</w:t>
            </w:r>
            <w:r w:rsidR="001D0B30" w:rsidRPr="00547AB0">
              <w:rPr>
                <w:rFonts w:asciiTheme="minorHAnsi" w:hAnsiTheme="minorHAnsi" w:cstheme="minorHAnsi"/>
                <w:lang w:eastAsia="en-US"/>
              </w:rPr>
              <w:t xml:space="preserve"> It</w:t>
            </w:r>
            <w:r w:rsidR="00E81509" w:rsidRPr="00547AB0">
              <w:rPr>
                <w:rFonts w:asciiTheme="minorHAnsi" w:hAnsiTheme="minorHAnsi" w:cstheme="minorHAnsi"/>
                <w:lang w:eastAsia="en-US"/>
              </w:rPr>
              <w:t xml:space="preserve"> also worked with the resilience team and </w:t>
            </w:r>
            <w:r w:rsidRPr="00547AB0">
              <w:rPr>
                <w:rFonts w:asciiTheme="minorHAnsi" w:hAnsiTheme="minorHAnsi" w:cstheme="minorHAnsi"/>
                <w:color w:val="303133"/>
                <w:shd w:val="clear" w:color="auto" w:fill="FFFFFF"/>
              </w:rPr>
              <w:t>one to one Buddy Walking was added later</w:t>
            </w:r>
            <w:r w:rsidR="00E81509" w:rsidRPr="00547AB0">
              <w:rPr>
                <w:rFonts w:asciiTheme="minorHAnsi" w:hAnsiTheme="minorHAnsi" w:cstheme="minorHAnsi"/>
                <w:lang w:eastAsia="en-US"/>
              </w:rPr>
              <w:t>.</w:t>
            </w:r>
          </w:p>
          <w:p w:rsidR="00E81509" w:rsidRDefault="00E81509" w:rsidP="003958BD">
            <w:pPr>
              <w:shd w:val="clear" w:color="auto" w:fill="FFFFFF"/>
              <w:jc w:val="both"/>
              <w:rPr>
                <w:rFonts w:asciiTheme="minorHAnsi" w:hAnsiTheme="minorHAnsi"/>
                <w:lang w:eastAsia="en-US"/>
              </w:rPr>
            </w:pPr>
          </w:p>
          <w:p w:rsidR="00E81509" w:rsidRDefault="003958BD" w:rsidP="00F23CCA">
            <w:pPr>
              <w:shd w:val="clear" w:color="auto" w:fill="FFFFFF"/>
              <w:jc w:val="both"/>
              <w:rPr>
                <w:rFonts w:asciiTheme="minorHAnsi" w:hAnsiTheme="minorHAnsi"/>
                <w:lang w:eastAsia="en-US"/>
              </w:rPr>
            </w:pPr>
            <w:r>
              <w:rPr>
                <w:rFonts w:asciiTheme="minorHAnsi" w:hAnsiTheme="minorHAnsi"/>
                <w:lang w:eastAsia="en-US"/>
              </w:rPr>
              <w:t>3.3</w:t>
            </w:r>
            <w:r w:rsidR="00E81509">
              <w:rPr>
                <w:rFonts w:asciiTheme="minorHAnsi" w:hAnsiTheme="minorHAnsi"/>
                <w:lang w:eastAsia="en-US"/>
              </w:rPr>
              <w:t xml:space="preserve"> In 2021 it became a charity. A befriending coordinator was appointed and Coffee Connections started in the Scottish Seabird Centre. </w:t>
            </w:r>
            <w:r w:rsidR="008A5023">
              <w:rPr>
                <w:rFonts w:asciiTheme="minorHAnsi" w:hAnsiTheme="minorHAnsi"/>
                <w:lang w:eastAsia="en-US"/>
              </w:rPr>
              <w:t>£200,000 of funding for 3 years was received</w:t>
            </w:r>
            <w:r>
              <w:rPr>
                <w:rFonts w:asciiTheme="minorHAnsi" w:hAnsiTheme="minorHAnsi"/>
                <w:lang w:eastAsia="en-US"/>
              </w:rPr>
              <w:t xml:space="preserve"> from the National Lottery Community Fund</w:t>
            </w:r>
            <w:r w:rsidR="008A5023">
              <w:rPr>
                <w:rFonts w:asciiTheme="minorHAnsi" w:hAnsiTheme="minorHAnsi"/>
                <w:lang w:eastAsia="en-US"/>
              </w:rPr>
              <w:t xml:space="preserve">. </w:t>
            </w:r>
            <w:r w:rsidR="00547AB0">
              <w:rPr>
                <w:rFonts w:asciiTheme="minorHAnsi" w:hAnsiTheme="minorHAnsi"/>
                <w:lang w:eastAsia="en-US"/>
              </w:rPr>
              <w:t xml:space="preserve">A </w:t>
            </w:r>
            <w:r w:rsidR="008A5023">
              <w:rPr>
                <w:rFonts w:asciiTheme="minorHAnsi" w:hAnsiTheme="minorHAnsi"/>
                <w:lang w:eastAsia="en-US"/>
              </w:rPr>
              <w:t>monthly newsletter</w:t>
            </w:r>
            <w:r w:rsidR="00547AB0">
              <w:rPr>
                <w:rFonts w:asciiTheme="minorHAnsi" w:hAnsiTheme="minorHAnsi"/>
                <w:lang w:eastAsia="en-US"/>
              </w:rPr>
              <w:t xml:space="preserve"> is now produced</w:t>
            </w:r>
            <w:r w:rsidR="008A5023">
              <w:rPr>
                <w:rFonts w:asciiTheme="minorHAnsi" w:hAnsiTheme="minorHAnsi"/>
                <w:lang w:eastAsia="en-US"/>
              </w:rPr>
              <w:t>.</w:t>
            </w:r>
          </w:p>
          <w:p w:rsidR="001D0B30" w:rsidRDefault="001D0B30" w:rsidP="00F23CCA">
            <w:pPr>
              <w:shd w:val="clear" w:color="auto" w:fill="FFFFFF"/>
              <w:jc w:val="both"/>
              <w:rPr>
                <w:rFonts w:asciiTheme="minorHAnsi" w:hAnsiTheme="minorHAnsi"/>
                <w:lang w:eastAsia="en-US"/>
              </w:rPr>
            </w:pPr>
          </w:p>
          <w:p w:rsidR="001D0B30" w:rsidRDefault="003958BD" w:rsidP="00F23CCA">
            <w:pPr>
              <w:shd w:val="clear" w:color="auto" w:fill="FFFFFF"/>
              <w:jc w:val="both"/>
              <w:rPr>
                <w:rFonts w:asciiTheme="minorHAnsi" w:hAnsiTheme="minorHAnsi"/>
                <w:lang w:eastAsia="en-US"/>
              </w:rPr>
            </w:pPr>
            <w:r>
              <w:rPr>
                <w:rFonts w:asciiTheme="minorHAnsi" w:hAnsiTheme="minorHAnsi"/>
                <w:lang w:eastAsia="en-US"/>
              </w:rPr>
              <w:t>3.4</w:t>
            </w:r>
            <w:r w:rsidR="001D0B30">
              <w:rPr>
                <w:rFonts w:asciiTheme="minorHAnsi" w:hAnsiTheme="minorHAnsi"/>
                <w:lang w:eastAsia="en-US"/>
              </w:rPr>
              <w:t xml:space="preserve"> </w:t>
            </w:r>
            <w:proofErr w:type="spellStart"/>
            <w:r w:rsidR="001D0B30">
              <w:rPr>
                <w:rFonts w:asciiTheme="minorHAnsi" w:hAnsiTheme="minorHAnsi"/>
                <w:lang w:eastAsia="en-US"/>
              </w:rPr>
              <w:t>Charli</w:t>
            </w:r>
            <w:proofErr w:type="spellEnd"/>
            <w:r w:rsidR="001D0B30">
              <w:rPr>
                <w:rFonts w:asciiTheme="minorHAnsi" w:hAnsiTheme="minorHAnsi"/>
                <w:lang w:eastAsia="en-US"/>
              </w:rPr>
              <w:t xml:space="preserve"> Prime, Compassionate Neighbour Coordinator</w:t>
            </w:r>
            <w:r w:rsidR="00F90A60">
              <w:rPr>
                <w:rFonts w:asciiTheme="minorHAnsi" w:hAnsiTheme="minorHAnsi"/>
                <w:lang w:eastAsia="en-US"/>
              </w:rPr>
              <w:t xml:space="preserve">, explained that Compassionate Neighbours was part of the Health and Wellbeing Association and was training volunteers to be </w:t>
            </w:r>
            <w:r w:rsidR="00387DC9">
              <w:rPr>
                <w:rFonts w:asciiTheme="minorHAnsi" w:hAnsiTheme="minorHAnsi"/>
                <w:lang w:eastAsia="en-US"/>
              </w:rPr>
              <w:t>counselors</w:t>
            </w:r>
            <w:r w:rsidR="00F90A60">
              <w:rPr>
                <w:rFonts w:asciiTheme="minorHAnsi" w:hAnsiTheme="minorHAnsi"/>
                <w:lang w:eastAsia="en-US"/>
              </w:rPr>
              <w:t>. In collaboration with St Columba’s Hospice</w:t>
            </w:r>
            <w:r w:rsidR="00387DC9">
              <w:rPr>
                <w:rFonts w:asciiTheme="minorHAnsi" w:hAnsiTheme="minorHAnsi"/>
                <w:lang w:eastAsia="en-US"/>
              </w:rPr>
              <w:t>,</w:t>
            </w:r>
            <w:r w:rsidR="00F90A60">
              <w:rPr>
                <w:rFonts w:asciiTheme="minorHAnsi" w:hAnsiTheme="minorHAnsi"/>
                <w:lang w:eastAsia="en-US"/>
              </w:rPr>
              <w:t xml:space="preserve"> a training </w:t>
            </w:r>
            <w:r w:rsidR="00387DC9">
              <w:rPr>
                <w:rFonts w:asciiTheme="minorHAnsi" w:hAnsiTheme="minorHAnsi"/>
                <w:lang w:eastAsia="en-US"/>
              </w:rPr>
              <w:t>programme had</w:t>
            </w:r>
            <w:r w:rsidR="00F90A60">
              <w:rPr>
                <w:rFonts w:asciiTheme="minorHAnsi" w:hAnsiTheme="minorHAnsi"/>
                <w:lang w:eastAsia="en-US"/>
              </w:rPr>
              <w:t xml:space="preserve"> been developed. There </w:t>
            </w:r>
            <w:r w:rsidR="00387DC9">
              <w:rPr>
                <w:rFonts w:asciiTheme="minorHAnsi" w:hAnsiTheme="minorHAnsi"/>
                <w:lang w:eastAsia="en-US"/>
              </w:rPr>
              <w:t>were</w:t>
            </w:r>
            <w:r w:rsidR="00F90A60">
              <w:rPr>
                <w:rFonts w:asciiTheme="minorHAnsi" w:hAnsiTheme="minorHAnsi"/>
                <w:lang w:eastAsia="en-US"/>
              </w:rPr>
              <w:t xml:space="preserve"> currently 6 specifically trained</w:t>
            </w:r>
            <w:r w:rsidR="000133D4">
              <w:rPr>
                <w:rFonts w:asciiTheme="minorHAnsi" w:hAnsiTheme="minorHAnsi"/>
                <w:lang w:eastAsia="en-US"/>
              </w:rPr>
              <w:t xml:space="preserve"> volunteers</w:t>
            </w:r>
            <w:r w:rsidR="00F90A60">
              <w:rPr>
                <w:rFonts w:asciiTheme="minorHAnsi" w:hAnsiTheme="minorHAnsi"/>
                <w:lang w:eastAsia="en-US"/>
              </w:rPr>
              <w:t xml:space="preserve"> to deal with end of life situations. Volunteers </w:t>
            </w:r>
            <w:r w:rsidR="00387DC9">
              <w:rPr>
                <w:rFonts w:asciiTheme="minorHAnsi" w:hAnsiTheme="minorHAnsi"/>
                <w:lang w:eastAsia="en-US"/>
              </w:rPr>
              <w:t>were</w:t>
            </w:r>
            <w:r w:rsidR="00F90A60">
              <w:rPr>
                <w:rFonts w:asciiTheme="minorHAnsi" w:hAnsiTheme="minorHAnsi"/>
                <w:lang w:eastAsia="en-US"/>
              </w:rPr>
              <w:t xml:space="preserve"> currently being recruited. The aim was that in 12 months they would be able to stand alone from St </w:t>
            </w:r>
            <w:r w:rsidR="00F90A60">
              <w:rPr>
                <w:rFonts w:asciiTheme="minorHAnsi" w:hAnsiTheme="minorHAnsi"/>
                <w:lang w:eastAsia="en-US"/>
              </w:rPr>
              <w:lastRenderedPageBreak/>
              <w:t>Columba’s.</w:t>
            </w:r>
          </w:p>
          <w:p w:rsidR="003958BD" w:rsidRDefault="003958BD" w:rsidP="00F23CCA">
            <w:pPr>
              <w:shd w:val="clear" w:color="auto" w:fill="FFFFFF"/>
              <w:jc w:val="both"/>
              <w:rPr>
                <w:rFonts w:asciiTheme="minorHAnsi" w:hAnsiTheme="minorHAnsi"/>
                <w:lang w:eastAsia="en-US"/>
              </w:rPr>
            </w:pPr>
          </w:p>
          <w:p w:rsidR="003958BD" w:rsidRDefault="003958BD" w:rsidP="003958BD">
            <w:pPr>
              <w:shd w:val="clear" w:color="auto" w:fill="FFFFFF"/>
              <w:rPr>
                <w:rFonts w:asciiTheme="minorHAnsi" w:hAnsiTheme="minorHAnsi"/>
                <w:lang w:eastAsia="en-US"/>
              </w:rPr>
            </w:pPr>
            <w:r>
              <w:rPr>
                <w:rFonts w:asciiTheme="minorHAnsi" w:hAnsiTheme="minorHAnsi"/>
                <w:lang w:eastAsia="en-US"/>
              </w:rPr>
              <w:t>3.5 Their website is -</w:t>
            </w:r>
            <w:hyperlink r:id="rId9" w:history="1">
              <w:r w:rsidRPr="00B72544">
                <w:rPr>
                  <w:rStyle w:val="Hyperlink"/>
                  <w:rFonts w:asciiTheme="minorHAnsi" w:hAnsiTheme="minorHAnsi"/>
                  <w:lang w:eastAsia="en-US"/>
                </w:rPr>
                <w:t>www.nbccommunuityconnections.org</w:t>
              </w:r>
            </w:hyperlink>
            <w:r>
              <w:rPr>
                <w:rFonts w:asciiTheme="minorHAnsi" w:hAnsiTheme="minorHAnsi"/>
                <w:lang w:eastAsia="en-US"/>
              </w:rPr>
              <w:t>.</w:t>
            </w:r>
          </w:p>
          <w:p w:rsidR="00F23CCA" w:rsidRPr="00F23CCA" w:rsidRDefault="00F23CCA" w:rsidP="00F23CCA">
            <w:pPr>
              <w:shd w:val="clear" w:color="auto" w:fill="FFFFFF"/>
              <w:jc w:val="both"/>
            </w:pPr>
          </w:p>
        </w:tc>
        <w:tc>
          <w:tcPr>
            <w:tcW w:w="1269" w:type="dxa"/>
            <w:tcBorders>
              <w:top w:val="single" w:sz="4" w:space="0" w:color="auto"/>
              <w:left w:val="single" w:sz="4" w:space="0" w:color="auto"/>
              <w:bottom w:val="single" w:sz="4" w:space="0" w:color="auto"/>
              <w:right w:val="single" w:sz="4" w:space="0" w:color="auto"/>
            </w:tcBorders>
          </w:tcPr>
          <w:p w:rsidR="00EB5C08" w:rsidRDefault="00EB5C08" w:rsidP="00D44C1E">
            <w:pPr>
              <w:rPr>
                <w:rFonts w:asciiTheme="minorHAnsi" w:hAnsiTheme="minorHAnsi"/>
                <w:lang w:eastAsia="en-US"/>
              </w:rPr>
            </w:pPr>
          </w:p>
        </w:tc>
      </w:tr>
      <w:tr w:rsidR="00EB5C08" w:rsidTr="00D44C1E">
        <w:tc>
          <w:tcPr>
            <w:tcW w:w="2061" w:type="dxa"/>
            <w:tcBorders>
              <w:top w:val="single" w:sz="4" w:space="0" w:color="auto"/>
              <w:left w:val="single" w:sz="4" w:space="0" w:color="auto"/>
              <w:bottom w:val="single" w:sz="4" w:space="0" w:color="auto"/>
              <w:right w:val="single" w:sz="4" w:space="0" w:color="auto"/>
            </w:tcBorders>
            <w:hideMark/>
          </w:tcPr>
          <w:p w:rsidR="00EB5C08" w:rsidRDefault="00EB5C08" w:rsidP="00D44C1E">
            <w:pPr>
              <w:rPr>
                <w:rFonts w:asciiTheme="minorHAnsi" w:hAnsiTheme="minorHAnsi"/>
                <w:b/>
                <w:color w:val="000000" w:themeColor="text1"/>
                <w:lang w:eastAsia="en-US"/>
              </w:rPr>
            </w:pPr>
            <w:r>
              <w:rPr>
                <w:rFonts w:asciiTheme="minorHAnsi" w:hAnsiTheme="minorHAnsi"/>
                <w:b/>
                <w:color w:val="000000" w:themeColor="text1"/>
                <w:lang w:eastAsia="en-US"/>
              </w:rPr>
              <w:lastRenderedPageBreak/>
              <w:t xml:space="preserve">4 Previous Minutes </w:t>
            </w:r>
          </w:p>
        </w:tc>
        <w:tc>
          <w:tcPr>
            <w:tcW w:w="5912" w:type="dxa"/>
            <w:tcBorders>
              <w:top w:val="single" w:sz="4" w:space="0" w:color="auto"/>
              <w:left w:val="single" w:sz="4" w:space="0" w:color="auto"/>
              <w:bottom w:val="single" w:sz="4" w:space="0" w:color="auto"/>
              <w:right w:val="single" w:sz="4" w:space="0" w:color="auto"/>
            </w:tcBorders>
            <w:hideMark/>
          </w:tcPr>
          <w:p w:rsidR="00EB5C08" w:rsidRDefault="00EB5C08" w:rsidP="00D44C1E">
            <w:pPr>
              <w:jc w:val="both"/>
              <w:rPr>
                <w:rFonts w:asciiTheme="minorHAnsi" w:hAnsiTheme="minorHAnsi"/>
                <w:lang w:eastAsia="en-US"/>
              </w:rPr>
            </w:pPr>
            <w:r>
              <w:rPr>
                <w:rFonts w:asciiTheme="minorHAnsi" w:hAnsiTheme="minorHAnsi"/>
                <w:lang w:eastAsia="en-US"/>
              </w:rPr>
              <w:t>Adoption of the Minutes of the meeting held on 5</w:t>
            </w:r>
            <w:r w:rsidRPr="00EB5C08">
              <w:rPr>
                <w:rFonts w:asciiTheme="minorHAnsi" w:hAnsiTheme="minorHAnsi"/>
                <w:vertAlign w:val="superscript"/>
                <w:lang w:eastAsia="en-US"/>
              </w:rPr>
              <w:t>th</w:t>
            </w:r>
            <w:r>
              <w:rPr>
                <w:rFonts w:asciiTheme="minorHAnsi" w:hAnsiTheme="minorHAnsi"/>
                <w:lang w:eastAsia="en-US"/>
              </w:rPr>
              <w:t xml:space="preserve"> April, which had been circulated previously, was proposed by Cllr Johnstone and seconded by Cllr Macnair.</w:t>
            </w:r>
          </w:p>
          <w:p w:rsidR="00EB5C08" w:rsidRDefault="00EB5C08" w:rsidP="00D44C1E">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5C08" w:rsidRDefault="00EB5C08" w:rsidP="00D44C1E">
            <w:pPr>
              <w:rPr>
                <w:rFonts w:asciiTheme="minorHAnsi" w:hAnsiTheme="minorHAnsi"/>
                <w:lang w:eastAsia="en-US"/>
              </w:rPr>
            </w:pPr>
          </w:p>
        </w:tc>
      </w:tr>
      <w:tr w:rsidR="00EB5C08" w:rsidTr="00D44C1E">
        <w:tc>
          <w:tcPr>
            <w:tcW w:w="2061" w:type="dxa"/>
            <w:tcBorders>
              <w:top w:val="single" w:sz="4" w:space="0" w:color="auto"/>
              <w:left w:val="single" w:sz="4" w:space="0" w:color="auto"/>
              <w:bottom w:val="single" w:sz="4" w:space="0" w:color="auto"/>
              <w:right w:val="single" w:sz="4" w:space="0" w:color="auto"/>
            </w:tcBorders>
          </w:tcPr>
          <w:p w:rsidR="00EB5C08" w:rsidRDefault="00EB5C08" w:rsidP="00D44C1E">
            <w:pPr>
              <w:rPr>
                <w:rFonts w:asciiTheme="minorHAnsi" w:hAnsiTheme="minorHAnsi"/>
                <w:b/>
                <w:color w:val="000000" w:themeColor="text1"/>
                <w:lang w:eastAsia="en-US"/>
              </w:rPr>
            </w:pPr>
            <w:r>
              <w:rPr>
                <w:rFonts w:asciiTheme="minorHAnsi" w:hAnsiTheme="minorHAnsi"/>
                <w:b/>
                <w:color w:val="000000" w:themeColor="text1"/>
                <w:lang w:eastAsia="en-US"/>
              </w:rPr>
              <w:t>5 Matters Arising</w:t>
            </w: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tc>
        <w:tc>
          <w:tcPr>
            <w:tcW w:w="5912" w:type="dxa"/>
            <w:tcBorders>
              <w:top w:val="single" w:sz="4" w:space="0" w:color="auto"/>
              <w:left w:val="single" w:sz="4" w:space="0" w:color="auto"/>
              <w:bottom w:val="single" w:sz="4" w:space="0" w:color="auto"/>
              <w:right w:val="single" w:sz="4" w:space="0" w:color="auto"/>
            </w:tcBorders>
          </w:tcPr>
          <w:p w:rsidR="00EB5C08" w:rsidRPr="00772E96" w:rsidRDefault="001D0B30" w:rsidP="00EB5C08">
            <w:pPr>
              <w:jc w:val="both"/>
              <w:rPr>
                <w:rFonts w:asciiTheme="minorHAnsi" w:hAnsiTheme="minorHAnsi"/>
                <w:lang w:eastAsia="en-US"/>
              </w:rPr>
            </w:pPr>
            <w:r>
              <w:rPr>
                <w:rFonts w:asciiTheme="minorHAnsi" w:hAnsiTheme="minorHAnsi"/>
                <w:lang w:eastAsia="en-US"/>
              </w:rPr>
              <w:t>5</w:t>
            </w:r>
            <w:r w:rsidR="00EB5C08">
              <w:rPr>
                <w:rFonts w:asciiTheme="minorHAnsi" w:hAnsiTheme="minorHAnsi"/>
                <w:lang w:eastAsia="en-US"/>
              </w:rPr>
              <w:t xml:space="preserve">.1 </w:t>
            </w:r>
            <w:r w:rsidR="00EB5C08" w:rsidRPr="00EB5C08">
              <w:rPr>
                <w:rFonts w:asciiTheme="minorHAnsi" w:hAnsiTheme="minorHAnsi"/>
                <w:b/>
                <w:i/>
                <w:lang w:eastAsia="en-US"/>
              </w:rPr>
              <w:t>4.3</w:t>
            </w:r>
            <w:r w:rsidR="00EB5C08">
              <w:rPr>
                <w:rFonts w:asciiTheme="minorHAnsi" w:hAnsiTheme="minorHAnsi"/>
                <w:lang w:eastAsia="en-US"/>
              </w:rPr>
              <w:t xml:space="preserve"> </w:t>
            </w:r>
            <w:r w:rsidR="00EB5C08" w:rsidRPr="004E6CD7">
              <w:rPr>
                <w:rFonts w:asciiTheme="minorHAnsi" w:hAnsiTheme="minorHAnsi"/>
                <w:b/>
                <w:i/>
                <w:lang w:eastAsia="en-US"/>
              </w:rPr>
              <w:t>Gregg’s Bins</w:t>
            </w:r>
            <w:r w:rsidR="00EB5C08">
              <w:rPr>
                <w:rFonts w:asciiTheme="minorHAnsi" w:hAnsiTheme="minorHAnsi"/>
                <w:b/>
                <w:i/>
                <w:lang w:eastAsia="en-US"/>
              </w:rPr>
              <w:t>:</w:t>
            </w:r>
            <w:r w:rsidR="00772E96">
              <w:rPr>
                <w:rFonts w:asciiTheme="minorHAnsi" w:hAnsiTheme="minorHAnsi"/>
                <w:lang w:eastAsia="en-US"/>
              </w:rPr>
              <w:t xml:space="preserve"> </w:t>
            </w:r>
            <w:r w:rsidR="00432E4A">
              <w:rPr>
                <w:rFonts w:asciiTheme="minorHAnsi" w:hAnsiTheme="minorHAnsi"/>
                <w:lang w:eastAsia="en-US"/>
              </w:rPr>
              <w:t>Gregg’s bins ha</w:t>
            </w:r>
            <w:r w:rsidR="006F518B">
              <w:rPr>
                <w:rFonts w:asciiTheme="minorHAnsi" w:hAnsiTheme="minorHAnsi"/>
                <w:lang w:eastAsia="en-US"/>
              </w:rPr>
              <w:t>d</w:t>
            </w:r>
            <w:r w:rsidR="00432E4A">
              <w:rPr>
                <w:rFonts w:asciiTheme="minorHAnsi" w:hAnsiTheme="minorHAnsi"/>
                <w:lang w:eastAsia="en-US"/>
              </w:rPr>
              <w:t xml:space="preserve"> been </w:t>
            </w:r>
            <w:r w:rsidR="006F518B">
              <w:rPr>
                <w:rFonts w:asciiTheme="minorHAnsi" w:hAnsiTheme="minorHAnsi"/>
                <w:lang w:eastAsia="en-US"/>
              </w:rPr>
              <w:t>removed and the police station was</w:t>
            </w:r>
            <w:r w:rsidR="00432E4A">
              <w:rPr>
                <w:rFonts w:asciiTheme="minorHAnsi" w:hAnsiTheme="minorHAnsi"/>
                <w:lang w:eastAsia="en-US"/>
              </w:rPr>
              <w:t xml:space="preserve"> being painted prior to the window boxes being re-instated by North Berwick in Bloom.</w:t>
            </w:r>
          </w:p>
          <w:p w:rsidR="00EB5C08" w:rsidRDefault="00EB5C08" w:rsidP="00D44C1E">
            <w:pPr>
              <w:jc w:val="both"/>
              <w:rPr>
                <w:rFonts w:asciiTheme="minorHAnsi" w:hAnsiTheme="minorHAnsi"/>
                <w:lang w:eastAsia="en-US"/>
              </w:rPr>
            </w:pPr>
          </w:p>
          <w:p w:rsidR="00EB5C08" w:rsidRPr="00432E4A" w:rsidRDefault="001D0B30" w:rsidP="00D44C1E">
            <w:pPr>
              <w:jc w:val="both"/>
              <w:rPr>
                <w:rFonts w:asciiTheme="minorHAnsi" w:hAnsiTheme="minorHAnsi"/>
                <w:lang w:eastAsia="en-US"/>
              </w:rPr>
            </w:pPr>
            <w:r>
              <w:rPr>
                <w:rFonts w:asciiTheme="minorHAnsi" w:hAnsiTheme="minorHAnsi"/>
                <w:lang w:eastAsia="en-US"/>
              </w:rPr>
              <w:t>5</w:t>
            </w:r>
            <w:r w:rsidR="00EB5C08">
              <w:rPr>
                <w:rFonts w:asciiTheme="minorHAnsi" w:hAnsiTheme="minorHAnsi"/>
                <w:lang w:eastAsia="en-US"/>
              </w:rPr>
              <w:t xml:space="preserve">.2 </w:t>
            </w:r>
            <w:r w:rsidR="00EB5C08">
              <w:rPr>
                <w:rFonts w:asciiTheme="minorHAnsi" w:hAnsiTheme="minorHAnsi"/>
                <w:b/>
                <w:i/>
                <w:lang w:eastAsia="en-US"/>
              </w:rPr>
              <w:t>4.4</w:t>
            </w:r>
            <w:r w:rsidR="00EB5C08" w:rsidRPr="004E6CD7">
              <w:rPr>
                <w:rFonts w:asciiTheme="minorHAnsi" w:hAnsiTheme="minorHAnsi"/>
                <w:b/>
                <w:i/>
                <w:lang w:eastAsia="en-US"/>
              </w:rPr>
              <w:t xml:space="preserve"> Old Council Chambers</w:t>
            </w:r>
            <w:r w:rsidR="00EB5C08">
              <w:rPr>
                <w:rFonts w:asciiTheme="minorHAnsi" w:hAnsiTheme="minorHAnsi"/>
                <w:b/>
                <w:i/>
                <w:lang w:eastAsia="en-US"/>
              </w:rPr>
              <w:t xml:space="preserve">: </w:t>
            </w:r>
            <w:r w:rsidR="00432E4A">
              <w:rPr>
                <w:rFonts w:asciiTheme="minorHAnsi" w:hAnsiTheme="minorHAnsi"/>
                <w:lang w:eastAsia="en-US"/>
              </w:rPr>
              <w:t>ELC had confirmed that the proposed external works would be carried out in September as the proposed roofing contractor was fully committed at present.</w:t>
            </w:r>
          </w:p>
          <w:p w:rsidR="00EB5C08" w:rsidRDefault="00EB5C08" w:rsidP="00D44C1E">
            <w:pPr>
              <w:jc w:val="both"/>
              <w:rPr>
                <w:rFonts w:asciiTheme="minorHAnsi" w:hAnsiTheme="minorHAnsi"/>
                <w:lang w:eastAsia="en-US"/>
              </w:rPr>
            </w:pPr>
          </w:p>
          <w:p w:rsidR="00AA154A" w:rsidRDefault="001D0B30" w:rsidP="00D44C1E">
            <w:pPr>
              <w:jc w:val="both"/>
              <w:rPr>
                <w:rFonts w:asciiTheme="minorHAnsi" w:hAnsiTheme="minorHAnsi" w:cstheme="minorHAnsi"/>
                <w:lang w:eastAsia="en-US"/>
              </w:rPr>
            </w:pPr>
            <w:r>
              <w:rPr>
                <w:rFonts w:asciiTheme="minorHAnsi" w:hAnsiTheme="minorHAnsi"/>
                <w:lang w:eastAsia="en-US"/>
              </w:rPr>
              <w:t>5</w:t>
            </w:r>
            <w:r w:rsidR="004D7B76">
              <w:rPr>
                <w:rFonts w:asciiTheme="minorHAnsi" w:hAnsiTheme="minorHAnsi"/>
                <w:lang w:eastAsia="en-US"/>
              </w:rPr>
              <w:t>.3</w:t>
            </w:r>
            <w:r w:rsidR="00EB5C08">
              <w:rPr>
                <w:rFonts w:asciiTheme="minorHAnsi" w:hAnsiTheme="minorHAnsi"/>
                <w:lang w:eastAsia="en-US"/>
              </w:rPr>
              <w:t xml:space="preserve"> </w:t>
            </w:r>
            <w:r w:rsidR="004D7B76">
              <w:rPr>
                <w:rFonts w:asciiTheme="minorHAnsi" w:hAnsiTheme="minorHAnsi"/>
                <w:b/>
                <w:i/>
                <w:lang w:eastAsia="en-US"/>
              </w:rPr>
              <w:t>4.5</w:t>
            </w:r>
            <w:r w:rsidR="00EB5C08">
              <w:rPr>
                <w:rFonts w:asciiTheme="minorHAnsi" w:hAnsiTheme="minorHAnsi"/>
                <w:b/>
                <w:i/>
                <w:lang w:eastAsia="en-US"/>
              </w:rPr>
              <w:t xml:space="preserve"> County Hotel: </w:t>
            </w:r>
            <w:r w:rsidR="00EB5C08" w:rsidRPr="00FB3F40">
              <w:rPr>
                <w:rFonts w:asciiTheme="minorHAnsi" w:hAnsiTheme="minorHAnsi" w:cstheme="minorHAnsi"/>
                <w:lang w:eastAsia="en-US"/>
              </w:rPr>
              <w:t xml:space="preserve">The Chairman had </w:t>
            </w:r>
            <w:r w:rsidR="008679CA">
              <w:rPr>
                <w:rFonts w:asciiTheme="minorHAnsi" w:hAnsiTheme="minorHAnsi" w:cstheme="minorHAnsi"/>
                <w:lang w:eastAsia="en-US"/>
              </w:rPr>
              <w:t xml:space="preserve">written to </w:t>
            </w:r>
            <w:r w:rsidR="008679CA" w:rsidRPr="00FB3F40">
              <w:rPr>
                <w:rFonts w:asciiTheme="minorHAnsi" w:hAnsiTheme="minorHAnsi" w:cstheme="minorHAnsi"/>
                <w:lang w:eastAsia="en-US"/>
              </w:rPr>
              <w:t>the</w:t>
            </w:r>
            <w:r w:rsidR="008679CA">
              <w:rPr>
                <w:rFonts w:asciiTheme="minorHAnsi" w:hAnsiTheme="minorHAnsi" w:cstheme="minorHAnsi"/>
                <w:lang w:eastAsia="en-US"/>
              </w:rPr>
              <w:t xml:space="preserve"> complaints department at </w:t>
            </w:r>
            <w:r w:rsidR="00EB5C08" w:rsidRPr="00FB3F40">
              <w:rPr>
                <w:rFonts w:asciiTheme="minorHAnsi" w:hAnsiTheme="minorHAnsi" w:cstheme="minorHAnsi"/>
                <w:lang w:eastAsia="en-US"/>
              </w:rPr>
              <w:t xml:space="preserve">Star Inns </w:t>
            </w:r>
            <w:r w:rsidR="008679CA">
              <w:rPr>
                <w:rFonts w:asciiTheme="minorHAnsi" w:hAnsiTheme="minorHAnsi" w:cstheme="minorHAnsi"/>
                <w:lang w:eastAsia="en-US"/>
              </w:rPr>
              <w:t xml:space="preserve">regarding the </w:t>
            </w:r>
            <w:r w:rsidR="008679CA" w:rsidRPr="00FB3F40">
              <w:rPr>
                <w:rFonts w:asciiTheme="minorHAnsi" w:hAnsiTheme="minorHAnsi" w:cstheme="minorHAnsi"/>
                <w:lang w:eastAsia="en-US"/>
              </w:rPr>
              <w:t>various</w:t>
            </w:r>
            <w:r w:rsidR="00EB5C08" w:rsidRPr="00FB3F40">
              <w:rPr>
                <w:rFonts w:asciiTheme="minorHAnsi" w:hAnsiTheme="minorHAnsi" w:cstheme="minorHAnsi"/>
                <w:lang w:eastAsia="en-US"/>
              </w:rPr>
              <w:t xml:space="preserve"> issues </w:t>
            </w:r>
            <w:r w:rsidR="008679CA">
              <w:rPr>
                <w:rFonts w:asciiTheme="minorHAnsi" w:hAnsiTheme="minorHAnsi" w:cstheme="minorHAnsi"/>
                <w:lang w:eastAsia="en-US"/>
              </w:rPr>
              <w:t>affecting</w:t>
            </w:r>
            <w:r w:rsidR="00EB5C08" w:rsidRPr="00FB3F40">
              <w:rPr>
                <w:rFonts w:asciiTheme="minorHAnsi" w:hAnsiTheme="minorHAnsi" w:cstheme="minorHAnsi"/>
                <w:lang w:eastAsia="en-US"/>
              </w:rPr>
              <w:t xml:space="preserve"> the property</w:t>
            </w:r>
            <w:r w:rsidR="008679CA">
              <w:rPr>
                <w:rFonts w:asciiTheme="minorHAnsi" w:hAnsiTheme="minorHAnsi" w:cstheme="minorHAnsi"/>
                <w:lang w:eastAsia="en-US"/>
              </w:rPr>
              <w:t xml:space="preserve"> and they had undertaken to investigate further</w:t>
            </w:r>
            <w:r w:rsidR="00EB5C08" w:rsidRPr="00FB3F40">
              <w:rPr>
                <w:rFonts w:asciiTheme="minorHAnsi" w:hAnsiTheme="minorHAnsi" w:cstheme="minorHAnsi"/>
                <w:lang w:eastAsia="en-US"/>
              </w:rPr>
              <w:t xml:space="preserve">. </w:t>
            </w:r>
          </w:p>
          <w:p w:rsidR="008679CA" w:rsidRDefault="008679CA" w:rsidP="00D44C1E">
            <w:pPr>
              <w:jc w:val="both"/>
              <w:rPr>
                <w:rFonts w:asciiTheme="minorHAnsi" w:hAnsiTheme="minorHAnsi" w:cstheme="minorHAnsi"/>
              </w:rPr>
            </w:pPr>
          </w:p>
          <w:p w:rsidR="00EB5C08" w:rsidRDefault="001D0B30" w:rsidP="008679CA">
            <w:pPr>
              <w:jc w:val="both"/>
              <w:rPr>
                <w:rFonts w:asciiTheme="minorHAnsi" w:hAnsiTheme="minorHAnsi"/>
                <w:lang w:eastAsia="en-US"/>
              </w:rPr>
            </w:pPr>
            <w:r>
              <w:rPr>
                <w:rFonts w:asciiTheme="minorHAnsi" w:hAnsiTheme="minorHAnsi" w:cstheme="minorHAnsi"/>
              </w:rPr>
              <w:t>5</w:t>
            </w:r>
            <w:r w:rsidR="00AA154A">
              <w:rPr>
                <w:rFonts w:asciiTheme="minorHAnsi" w:hAnsiTheme="minorHAnsi" w:cstheme="minorHAnsi"/>
              </w:rPr>
              <w:t xml:space="preserve">.4 </w:t>
            </w:r>
            <w:r w:rsidR="00AA154A" w:rsidRPr="00AA154A">
              <w:rPr>
                <w:rFonts w:asciiTheme="minorHAnsi" w:hAnsiTheme="minorHAnsi" w:cstheme="minorHAnsi"/>
                <w:b/>
                <w:i/>
              </w:rPr>
              <w:t>15.3 20 mph speed limit</w:t>
            </w:r>
            <w:r w:rsidR="008679CA">
              <w:rPr>
                <w:rFonts w:asciiTheme="minorHAnsi" w:hAnsiTheme="minorHAnsi" w:cstheme="minorHAnsi"/>
                <w:b/>
                <w:i/>
              </w:rPr>
              <w:t xml:space="preserve">: </w:t>
            </w:r>
            <w:r w:rsidR="008679CA">
              <w:rPr>
                <w:rFonts w:asciiTheme="minorHAnsi" w:hAnsiTheme="minorHAnsi" w:cstheme="minorHAnsi"/>
              </w:rPr>
              <w:t xml:space="preserve">Cllr Maher had written to Ian </w:t>
            </w:r>
            <w:proofErr w:type="spellStart"/>
            <w:r w:rsidR="008679CA">
              <w:rPr>
                <w:rFonts w:asciiTheme="minorHAnsi" w:hAnsiTheme="minorHAnsi" w:cstheme="minorHAnsi"/>
              </w:rPr>
              <w:t>Lennock</w:t>
            </w:r>
            <w:proofErr w:type="spellEnd"/>
            <w:r w:rsidR="008679CA">
              <w:rPr>
                <w:rFonts w:asciiTheme="minorHAnsi" w:hAnsiTheme="minorHAnsi" w:cstheme="minorHAnsi"/>
              </w:rPr>
              <w:t xml:space="preserve"> at ELC but had not received a </w:t>
            </w:r>
            <w:r w:rsidR="006F518B">
              <w:rPr>
                <w:rFonts w:asciiTheme="minorHAnsi" w:hAnsiTheme="minorHAnsi" w:cstheme="minorHAnsi"/>
              </w:rPr>
              <w:t xml:space="preserve">satisfactory </w:t>
            </w:r>
            <w:r w:rsidR="008679CA">
              <w:rPr>
                <w:rFonts w:asciiTheme="minorHAnsi" w:hAnsiTheme="minorHAnsi" w:cstheme="minorHAnsi"/>
              </w:rPr>
              <w:t>reply to her specific question</w:t>
            </w:r>
            <w:r w:rsidR="008679CA">
              <w:rPr>
                <w:rFonts w:asciiTheme="minorHAnsi" w:hAnsiTheme="minorHAnsi"/>
                <w:lang w:eastAsia="en-US"/>
              </w:rPr>
              <w:t xml:space="preserve"> as to how the circulated documents and maps fit together.</w:t>
            </w:r>
          </w:p>
          <w:p w:rsidR="008679CA" w:rsidRDefault="008679CA" w:rsidP="008679CA">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Pr="003A4E08" w:rsidRDefault="00EB5C08" w:rsidP="00D44C1E">
            <w:pPr>
              <w:rPr>
                <w:rFonts w:asciiTheme="minorHAnsi" w:hAnsiTheme="minorHAnsi"/>
                <w:lang w:eastAsia="en-US"/>
              </w:rPr>
            </w:pPr>
          </w:p>
        </w:tc>
      </w:tr>
      <w:tr w:rsidR="00EB5C08" w:rsidTr="00D44C1E">
        <w:trPr>
          <w:trHeight w:val="70"/>
        </w:trPr>
        <w:tc>
          <w:tcPr>
            <w:tcW w:w="2061" w:type="dxa"/>
            <w:tcBorders>
              <w:top w:val="single" w:sz="4" w:space="0" w:color="auto"/>
              <w:left w:val="single" w:sz="4" w:space="0" w:color="auto"/>
              <w:bottom w:val="single" w:sz="4" w:space="0" w:color="auto"/>
              <w:right w:val="single" w:sz="4" w:space="0" w:color="auto"/>
            </w:tcBorders>
            <w:hideMark/>
          </w:tcPr>
          <w:p w:rsidR="00EB5C08" w:rsidRDefault="00AA154A" w:rsidP="00D44C1E">
            <w:pPr>
              <w:rPr>
                <w:rFonts w:asciiTheme="minorHAnsi" w:hAnsiTheme="minorHAnsi"/>
                <w:b/>
                <w:lang w:eastAsia="en-US"/>
              </w:rPr>
            </w:pPr>
            <w:r>
              <w:rPr>
                <w:rFonts w:asciiTheme="minorHAnsi" w:hAnsiTheme="minorHAnsi"/>
                <w:b/>
                <w:lang w:eastAsia="en-US"/>
              </w:rPr>
              <w:t>6</w:t>
            </w:r>
            <w:r w:rsidR="00EB5C08">
              <w:rPr>
                <w:rFonts w:asciiTheme="minorHAnsi" w:hAnsiTheme="minorHAnsi"/>
                <w:b/>
                <w:lang w:eastAsia="en-US"/>
              </w:rPr>
              <w:t xml:space="preserve"> Police Report</w:t>
            </w:r>
          </w:p>
        </w:tc>
        <w:tc>
          <w:tcPr>
            <w:tcW w:w="5912" w:type="dxa"/>
            <w:tcBorders>
              <w:top w:val="single" w:sz="4" w:space="0" w:color="auto"/>
              <w:left w:val="single" w:sz="4" w:space="0" w:color="auto"/>
              <w:bottom w:val="single" w:sz="4" w:space="0" w:color="auto"/>
              <w:right w:val="single" w:sz="4" w:space="0" w:color="auto"/>
            </w:tcBorders>
          </w:tcPr>
          <w:p w:rsidR="00EB5C08" w:rsidRDefault="00AA154A" w:rsidP="00D44C1E">
            <w:pPr>
              <w:jc w:val="both"/>
              <w:rPr>
                <w:rFonts w:asciiTheme="minorHAnsi" w:hAnsiTheme="minorHAnsi"/>
                <w:lang w:eastAsia="en-US"/>
              </w:rPr>
            </w:pPr>
            <w:r>
              <w:rPr>
                <w:rFonts w:asciiTheme="minorHAnsi" w:hAnsiTheme="minorHAnsi"/>
                <w:lang w:eastAsia="en-US"/>
              </w:rPr>
              <w:t>6</w:t>
            </w:r>
            <w:r w:rsidR="00EB5C08">
              <w:rPr>
                <w:rFonts w:asciiTheme="minorHAnsi" w:hAnsiTheme="minorHAnsi"/>
                <w:lang w:eastAsia="en-US"/>
              </w:rPr>
              <w:t>.1 This month’s police report, which had been circulated beforehand, was taken as read.</w:t>
            </w:r>
          </w:p>
          <w:p w:rsidR="00EB5C08" w:rsidRDefault="00EB5C08" w:rsidP="00D44C1E">
            <w:pPr>
              <w:jc w:val="both"/>
              <w:rPr>
                <w:rFonts w:asciiTheme="minorHAnsi" w:hAnsiTheme="minorHAnsi"/>
                <w:lang w:eastAsia="en-US"/>
              </w:rPr>
            </w:pPr>
          </w:p>
          <w:p w:rsidR="00EB5C08" w:rsidRDefault="00AA154A" w:rsidP="00D44C1E">
            <w:pPr>
              <w:jc w:val="both"/>
              <w:rPr>
                <w:rFonts w:asciiTheme="minorHAnsi" w:hAnsiTheme="minorHAnsi"/>
                <w:lang w:eastAsia="en-US"/>
              </w:rPr>
            </w:pPr>
            <w:r>
              <w:rPr>
                <w:rFonts w:asciiTheme="minorHAnsi" w:hAnsiTheme="minorHAnsi"/>
                <w:lang w:eastAsia="en-US"/>
              </w:rPr>
              <w:t>6</w:t>
            </w:r>
            <w:r w:rsidR="00EB5C08">
              <w:rPr>
                <w:rFonts w:asciiTheme="minorHAnsi" w:hAnsiTheme="minorHAnsi"/>
                <w:lang w:eastAsia="en-US"/>
              </w:rPr>
              <w:t xml:space="preserve">.2 Sgt Meikle </w:t>
            </w:r>
            <w:r>
              <w:rPr>
                <w:rFonts w:asciiTheme="minorHAnsi" w:hAnsiTheme="minorHAnsi"/>
                <w:lang w:eastAsia="en-US"/>
              </w:rPr>
              <w:t>was keen to re-instate</w:t>
            </w:r>
            <w:r w:rsidR="00EB5C08">
              <w:rPr>
                <w:rFonts w:asciiTheme="minorHAnsi" w:hAnsiTheme="minorHAnsi"/>
                <w:lang w:eastAsia="en-US"/>
              </w:rPr>
              <w:t xml:space="preserve"> the CAPP meetings </w:t>
            </w:r>
            <w:r>
              <w:rPr>
                <w:rFonts w:asciiTheme="minorHAnsi" w:hAnsiTheme="minorHAnsi"/>
                <w:lang w:eastAsia="en-US"/>
              </w:rPr>
              <w:t xml:space="preserve">but the Community Council would </w:t>
            </w:r>
            <w:r w:rsidR="000529B0">
              <w:rPr>
                <w:rFonts w:asciiTheme="minorHAnsi" w:hAnsiTheme="minorHAnsi"/>
                <w:lang w:eastAsia="en-US"/>
              </w:rPr>
              <w:t>have</w:t>
            </w:r>
            <w:r>
              <w:rPr>
                <w:rFonts w:asciiTheme="minorHAnsi" w:hAnsiTheme="minorHAnsi"/>
                <w:lang w:eastAsia="en-US"/>
              </w:rPr>
              <w:t xml:space="preserve"> to arrange them</w:t>
            </w:r>
            <w:r w:rsidR="00EB5C08">
              <w:rPr>
                <w:rFonts w:asciiTheme="minorHAnsi" w:hAnsiTheme="minorHAnsi"/>
                <w:lang w:eastAsia="en-US"/>
              </w:rPr>
              <w:t>.</w:t>
            </w:r>
            <w:r>
              <w:rPr>
                <w:rFonts w:asciiTheme="minorHAnsi" w:hAnsiTheme="minorHAnsi"/>
                <w:lang w:eastAsia="en-US"/>
              </w:rPr>
              <w:t xml:space="preserve"> The Secretary would contact Gullane Area Community Council to discuss further</w:t>
            </w:r>
            <w:r w:rsidR="00E53FFB">
              <w:rPr>
                <w:rFonts w:asciiTheme="minorHAnsi" w:hAnsiTheme="minorHAnsi"/>
                <w:lang w:eastAsia="en-US"/>
              </w:rPr>
              <w:t xml:space="preserve"> with a view </w:t>
            </w:r>
            <w:r w:rsidR="000529B0">
              <w:rPr>
                <w:rFonts w:asciiTheme="minorHAnsi" w:hAnsiTheme="minorHAnsi"/>
                <w:lang w:eastAsia="en-US"/>
              </w:rPr>
              <w:t xml:space="preserve">to </w:t>
            </w:r>
            <w:r w:rsidR="00E53FFB">
              <w:rPr>
                <w:rFonts w:asciiTheme="minorHAnsi" w:hAnsiTheme="minorHAnsi"/>
                <w:lang w:eastAsia="en-US"/>
              </w:rPr>
              <w:t>star</w:t>
            </w:r>
            <w:r w:rsidR="00103332">
              <w:rPr>
                <w:rFonts w:asciiTheme="minorHAnsi" w:hAnsiTheme="minorHAnsi"/>
                <w:lang w:eastAsia="en-US"/>
              </w:rPr>
              <w:t>t</w:t>
            </w:r>
            <w:r w:rsidR="00E53FFB">
              <w:rPr>
                <w:rFonts w:asciiTheme="minorHAnsi" w:hAnsiTheme="minorHAnsi"/>
                <w:lang w:eastAsia="en-US"/>
              </w:rPr>
              <w:t>ing them again sooner rather than later</w:t>
            </w:r>
            <w:r>
              <w:rPr>
                <w:rFonts w:asciiTheme="minorHAnsi" w:hAnsiTheme="minorHAnsi"/>
                <w:lang w:eastAsia="en-US"/>
              </w:rPr>
              <w:t>.</w:t>
            </w:r>
          </w:p>
          <w:p w:rsidR="00EB5C08" w:rsidRDefault="00EB5C08" w:rsidP="00D44C1E">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tc>
      </w:tr>
      <w:tr w:rsidR="00EB5C08" w:rsidTr="00D44C1E">
        <w:tc>
          <w:tcPr>
            <w:tcW w:w="2061" w:type="dxa"/>
            <w:tcBorders>
              <w:top w:val="single" w:sz="4" w:space="0" w:color="auto"/>
              <w:left w:val="single" w:sz="4" w:space="0" w:color="auto"/>
              <w:bottom w:val="single" w:sz="4" w:space="0" w:color="auto"/>
              <w:right w:val="single" w:sz="4" w:space="0" w:color="auto"/>
            </w:tcBorders>
            <w:hideMark/>
          </w:tcPr>
          <w:p w:rsidR="00EB5C08" w:rsidRDefault="00E53FFB" w:rsidP="00D44C1E">
            <w:pPr>
              <w:rPr>
                <w:rFonts w:asciiTheme="minorHAnsi" w:hAnsiTheme="minorHAnsi"/>
                <w:color w:val="FF0000"/>
                <w:lang w:eastAsia="en-US"/>
              </w:rPr>
            </w:pPr>
            <w:r>
              <w:rPr>
                <w:rFonts w:asciiTheme="minorHAnsi" w:hAnsiTheme="minorHAnsi"/>
                <w:b/>
                <w:lang w:eastAsia="en-US"/>
              </w:rPr>
              <w:t>7</w:t>
            </w:r>
            <w:r w:rsidR="00EB5C08">
              <w:rPr>
                <w:rFonts w:asciiTheme="minorHAnsi" w:hAnsiTheme="minorHAnsi"/>
                <w:b/>
                <w:lang w:eastAsia="en-US"/>
              </w:rPr>
              <w:t xml:space="preserve"> Planning</w:t>
            </w:r>
            <w:r w:rsidR="00EB5C08">
              <w:rPr>
                <w:rFonts w:asciiTheme="minorHAnsi" w:hAnsiTheme="minorHAnsi"/>
                <w:b/>
                <w:color w:val="FF0000"/>
                <w:lang w:eastAsia="en-US"/>
              </w:rPr>
              <w:t xml:space="preserve"> </w:t>
            </w:r>
            <w:r w:rsidR="00EB5C08">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EB5C08" w:rsidRDefault="00E53FFB" w:rsidP="00D44C1E">
            <w:pPr>
              <w:jc w:val="both"/>
              <w:rPr>
                <w:rFonts w:asciiTheme="minorHAnsi" w:hAnsiTheme="minorHAnsi" w:cstheme="minorHAnsi"/>
                <w:lang w:eastAsia="en-US"/>
              </w:rPr>
            </w:pPr>
            <w:r>
              <w:rPr>
                <w:rFonts w:asciiTheme="minorHAnsi" w:hAnsiTheme="minorHAnsi" w:cstheme="minorHAnsi"/>
                <w:lang w:eastAsia="en-US"/>
              </w:rPr>
              <w:t>7</w:t>
            </w:r>
            <w:r w:rsidR="00EB5C08">
              <w:rPr>
                <w:rFonts w:asciiTheme="minorHAnsi" w:hAnsiTheme="minorHAnsi" w:cstheme="minorHAnsi"/>
                <w:lang w:eastAsia="en-US"/>
              </w:rPr>
              <w:t xml:space="preserve">.1 The </w:t>
            </w:r>
            <w:r>
              <w:rPr>
                <w:rFonts w:asciiTheme="minorHAnsi" w:hAnsiTheme="minorHAnsi" w:cstheme="minorHAnsi"/>
                <w:lang w:eastAsia="en-US"/>
              </w:rPr>
              <w:t>April</w:t>
            </w:r>
            <w:r w:rsidR="00EB5C08">
              <w:rPr>
                <w:rFonts w:asciiTheme="minorHAnsi" w:hAnsiTheme="minorHAnsi" w:cstheme="minorHAnsi"/>
                <w:lang w:eastAsia="en-US"/>
              </w:rPr>
              <w:t xml:space="preserve"> planning applications were led by Cllr Maher.</w:t>
            </w:r>
          </w:p>
          <w:p w:rsidR="00EB5C08" w:rsidRDefault="00EB5C08" w:rsidP="00D44C1E">
            <w:pPr>
              <w:jc w:val="both"/>
              <w:rPr>
                <w:rFonts w:asciiTheme="minorHAnsi" w:hAnsiTheme="minorHAnsi" w:cstheme="minorHAnsi"/>
                <w:lang w:eastAsia="en-US"/>
              </w:rPr>
            </w:pPr>
          </w:p>
          <w:p w:rsidR="00EB5C08" w:rsidRDefault="00E53FFB" w:rsidP="00D44C1E">
            <w:pPr>
              <w:jc w:val="both"/>
              <w:rPr>
                <w:rFonts w:asciiTheme="minorHAnsi" w:hAnsiTheme="minorHAnsi" w:cstheme="minorHAnsi"/>
                <w:lang w:eastAsia="en-US"/>
              </w:rPr>
            </w:pPr>
            <w:r>
              <w:rPr>
                <w:rFonts w:asciiTheme="minorHAnsi" w:hAnsiTheme="minorHAnsi" w:cstheme="minorHAnsi"/>
                <w:lang w:eastAsia="en-US"/>
              </w:rPr>
              <w:t>7</w:t>
            </w:r>
            <w:r w:rsidR="00EB5C08">
              <w:rPr>
                <w:rFonts w:asciiTheme="minorHAnsi" w:hAnsiTheme="minorHAnsi" w:cstheme="minorHAnsi"/>
                <w:lang w:eastAsia="en-US"/>
              </w:rPr>
              <w:t xml:space="preserve">.2 The following new applications had been viewed beforehand and, following a brief discussion, no comments were made – </w:t>
            </w:r>
          </w:p>
          <w:p w:rsidR="00B3223C" w:rsidRDefault="00B3223C" w:rsidP="00D44C1E">
            <w:pPr>
              <w:jc w:val="both"/>
              <w:rPr>
                <w:rFonts w:asciiTheme="minorHAnsi" w:hAnsiTheme="minorHAnsi" w:cstheme="minorHAnsi"/>
                <w:lang w:eastAsia="en-US"/>
              </w:rPr>
            </w:pPr>
          </w:p>
          <w:p w:rsidR="00B3223C" w:rsidRPr="00B3223C" w:rsidRDefault="00B3223C" w:rsidP="00B3223C">
            <w:pPr>
              <w:pStyle w:val="PlainText"/>
              <w:ind w:left="720"/>
              <w:jc w:val="both"/>
              <w:rPr>
                <w:rFonts w:asciiTheme="minorHAnsi" w:hAnsiTheme="minorHAnsi" w:cstheme="minorHAnsi"/>
                <w:sz w:val="24"/>
                <w:szCs w:val="24"/>
              </w:rPr>
            </w:pPr>
            <w:r w:rsidRPr="00B3223C">
              <w:rPr>
                <w:rFonts w:asciiTheme="minorHAnsi" w:hAnsiTheme="minorHAnsi" w:cstheme="minorHAnsi"/>
                <w:b/>
                <w:i/>
                <w:sz w:val="24"/>
                <w:szCs w:val="24"/>
              </w:rPr>
              <w:t>48-52 Dunbar Road</w:t>
            </w:r>
            <w:r w:rsidRPr="00B3223C">
              <w:rPr>
                <w:rFonts w:asciiTheme="minorHAnsi" w:hAnsiTheme="minorHAnsi" w:cstheme="minorHAnsi"/>
                <w:sz w:val="24"/>
                <w:szCs w:val="24"/>
              </w:rPr>
              <w:t xml:space="preserve"> – installation of lighting column, cameras &amp; cabinet (retro)</w:t>
            </w:r>
          </w:p>
          <w:p w:rsidR="00B3223C" w:rsidRPr="00B3223C" w:rsidRDefault="00B3223C" w:rsidP="00B3223C">
            <w:pPr>
              <w:pStyle w:val="PlainText"/>
              <w:ind w:left="720"/>
              <w:jc w:val="both"/>
              <w:rPr>
                <w:rFonts w:asciiTheme="minorHAnsi" w:hAnsiTheme="minorHAnsi" w:cstheme="minorHAnsi"/>
                <w:sz w:val="24"/>
                <w:szCs w:val="24"/>
              </w:rPr>
            </w:pPr>
            <w:r w:rsidRPr="00B3223C">
              <w:rPr>
                <w:rFonts w:asciiTheme="minorHAnsi" w:hAnsiTheme="minorHAnsi" w:cstheme="minorHAnsi"/>
                <w:b/>
                <w:i/>
                <w:sz w:val="24"/>
                <w:szCs w:val="24"/>
              </w:rPr>
              <w:t>Sea View, Glasclune Gardens</w:t>
            </w:r>
            <w:r w:rsidRPr="00B3223C">
              <w:rPr>
                <w:rFonts w:asciiTheme="minorHAnsi" w:hAnsiTheme="minorHAnsi" w:cstheme="minorHAnsi"/>
                <w:sz w:val="24"/>
                <w:szCs w:val="24"/>
              </w:rPr>
              <w:t xml:space="preserve"> - extension to house to form ancillary residential accommodation </w:t>
            </w:r>
            <w:r>
              <w:rPr>
                <w:rFonts w:asciiTheme="minorHAnsi" w:hAnsiTheme="minorHAnsi" w:cstheme="minorHAnsi"/>
                <w:sz w:val="24"/>
                <w:szCs w:val="24"/>
              </w:rPr>
              <w:t>and</w:t>
            </w:r>
            <w:r w:rsidRPr="00B3223C">
              <w:rPr>
                <w:rFonts w:asciiTheme="minorHAnsi" w:hAnsiTheme="minorHAnsi" w:cstheme="minorHAnsi"/>
                <w:sz w:val="24"/>
                <w:szCs w:val="24"/>
              </w:rPr>
              <w:t xml:space="preserve"> </w:t>
            </w:r>
            <w:r w:rsidRPr="00B3223C">
              <w:rPr>
                <w:rFonts w:asciiTheme="minorHAnsi" w:hAnsiTheme="minorHAnsi" w:cstheme="minorHAnsi"/>
                <w:sz w:val="24"/>
                <w:szCs w:val="24"/>
              </w:rPr>
              <w:lastRenderedPageBreak/>
              <w:t>formation of ramp</w:t>
            </w:r>
          </w:p>
          <w:p w:rsidR="00B3223C" w:rsidRPr="00B3223C" w:rsidRDefault="00B3223C" w:rsidP="00B3223C">
            <w:pPr>
              <w:pStyle w:val="PlainText"/>
              <w:ind w:left="720"/>
              <w:jc w:val="both"/>
              <w:rPr>
                <w:rFonts w:asciiTheme="minorHAnsi" w:hAnsiTheme="minorHAnsi" w:cstheme="minorHAnsi"/>
                <w:sz w:val="24"/>
                <w:szCs w:val="24"/>
              </w:rPr>
            </w:pPr>
            <w:r w:rsidRPr="00B3223C">
              <w:rPr>
                <w:rFonts w:asciiTheme="minorHAnsi" w:hAnsiTheme="minorHAnsi" w:cstheme="minorHAnsi"/>
                <w:b/>
                <w:i/>
                <w:sz w:val="24"/>
                <w:szCs w:val="24"/>
              </w:rPr>
              <w:t>9 Glasclune Court</w:t>
            </w:r>
            <w:r w:rsidRPr="00B3223C">
              <w:rPr>
                <w:rFonts w:asciiTheme="minorHAnsi" w:hAnsiTheme="minorHAnsi" w:cstheme="minorHAnsi"/>
                <w:sz w:val="24"/>
                <w:szCs w:val="24"/>
              </w:rPr>
              <w:t xml:space="preserve"> – relocation of flue (retro)</w:t>
            </w:r>
          </w:p>
          <w:p w:rsidR="00B3223C" w:rsidRPr="00B3223C" w:rsidRDefault="00B3223C" w:rsidP="00B3223C">
            <w:pPr>
              <w:pStyle w:val="PlainText"/>
              <w:ind w:left="720"/>
              <w:jc w:val="both"/>
              <w:rPr>
                <w:rFonts w:asciiTheme="minorHAnsi" w:hAnsiTheme="minorHAnsi" w:cstheme="minorHAnsi"/>
                <w:sz w:val="24"/>
                <w:szCs w:val="24"/>
              </w:rPr>
            </w:pPr>
            <w:proofErr w:type="spellStart"/>
            <w:r w:rsidRPr="00B3223C">
              <w:rPr>
                <w:rFonts w:asciiTheme="minorHAnsi" w:hAnsiTheme="minorHAnsi" w:cstheme="minorHAnsi"/>
                <w:b/>
                <w:i/>
                <w:sz w:val="24"/>
                <w:szCs w:val="24"/>
              </w:rPr>
              <w:t>Pointgarry</w:t>
            </w:r>
            <w:proofErr w:type="spellEnd"/>
            <w:r w:rsidRPr="00B3223C">
              <w:rPr>
                <w:rFonts w:asciiTheme="minorHAnsi" w:hAnsiTheme="minorHAnsi" w:cstheme="minorHAnsi"/>
                <w:b/>
                <w:i/>
                <w:sz w:val="24"/>
                <w:szCs w:val="24"/>
              </w:rPr>
              <w:t xml:space="preserve"> House, 20B West Bay Road</w:t>
            </w:r>
            <w:r w:rsidRPr="00B3223C">
              <w:rPr>
                <w:rFonts w:asciiTheme="minorHAnsi" w:hAnsiTheme="minorHAnsi" w:cstheme="minorHAnsi"/>
                <w:sz w:val="24"/>
                <w:szCs w:val="24"/>
              </w:rPr>
              <w:t xml:space="preserve"> – replacement windows &amp; door</w:t>
            </w:r>
          </w:p>
          <w:p w:rsidR="00B3223C" w:rsidRPr="00B3223C" w:rsidRDefault="00B3223C" w:rsidP="00B3223C">
            <w:pPr>
              <w:pStyle w:val="PlainText"/>
              <w:ind w:left="720"/>
              <w:jc w:val="both"/>
              <w:rPr>
                <w:rFonts w:asciiTheme="minorHAnsi" w:hAnsiTheme="minorHAnsi" w:cstheme="minorHAnsi"/>
                <w:sz w:val="24"/>
                <w:szCs w:val="24"/>
              </w:rPr>
            </w:pPr>
            <w:r w:rsidRPr="00B3223C">
              <w:rPr>
                <w:rFonts w:asciiTheme="minorHAnsi" w:hAnsiTheme="minorHAnsi" w:cstheme="minorHAnsi"/>
                <w:b/>
                <w:i/>
                <w:sz w:val="24"/>
                <w:szCs w:val="24"/>
              </w:rPr>
              <w:t>13B Melbourne Road</w:t>
            </w:r>
            <w:r w:rsidRPr="00B3223C">
              <w:rPr>
                <w:rFonts w:asciiTheme="minorHAnsi" w:hAnsiTheme="minorHAnsi" w:cstheme="minorHAnsi"/>
                <w:sz w:val="24"/>
                <w:szCs w:val="24"/>
              </w:rPr>
              <w:t xml:space="preserve"> – formation of </w:t>
            </w:r>
            <w:proofErr w:type="spellStart"/>
            <w:r w:rsidRPr="00B3223C">
              <w:rPr>
                <w:rFonts w:asciiTheme="minorHAnsi" w:hAnsiTheme="minorHAnsi" w:cstheme="minorHAnsi"/>
                <w:sz w:val="24"/>
                <w:szCs w:val="24"/>
              </w:rPr>
              <w:t>velux</w:t>
            </w:r>
            <w:proofErr w:type="spellEnd"/>
            <w:r w:rsidRPr="00B3223C">
              <w:rPr>
                <w:rFonts w:asciiTheme="minorHAnsi" w:hAnsiTheme="minorHAnsi" w:cstheme="minorHAnsi"/>
                <w:sz w:val="24"/>
                <w:szCs w:val="24"/>
              </w:rPr>
              <w:t xml:space="preserve"> windows</w:t>
            </w:r>
          </w:p>
          <w:p w:rsidR="00B3223C" w:rsidRPr="00B3223C" w:rsidRDefault="00B3223C" w:rsidP="00B3223C">
            <w:pPr>
              <w:pStyle w:val="PlainText"/>
              <w:ind w:left="720"/>
              <w:jc w:val="both"/>
              <w:rPr>
                <w:rFonts w:asciiTheme="minorHAnsi" w:hAnsiTheme="minorHAnsi" w:cstheme="minorHAnsi"/>
                <w:sz w:val="24"/>
                <w:szCs w:val="24"/>
              </w:rPr>
            </w:pPr>
            <w:r w:rsidRPr="00B3223C">
              <w:rPr>
                <w:rFonts w:asciiTheme="minorHAnsi" w:hAnsiTheme="minorHAnsi" w:cstheme="minorHAnsi"/>
                <w:b/>
                <w:i/>
                <w:sz w:val="24"/>
                <w:szCs w:val="24"/>
              </w:rPr>
              <w:t>23 St Baldred’s Road</w:t>
            </w:r>
            <w:r w:rsidRPr="00B3223C">
              <w:rPr>
                <w:rFonts w:asciiTheme="minorHAnsi" w:hAnsiTheme="minorHAnsi" w:cstheme="minorHAnsi"/>
                <w:sz w:val="24"/>
                <w:szCs w:val="24"/>
              </w:rPr>
              <w:t xml:space="preserve"> – extension to house and formation of dormers</w:t>
            </w:r>
          </w:p>
          <w:p w:rsidR="00B3223C" w:rsidRPr="00B3223C" w:rsidRDefault="00B3223C" w:rsidP="00B3223C">
            <w:pPr>
              <w:pStyle w:val="PlainText"/>
              <w:ind w:left="720"/>
              <w:jc w:val="both"/>
              <w:rPr>
                <w:rFonts w:asciiTheme="minorHAnsi" w:hAnsiTheme="minorHAnsi" w:cstheme="minorHAnsi"/>
                <w:sz w:val="24"/>
                <w:szCs w:val="24"/>
              </w:rPr>
            </w:pPr>
            <w:r w:rsidRPr="00B3223C">
              <w:rPr>
                <w:rFonts w:asciiTheme="minorHAnsi" w:hAnsiTheme="minorHAnsi" w:cstheme="minorHAnsi"/>
                <w:b/>
                <w:i/>
                <w:sz w:val="24"/>
                <w:szCs w:val="24"/>
              </w:rPr>
              <w:t>24 Victoria Road</w:t>
            </w:r>
            <w:r w:rsidRPr="00B3223C">
              <w:rPr>
                <w:rFonts w:asciiTheme="minorHAnsi" w:hAnsiTheme="minorHAnsi" w:cstheme="minorHAnsi"/>
                <w:sz w:val="24"/>
                <w:szCs w:val="24"/>
              </w:rPr>
              <w:t xml:space="preserve"> – erection of greenhouse, pizza oven, raised planters, formation of hardstanding, etc</w:t>
            </w:r>
          </w:p>
          <w:p w:rsidR="00B3223C" w:rsidRPr="00B3223C" w:rsidRDefault="00B3223C" w:rsidP="00B3223C">
            <w:pPr>
              <w:pStyle w:val="PlainText"/>
              <w:ind w:left="720"/>
              <w:jc w:val="both"/>
              <w:rPr>
                <w:rFonts w:asciiTheme="minorHAnsi" w:hAnsiTheme="minorHAnsi" w:cstheme="minorHAnsi"/>
                <w:sz w:val="24"/>
                <w:szCs w:val="24"/>
              </w:rPr>
            </w:pPr>
            <w:r w:rsidRPr="00B3223C">
              <w:rPr>
                <w:rFonts w:asciiTheme="minorHAnsi" w:hAnsiTheme="minorHAnsi" w:cstheme="minorHAnsi"/>
                <w:b/>
                <w:i/>
                <w:sz w:val="24"/>
                <w:szCs w:val="24"/>
              </w:rPr>
              <w:t>Garden Ground of 24 Fidra Road</w:t>
            </w:r>
            <w:r w:rsidRPr="00B3223C">
              <w:rPr>
                <w:rFonts w:asciiTheme="minorHAnsi" w:hAnsiTheme="minorHAnsi" w:cstheme="minorHAnsi"/>
                <w:sz w:val="24"/>
                <w:szCs w:val="24"/>
              </w:rPr>
              <w:t xml:space="preserve"> – erection of 1 house and associated works</w:t>
            </w:r>
          </w:p>
          <w:p w:rsidR="00B3223C" w:rsidRPr="00B3223C" w:rsidRDefault="00B3223C" w:rsidP="00B3223C">
            <w:pPr>
              <w:pStyle w:val="PlainText"/>
              <w:ind w:left="720"/>
              <w:jc w:val="both"/>
              <w:rPr>
                <w:rFonts w:asciiTheme="minorHAnsi" w:hAnsiTheme="minorHAnsi" w:cstheme="minorHAnsi"/>
                <w:sz w:val="24"/>
                <w:szCs w:val="24"/>
              </w:rPr>
            </w:pPr>
            <w:r w:rsidRPr="00B3223C">
              <w:rPr>
                <w:rFonts w:asciiTheme="minorHAnsi" w:hAnsiTheme="minorHAnsi" w:cstheme="minorHAnsi"/>
                <w:b/>
                <w:i/>
                <w:sz w:val="24"/>
                <w:szCs w:val="24"/>
              </w:rPr>
              <w:t>4 Glasclune Gardens</w:t>
            </w:r>
            <w:r w:rsidRPr="00B3223C">
              <w:rPr>
                <w:rFonts w:asciiTheme="minorHAnsi" w:hAnsiTheme="minorHAnsi" w:cstheme="minorHAnsi"/>
                <w:sz w:val="24"/>
                <w:szCs w:val="24"/>
              </w:rPr>
              <w:t xml:space="preserve"> – replacement windows</w:t>
            </w:r>
          </w:p>
          <w:p w:rsidR="00B3223C" w:rsidRPr="00B3223C" w:rsidRDefault="00B3223C" w:rsidP="00B3223C">
            <w:pPr>
              <w:pStyle w:val="PlainText"/>
              <w:ind w:left="720"/>
              <w:jc w:val="both"/>
              <w:rPr>
                <w:rFonts w:asciiTheme="minorHAnsi" w:hAnsiTheme="minorHAnsi" w:cstheme="minorHAnsi"/>
                <w:sz w:val="24"/>
                <w:szCs w:val="24"/>
              </w:rPr>
            </w:pPr>
            <w:r w:rsidRPr="00B3223C">
              <w:rPr>
                <w:rFonts w:asciiTheme="minorHAnsi" w:hAnsiTheme="minorHAnsi" w:cstheme="minorHAnsi"/>
                <w:b/>
                <w:i/>
                <w:sz w:val="24"/>
                <w:szCs w:val="24"/>
              </w:rPr>
              <w:t>19 Dirleton Avenue</w:t>
            </w:r>
            <w:r w:rsidRPr="00B3223C">
              <w:rPr>
                <w:rFonts w:asciiTheme="minorHAnsi" w:hAnsiTheme="minorHAnsi" w:cstheme="minorHAnsi"/>
                <w:sz w:val="24"/>
                <w:szCs w:val="24"/>
              </w:rPr>
              <w:t xml:space="preserve"> – erection of fencing, gate and formation of hard standing</w:t>
            </w:r>
          </w:p>
          <w:p w:rsidR="00EB5C08" w:rsidRDefault="00EB5C08" w:rsidP="00D44C1E">
            <w:pPr>
              <w:jc w:val="both"/>
              <w:rPr>
                <w:rFonts w:asciiTheme="minorHAnsi" w:hAnsiTheme="minorHAnsi" w:cstheme="minorHAnsi"/>
                <w:lang w:eastAsia="en-US"/>
              </w:rPr>
            </w:pPr>
          </w:p>
          <w:p w:rsidR="00EB5C08" w:rsidRDefault="00B3223C" w:rsidP="00D44C1E">
            <w:pPr>
              <w:jc w:val="both"/>
              <w:rPr>
                <w:rFonts w:asciiTheme="minorHAnsi" w:hAnsiTheme="minorHAnsi" w:cstheme="minorHAnsi"/>
                <w:lang w:eastAsia="en-US"/>
              </w:rPr>
            </w:pPr>
            <w:r>
              <w:rPr>
                <w:rFonts w:asciiTheme="minorHAnsi" w:hAnsiTheme="minorHAnsi" w:cstheme="minorHAnsi"/>
                <w:lang w:eastAsia="en-US"/>
              </w:rPr>
              <w:t>7</w:t>
            </w:r>
            <w:r w:rsidR="00EB5C08">
              <w:rPr>
                <w:rFonts w:asciiTheme="minorHAnsi" w:hAnsiTheme="minorHAnsi" w:cstheme="minorHAnsi"/>
                <w:lang w:eastAsia="en-US"/>
              </w:rPr>
              <w:t xml:space="preserve">.3  </w:t>
            </w:r>
            <w:r>
              <w:rPr>
                <w:rFonts w:asciiTheme="minorHAnsi" w:hAnsiTheme="minorHAnsi" w:cstheme="minorHAnsi"/>
                <w:lang w:eastAsia="en-US"/>
              </w:rPr>
              <w:t>The following new application was</w:t>
            </w:r>
            <w:r w:rsidR="00EB5C08" w:rsidRPr="00A81DD7">
              <w:rPr>
                <w:rFonts w:asciiTheme="minorHAnsi" w:hAnsiTheme="minorHAnsi" w:cstheme="minorHAnsi"/>
                <w:lang w:eastAsia="en-US"/>
              </w:rPr>
              <w:t xml:space="preserve"> viewed, discussed and commented on as follows –</w:t>
            </w:r>
          </w:p>
          <w:p w:rsidR="00B3223C" w:rsidRPr="00B3223C" w:rsidRDefault="00B3223C" w:rsidP="00D44C1E">
            <w:pPr>
              <w:jc w:val="both"/>
              <w:rPr>
                <w:rFonts w:asciiTheme="minorHAnsi" w:hAnsiTheme="minorHAnsi" w:cstheme="minorHAnsi"/>
                <w:i/>
                <w:lang w:eastAsia="en-US"/>
              </w:rPr>
            </w:pPr>
          </w:p>
          <w:p w:rsidR="00B3223C" w:rsidRPr="00B3223C" w:rsidRDefault="00B3223C" w:rsidP="00B3223C">
            <w:pPr>
              <w:pStyle w:val="PlainText"/>
              <w:ind w:left="720"/>
              <w:jc w:val="both"/>
              <w:rPr>
                <w:rFonts w:asciiTheme="minorHAnsi" w:hAnsiTheme="minorHAnsi" w:cstheme="minorHAnsi"/>
                <w:sz w:val="24"/>
                <w:szCs w:val="24"/>
              </w:rPr>
            </w:pPr>
            <w:r w:rsidRPr="00B3223C">
              <w:rPr>
                <w:rFonts w:asciiTheme="minorHAnsi" w:hAnsiTheme="minorHAnsi" w:cstheme="minorHAnsi"/>
                <w:b/>
                <w:i/>
                <w:sz w:val="24"/>
                <w:szCs w:val="24"/>
              </w:rPr>
              <w:t>12 Quality Street</w:t>
            </w:r>
            <w:r w:rsidRPr="00B3223C">
              <w:rPr>
                <w:rFonts w:asciiTheme="minorHAnsi" w:hAnsiTheme="minorHAnsi" w:cstheme="minorHAnsi"/>
                <w:sz w:val="24"/>
                <w:szCs w:val="24"/>
              </w:rPr>
              <w:t xml:space="preserve"> – after discussion it was agreed  not to comment on the section 42 application to vary condition 2 of planning permission 21/00162/P to increase </w:t>
            </w:r>
            <w:r>
              <w:rPr>
                <w:rFonts w:asciiTheme="minorHAnsi" w:hAnsiTheme="minorHAnsi" w:cstheme="minorHAnsi"/>
                <w:sz w:val="24"/>
                <w:szCs w:val="24"/>
              </w:rPr>
              <w:t xml:space="preserve">the </w:t>
            </w:r>
            <w:r w:rsidRPr="00B3223C">
              <w:rPr>
                <w:rFonts w:asciiTheme="minorHAnsi" w:hAnsiTheme="minorHAnsi" w:cstheme="minorHAnsi"/>
                <w:sz w:val="24"/>
                <w:szCs w:val="24"/>
              </w:rPr>
              <w:t>opening hours of</w:t>
            </w:r>
            <w:r>
              <w:rPr>
                <w:rFonts w:asciiTheme="minorHAnsi" w:hAnsiTheme="minorHAnsi" w:cstheme="minorHAnsi"/>
                <w:sz w:val="24"/>
                <w:szCs w:val="24"/>
              </w:rPr>
              <w:t xml:space="preserve"> the</w:t>
            </w:r>
            <w:r w:rsidRPr="00B3223C">
              <w:rPr>
                <w:rFonts w:asciiTheme="minorHAnsi" w:hAnsiTheme="minorHAnsi" w:cstheme="minorHAnsi"/>
                <w:sz w:val="24"/>
                <w:szCs w:val="24"/>
              </w:rPr>
              <w:t xml:space="preserve"> outdoor seated area</w:t>
            </w:r>
          </w:p>
          <w:p w:rsidR="00EB5C08" w:rsidRPr="00B3223C" w:rsidRDefault="00EB5C08" w:rsidP="00D44C1E">
            <w:pPr>
              <w:jc w:val="both"/>
              <w:rPr>
                <w:rFonts w:asciiTheme="minorHAnsi" w:hAnsiTheme="minorHAnsi" w:cstheme="minorHAnsi"/>
                <w:lang w:eastAsia="en-US"/>
              </w:rPr>
            </w:pPr>
          </w:p>
          <w:p w:rsidR="00EB5C08" w:rsidRDefault="00105B89" w:rsidP="00D44C1E">
            <w:pPr>
              <w:jc w:val="both"/>
              <w:rPr>
                <w:rFonts w:asciiTheme="minorHAnsi" w:hAnsiTheme="minorHAnsi" w:cstheme="minorHAnsi"/>
                <w:lang w:eastAsia="en-US"/>
              </w:rPr>
            </w:pPr>
            <w:r>
              <w:rPr>
                <w:rFonts w:asciiTheme="minorHAnsi" w:hAnsiTheme="minorHAnsi" w:cstheme="minorHAnsi"/>
                <w:lang w:eastAsia="en-US"/>
              </w:rPr>
              <w:t>7</w:t>
            </w:r>
            <w:r w:rsidR="00EB5C08" w:rsidRPr="00B3223C">
              <w:rPr>
                <w:rFonts w:asciiTheme="minorHAnsi" w:hAnsiTheme="minorHAnsi" w:cstheme="minorHAnsi"/>
                <w:lang w:eastAsia="en-US"/>
              </w:rPr>
              <w:t>.4  Decisions since last meeting</w:t>
            </w:r>
            <w:r w:rsidR="00EB5C08">
              <w:rPr>
                <w:rFonts w:asciiTheme="minorHAnsi" w:hAnsiTheme="minorHAnsi" w:cstheme="minorHAnsi"/>
                <w:lang w:eastAsia="en-US"/>
              </w:rPr>
              <w:t xml:space="preserve"> –</w:t>
            </w:r>
          </w:p>
          <w:p w:rsidR="00EB5C08" w:rsidRDefault="00EB5C08" w:rsidP="00D44C1E">
            <w:pPr>
              <w:jc w:val="both"/>
              <w:rPr>
                <w:rFonts w:asciiTheme="minorHAnsi" w:hAnsiTheme="minorHAnsi" w:cstheme="minorHAnsi"/>
                <w:lang w:eastAsia="en-US"/>
              </w:rPr>
            </w:pPr>
          </w:p>
          <w:p w:rsidR="00EB5C08" w:rsidRDefault="0053652C" w:rsidP="0053652C">
            <w:pPr>
              <w:ind w:left="720"/>
              <w:jc w:val="both"/>
              <w:rPr>
                <w:rFonts w:asciiTheme="minorHAnsi" w:hAnsiTheme="minorHAnsi" w:cstheme="minorHAnsi"/>
                <w:lang w:eastAsia="en-US"/>
              </w:rPr>
            </w:pPr>
            <w:r>
              <w:rPr>
                <w:rFonts w:asciiTheme="minorHAnsi" w:hAnsiTheme="minorHAnsi" w:cstheme="minorHAnsi"/>
                <w:b/>
                <w:i/>
                <w:lang w:eastAsia="en-US"/>
              </w:rPr>
              <w:t xml:space="preserve">42 </w:t>
            </w:r>
            <w:proofErr w:type="spellStart"/>
            <w:r>
              <w:rPr>
                <w:rFonts w:asciiTheme="minorHAnsi" w:hAnsiTheme="minorHAnsi" w:cstheme="minorHAnsi"/>
                <w:b/>
                <w:i/>
                <w:lang w:eastAsia="en-US"/>
              </w:rPr>
              <w:t>Ibris</w:t>
            </w:r>
            <w:proofErr w:type="spellEnd"/>
            <w:r>
              <w:rPr>
                <w:rFonts w:asciiTheme="minorHAnsi" w:hAnsiTheme="minorHAnsi" w:cstheme="minorHAnsi"/>
                <w:b/>
                <w:i/>
                <w:lang w:eastAsia="en-US"/>
              </w:rPr>
              <w:t xml:space="preserve"> Place – </w:t>
            </w:r>
            <w:r>
              <w:rPr>
                <w:rFonts w:asciiTheme="minorHAnsi" w:hAnsiTheme="minorHAnsi" w:cstheme="minorHAnsi"/>
                <w:lang w:eastAsia="en-US"/>
              </w:rPr>
              <w:t xml:space="preserve">change of use to short term holiday let (retro) – </w:t>
            </w:r>
            <w:r w:rsidRPr="0053652C">
              <w:rPr>
                <w:rFonts w:asciiTheme="minorHAnsi" w:hAnsiTheme="minorHAnsi" w:cstheme="minorHAnsi"/>
                <w:b/>
                <w:lang w:eastAsia="en-US"/>
              </w:rPr>
              <w:t>refused</w:t>
            </w:r>
            <w:r>
              <w:rPr>
                <w:rFonts w:asciiTheme="minorHAnsi" w:hAnsiTheme="minorHAnsi" w:cstheme="minorHAnsi"/>
                <w:lang w:eastAsia="en-US"/>
              </w:rPr>
              <w:t xml:space="preserve"> due to loss of amenity of neighbours</w:t>
            </w:r>
          </w:p>
          <w:p w:rsidR="0053652C" w:rsidRDefault="0053652C" w:rsidP="0053652C">
            <w:pPr>
              <w:ind w:left="720"/>
              <w:jc w:val="both"/>
              <w:rPr>
                <w:rFonts w:asciiTheme="minorHAnsi" w:hAnsiTheme="minorHAnsi" w:cstheme="minorHAnsi"/>
                <w:lang w:eastAsia="en-US"/>
              </w:rPr>
            </w:pPr>
            <w:r>
              <w:rPr>
                <w:rFonts w:asciiTheme="minorHAnsi" w:hAnsiTheme="minorHAnsi" w:cstheme="minorHAnsi"/>
                <w:b/>
                <w:i/>
                <w:lang w:eastAsia="en-US"/>
              </w:rPr>
              <w:t>Leuchie House, Tantallon –</w:t>
            </w:r>
            <w:r>
              <w:rPr>
                <w:rFonts w:asciiTheme="minorHAnsi" w:hAnsiTheme="minorHAnsi" w:cstheme="minorHAnsi"/>
                <w:lang w:eastAsia="en-US"/>
              </w:rPr>
              <w:t xml:space="preserve"> erection of railings – </w:t>
            </w:r>
            <w:r w:rsidRPr="0053652C">
              <w:rPr>
                <w:rFonts w:asciiTheme="minorHAnsi" w:hAnsiTheme="minorHAnsi" w:cstheme="minorHAnsi"/>
                <w:b/>
                <w:lang w:eastAsia="en-US"/>
              </w:rPr>
              <w:t>granted</w:t>
            </w:r>
            <w:r>
              <w:rPr>
                <w:rFonts w:asciiTheme="minorHAnsi" w:hAnsiTheme="minorHAnsi" w:cstheme="minorHAnsi"/>
                <w:lang w:eastAsia="en-US"/>
              </w:rPr>
              <w:t xml:space="preserve"> on condition of agreement on colour</w:t>
            </w:r>
          </w:p>
          <w:p w:rsidR="0053652C" w:rsidRDefault="0053652C" w:rsidP="0053652C">
            <w:pPr>
              <w:ind w:left="720"/>
              <w:jc w:val="both"/>
              <w:rPr>
                <w:rFonts w:asciiTheme="minorHAnsi" w:hAnsiTheme="minorHAnsi" w:cstheme="minorHAnsi"/>
                <w:b/>
                <w:lang w:eastAsia="en-US"/>
              </w:rPr>
            </w:pPr>
            <w:r>
              <w:rPr>
                <w:rFonts w:asciiTheme="minorHAnsi" w:hAnsiTheme="minorHAnsi" w:cstheme="minorHAnsi"/>
                <w:b/>
                <w:i/>
                <w:lang w:eastAsia="en-US"/>
              </w:rPr>
              <w:t>Williamstone Farm Cottage, Gasworks Lane –</w:t>
            </w:r>
            <w:r>
              <w:rPr>
                <w:rFonts w:asciiTheme="minorHAnsi" w:hAnsiTheme="minorHAnsi" w:cstheme="minorHAnsi"/>
                <w:lang w:eastAsia="en-US"/>
              </w:rPr>
              <w:t xml:space="preserve"> alterations and extension to building – </w:t>
            </w:r>
            <w:r w:rsidRPr="0053652C">
              <w:rPr>
                <w:rFonts w:asciiTheme="minorHAnsi" w:hAnsiTheme="minorHAnsi" w:cstheme="minorHAnsi"/>
                <w:b/>
                <w:lang w:eastAsia="en-US"/>
              </w:rPr>
              <w:t>granted</w:t>
            </w:r>
          </w:p>
          <w:p w:rsidR="0053652C" w:rsidRDefault="0053652C" w:rsidP="0053652C">
            <w:pPr>
              <w:ind w:left="720"/>
              <w:jc w:val="both"/>
              <w:rPr>
                <w:rFonts w:asciiTheme="minorHAnsi" w:hAnsiTheme="minorHAnsi" w:cstheme="minorHAnsi"/>
                <w:lang w:eastAsia="en-US"/>
              </w:rPr>
            </w:pPr>
            <w:r>
              <w:rPr>
                <w:rFonts w:asciiTheme="minorHAnsi" w:hAnsiTheme="minorHAnsi" w:cstheme="minorHAnsi"/>
                <w:b/>
                <w:i/>
                <w:lang w:eastAsia="en-US"/>
              </w:rPr>
              <w:t>2 Westbay Apartments, 7 Station Hill –</w:t>
            </w:r>
            <w:r>
              <w:rPr>
                <w:rFonts w:asciiTheme="minorHAnsi" w:hAnsiTheme="minorHAnsi" w:cstheme="minorHAnsi"/>
                <w:lang w:eastAsia="en-US"/>
              </w:rPr>
              <w:t xml:space="preserve"> change of use to holiday let accommodation (retro) – </w:t>
            </w:r>
            <w:r w:rsidRPr="0053652C">
              <w:rPr>
                <w:rFonts w:asciiTheme="minorHAnsi" w:hAnsiTheme="minorHAnsi" w:cstheme="minorHAnsi"/>
                <w:b/>
                <w:lang w:eastAsia="en-US"/>
              </w:rPr>
              <w:t>refused</w:t>
            </w:r>
            <w:r>
              <w:rPr>
                <w:rFonts w:asciiTheme="minorHAnsi" w:hAnsiTheme="minorHAnsi" w:cstheme="minorHAnsi"/>
                <w:lang w:eastAsia="en-US"/>
              </w:rPr>
              <w:t xml:space="preserve"> due to loss of amenity</w:t>
            </w:r>
          </w:p>
          <w:p w:rsidR="0053652C" w:rsidRDefault="0053652C" w:rsidP="0053652C">
            <w:pPr>
              <w:ind w:left="720"/>
              <w:jc w:val="both"/>
              <w:rPr>
                <w:rFonts w:asciiTheme="minorHAnsi" w:hAnsiTheme="minorHAnsi" w:cstheme="minorHAnsi"/>
                <w:lang w:eastAsia="en-US"/>
              </w:rPr>
            </w:pPr>
            <w:r>
              <w:rPr>
                <w:rFonts w:asciiTheme="minorHAnsi" w:hAnsiTheme="minorHAnsi" w:cstheme="minorHAnsi"/>
                <w:b/>
                <w:i/>
                <w:lang w:eastAsia="en-US"/>
              </w:rPr>
              <w:t>15 Westbay Apartments, 9 Station Hill –</w:t>
            </w:r>
            <w:r>
              <w:rPr>
                <w:rFonts w:asciiTheme="minorHAnsi" w:hAnsiTheme="minorHAnsi" w:cstheme="minorHAnsi"/>
                <w:lang w:eastAsia="en-US"/>
              </w:rPr>
              <w:t xml:space="preserve">  change of use to holiday let accommodation (retro) - </w:t>
            </w:r>
            <w:r w:rsidRPr="0053652C">
              <w:rPr>
                <w:rFonts w:asciiTheme="minorHAnsi" w:hAnsiTheme="minorHAnsi" w:cstheme="minorHAnsi"/>
                <w:b/>
                <w:lang w:eastAsia="en-US"/>
              </w:rPr>
              <w:t>refused</w:t>
            </w:r>
            <w:r>
              <w:rPr>
                <w:rFonts w:asciiTheme="minorHAnsi" w:hAnsiTheme="minorHAnsi" w:cstheme="minorHAnsi"/>
                <w:lang w:eastAsia="en-US"/>
              </w:rPr>
              <w:t xml:space="preserve"> due to loss of amenity</w:t>
            </w:r>
          </w:p>
          <w:p w:rsidR="0053652C" w:rsidRDefault="0053652C" w:rsidP="0053652C">
            <w:pPr>
              <w:ind w:left="720"/>
              <w:jc w:val="both"/>
              <w:rPr>
                <w:rFonts w:asciiTheme="minorHAnsi" w:hAnsiTheme="minorHAnsi" w:cstheme="minorHAnsi"/>
                <w:b/>
                <w:lang w:eastAsia="en-US"/>
              </w:rPr>
            </w:pPr>
            <w:r>
              <w:rPr>
                <w:rFonts w:asciiTheme="minorHAnsi" w:hAnsiTheme="minorHAnsi" w:cstheme="minorHAnsi"/>
                <w:b/>
                <w:i/>
                <w:lang w:eastAsia="en-US"/>
              </w:rPr>
              <w:t xml:space="preserve">7 </w:t>
            </w:r>
            <w:proofErr w:type="spellStart"/>
            <w:r>
              <w:rPr>
                <w:rFonts w:asciiTheme="minorHAnsi" w:hAnsiTheme="minorHAnsi" w:cstheme="minorHAnsi"/>
                <w:b/>
                <w:i/>
                <w:lang w:eastAsia="en-US"/>
              </w:rPr>
              <w:t>Milsey</w:t>
            </w:r>
            <w:proofErr w:type="spellEnd"/>
            <w:r>
              <w:rPr>
                <w:rFonts w:asciiTheme="minorHAnsi" w:hAnsiTheme="minorHAnsi" w:cstheme="minorHAnsi"/>
                <w:b/>
                <w:i/>
                <w:lang w:eastAsia="en-US"/>
              </w:rPr>
              <w:t xml:space="preserve"> Court –</w:t>
            </w:r>
            <w:r>
              <w:rPr>
                <w:rFonts w:asciiTheme="minorHAnsi" w:hAnsiTheme="minorHAnsi" w:cstheme="minorHAnsi"/>
                <w:lang w:eastAsia="en-US"/>
              </w:rPr>
              <w:t xml:space="preserve"> replacement windows and door – </w:t>
            </w:r>
            <w:r w:rsidRPr="0053652C">
              <w:rPr>
                <w:rFonts w:asciiTheme="minorHAnsi" w:hAnsiTheme="minorHAnsi" w:cstheme="minorHAnsi"/>
                <w:b/>
                <w:lang w:eastAsia="en-US"/>
              </w:rPr>
              <w:t>granted</w:t>
            </w:r>
          </w:p>
          <w:p w:rsidR="0053652C" w:rsidRDefault="0053652C" w:rsidP="0053652C">
            <w:pPr>
              <w:ind w:left="720"/>
              <w:jc w:val="both"/>
              <w:rPr>
                <w:rFonts w:asciiTheme="minorHAnsi" w:hAnsiTheme="minorHAnsi" w:cstheme="minorHAnsi"/>
                <w:b/>
                <w:lang w:eastAsia="en-US"/>
              </w:rPr>
            </w:pPr>
            <w:r>
              <w:rPr>
                <w:rFonts w:asciiTheme="minorHAnsi" w:hAnsiTheme="minorHAnsi" w:cstheme="minorHAnsi"/>
                <w:b/>
                <w:i/>
                <w:lang w:eastAsia="en-US"/>
              </w:rPr>
              <w:t>7A Forth Street –</w:t>
            </w:r>
            <w:r>
              <w:rPr>
                <w:rFonts w:asciiTheme="minorHAnsi" w:hAnsiTheme="minorHAnsi" w:cstheme="minorHAnsi"/>
                <w:lang w:eastAsia="en-US"/>
              </w:rPr>
              <w:t xml:space="preserve"> erection of fences and gate </w:t>
            </w:r>
            <w:r w:rsidR="00D5493A">
              <w:rPr>
                <w:rFonts w:asciiTheme="minorHAnsi" w:hAnsiTheme="minorHAnsi" w:cstheme="minorHAnsi"/>
                <w:lang w:eastAsia="en-US"/>
              </w:rPr>
              <w:t>–</w:t>
            </w:r>
            <w:r>
              <w:rPr>
                <w:rFonts w:asciiTheme="minorHAnsi" w:hAnsiTheme="minorHAnsi" w:cstheme="minorHAnsi"/>
                <w:lang w:eastAsia="en-US"/>
              </w:rPr>
              <w:t xml:space="preserve"> </w:t>
            </w:r>
            <w:r w:rsidR="00D5493A" w:rsidRPr="00D5493A">
              <w:rPr>
                <w:rFonts w:asciiTheme="minorHAnsi" w:hAnsiTheme="minorHAnsi" w:cstheme="minorHAnsi"/>
                <w:b/>
                <w:lang w:eastAsia="en-US"/>
              </w:rPr>
              <w:t>granted</w:t>
            </w:r>
          </w:p>
          <w:p w:rsidR="00D5493A" w:rsidRDefault="00D5493A" w:rsidP="0053652C">
            <w:pPr>
              <w:ind w:left="720"/>
              <w:jc w:val="both"/>
              <w:rPr>
                <w:rFonts w:asciiTheme="minorHAnsi" w:hAnsiTheme="minorHAnsi" w:cstheme="minorHAnsi"/>
                <w:b/>
                <w:lang w:eastAsia="en-US"/>
              </w:rPr>
            </w:pPr>
            <w:r>
              <w:rPr>
                <w:rFonts w:asciiTheme="minorHAnsi" w:hAnsiTheme="minorHAnsi" w:cstheme="minorHAnsi"/>
                <w:b/>
                <w:i/>
                <w:lang w:eastAsia="en-US"/>
              </w:rPr>
              <w:t>42 Blackadder Crescent –</w:t>
            </w:r>
            <w:r>
              <w:rPr>
                <w:rFonts w:asciiTheme="minorHAnsi" w:hAnsiTheme="minorHAnsi" w:cstheme="minorHAnsi"/>
                <w:lang w:eastAsia="en-US"/>
              </w:rPr>
              <w:t xml:space="preserve"> extension to house – </w:t>
            </w:r>
            <w:r w:rsidRPr="00D5493A">
              <w:rPr>
                <w:rFonts w:asciiTheme="minorHAnsi" w:hAnsiTheme="minorHAnsi" w:cstheme="minorHAnsi"/>
                <w:b/>
                <w:lang w:eastAsia="en-US"/>
              </w:rPr>
              <w:t>granted</w:t>
            </w:r>
          </w:p>
          <w:p w:rsidR="00D5493A" w:rsidRDefault="00D5493A" w:rsidP="0053652C">
            <w:pPr>
              <w:ind w:left="720"/>
              <w:jc w:val="both"/>
              <w:rPr>
                <w:rFonts w:asciiTheme="minorHAnsi" w:hAnsiTheme="minorHAnsi" w:cstheme="minorHAnsi"/>
                <w:b/>
                <w:lang w:eastAsia="en-US"/>
              </w:rPr>
            </w:pPr>
            <w:r>
              <w:rPr>
                <w:rFonts w:asciiTheme="minorHAnsi" w:hAnsiTheme="minorHAnsi" w:cstheme="minorHAnsi"/>
                <w:b/>
                <w:i/>
                <w:lang w:eastAsia="en-US"/>
              </w:rPr>
              <w:lastRenderedPageBreak/>
              <w:t>47 Glenorchy Road –</w:t>
            </w:r>
            <w:r>
              <w:rPr>
                <w:rFonts w:asciiTheme="minorHAnsi" w:hAnsiTheme="minorHAnsi" w:cstheme="minorHAnsi"/>
                <w:lang w:eastAsia="en-US"/>
              </w:rPr>
              <w:t xml:space="preserve"> extension to house, erection of fence and gate – </w:t>
            </w:r>
            <w:r w:rsidRPr="00D5493A">
              <w:rPr>
                <w:rFonts w:asciiTheme="minorHAnsi" w:hAnsiTheme="minorHAnsi" w:cstheme="minorHAnsi"/>
                <w:b/>
                <w:lang w:eastAsia="en-US"/>
              </w:rPr>
              <w:t>granted</w:t>
            </w:r>
          </w:p>
          <w:p w:rsidR="00D5493A" w:rsidRDefault="00D5493A" w:rsidP="0053652C">
            <w:pPr>
              <w:ind w:left="720"/>
              <w:jc w:val="both"/>
              <w:rPr>
                <w:rFonts w:asciiTheme="minorHAnsi" w:hAnsiTheme="minorHAnsi" w:cstheme="minorHAnsi"/>
                <w:b/>
                <w:lang w:eastAsia="en-US"/>
              </w:rPr>
            </w:pPr>
            <w:r>
              <w:rPr>
                <w:rFonts w:asciiTheme="minorHAnsi" w:hAnsiTheme="minorHAnsi" w:cstheme="minorHAnsi"/>
                <w:b/>
                <w:i/>
                <w:lang w:eastAsia="en-US"/>
              </w:rPr>
              <w:t>21 Lady Jane Gardens –</w:t>
            </w:r>
            <w:r>
              <w:rPr>
                <w:rFonts w:asciiTheme="minorHAnsi" w:hAnsiTheme="minorHAnsi" w:cstheme="minorHAnsi"/>
                <w:lang w:eastAsia="en-US"/>
              </w:rPr>
              <w:t xml:space="preserve"> extension to house – </w:t>
            </w:r>
            <w:r w:rsidRPr="00D5493A">
              <w:rPr>
                <w:rFonts w:asciiTheme="minorHAnsi" w:hAnsiTheme="minorHAnsi" w:cstheme="minorHAnsi"/>
                <w:b/>
                <w:lang w:eastAsia="en-US"/>
              </w:rPr>
              <w:t>granted</w:t>
            </w:r>
          </w:p>
          <w:p w:rsidR="00D5493A" w:rsidRDefault="00D5493A" w:rsidP="0053652C">
            <w:pPr>
              <w:ind w:left="720"/>
              <w:jc w:val="both"/>
              <w:rPr>
                <w:rFonts w:asciiTheme="minorHAnsi" w:hAnsiTheme="minorHAnsi" w:cstheme="minorHAnsi"/>
                <w:lang w:eastAsia="en-US"/>
              </w:rPr>
            </w:pPr>
            <w:r>
              <w:rPr>
                <w:rFonts w:asciiTheme="minorHAnsi" w:hAnsiTheme="minorHAnsi" w:cstheme="minorHAnsi"/>
                <w:b/>
                <w:i/>
                <w:lang w:eastAsia="en-US"/>
              </w:rPr>
              <w:t>80 High Street (Boots) –</w:t>
            </w:r>
            <w:r>
              <w:rPr>
                <w:rFonts w:asciiTheme="minorHAnsi" w:hAnsiTheme="minorHAnsi" w:cstheme="minorHAnsi"/>
                <w:lang w:eastAsia="en-US"/>
              </w:rPr>
              <w:t xml:space="preserve"> display of advertisement – </w:t>
            </w:r>
            <w:r w:rsidRPr="00D5493A">
              <w:rPr>
                <w:rFonts w:asciiTheme="minorHAnsi" w:hAnsiTheme="minorHAnsi" w:cstheme="minorHAnsi"/>
                <w:b/>
                <w:lang w:eastAsia="en-US"/>
              </w:rPr>
              <w:t xml:space="preserve">granted </w:t>
            </w:r>
            <w:r>
              <w:rPr>
                <w:rFonts w:asciiTheme="minorHAnsi" w:hAnsiTheme="minorHAnsi" w:cstheme="minorHAnsi"/>
                <w:lang w:eastAsia="en-US"/>
              </w:rPr>
              <w:t>until 19.04.27</w:t>
            </w:r>
          </w:p>
          <w:p w:rsidR="00D5493A" w:rsidRDefault="00D5493A" w:rsidP="0053652C">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Windyheugh</w:t>
            </w:r>
            <w:proofErr w:type="spellEnd"/>
            <w:r>
              <w:rPr>
                <w:rFonts w:asciiTheme="minorHAnsi" w:hAnsiTheme="minorHAnsi" w:cstheme="minorHAnsi"/>
                <w:b/>
                <w:i/>
                <w:lang w:eastAsia="en-US"/>
              </w:rPr>
              <w:t xml:space="preserve">, </w:t>
            </w:r>
            <w:proofErr w:type="spellStart"/>
            <w:r>
              <w:rPr>
                <w:rFonts w:asciiTheme="minorHAnsi" w:hAnsiTheme="minorHAnsi" w:cstheme="minorHAnsi"/>
                <w:b/>
                <w:i/>
                <w:lang w:eastAsia="en-US"/>
              </w:rPr>
              <w:t>Netherlaw</w:t>
            </w:r>
            <w:proofErr w:type="spellEnd"/>
            <w:r>
              <w:rPr>
                <w:rFonts w:asciiTheme="minorHAnsi" w:hAnsiTheme="minorHAnsi" w:cstheme="minorHAnsi"/>
                <w:b/>
                <w:i/>
                <w:lang w:eastAsia="en-US"/>
              </w:rPr>
              <w:t xml:space="preserve"> –</w:t>
            </w:r>
            <w:r>
              <w:rPr>
                <w:rFonts w:asciiTheme="minorHAnsi" w:hAnsiTheme="minorHAnsi" w:cstheme="minorHAnsi"/>
                <w:lang w:eastAsia="en-US"/>
              </w:rPr>
              <w:t xml:space="preserve"> extensions to house, including addition of first floor with balconies and balustrades – </w:t>
            </w:r>
            <w:r w:rsidRPr="00D5493A">
              <w:rPr>
                <w:rFonts w:asciiTheme="minorHAnsi" w:hAnsiTheme="minorHAnsi" w:cstheme="minorHAnsi"/>
                <w:b/>
                <w:lang w:eastAsia="en-US"/>
              </w:rPr>
              <w:t>granted</w:t>
            </w:r>
          </w:p>
          <w:p w:rsidR="00D5493A" w:rsidRPr="00D5493A" w:rsidRDefault="00D5493A" w:rsidP="0053652C">
            <w:pPr>
              <w:ind w:left="720"/>
              <w:jc w:val="both"/>
              <w:rPr>
                <w:rFonts w:asciiTheme="minorHAnsi" w:hAnsiTheme="minorHAnsi" w:cstheme="minorHAnsi"/>
                <w:lang w:eastAsia="en-US"/>
              </w:rPr>
            </w:pPr>
            <w:proofErr w:type="spellStart"/>
            <w:r>
              <w:rPr>
                <w:rFonts w:asciiTheme="minorHAnsi" w:hAnsiTheme="minorHAnsi" w:cstheme="minorHAnsi"/>
                <w:b/>
                <w:i/>
                <w:lang w:eastAsia="en-US"/>
              </w:rPr>
              <w:t>Sandacres</w:t>
            </w:r>
            <w:proofErr w:type="spellEnd"/>
            <w:r>
              <w:rPr>
                <w:rFonts w:asciiTheme="minorHAnsi" w:hAnsiTheme="minorHAnsi" w:cstheme="minorHAnsi"/>
                <w:b/>
                <w:i/>
                <w:lang w:eastAsia="en-US"/>
              </w:rPr>
              <w:t>, 19 Westgate –</w:t>
            </w:r>
            <w:r>
              <w:rPr>
                <w:rFonts w:asciiTheme="minorHAnsi" w:hAnsiTheme="minorHAnsi" w:cstheme="minorHAnsi"/>
                <w:b/>
                <w:lang w:eastAsia="en-US"/>
              </w:rPr>
              <w:t xml:space="preserve"> </w:t>
            </w:r>
            <w:r>
              <w:rPr>
                <w:rFonts w:asciiTheme="minorHAnsi" w:hAnsiTheme="minorHAnsi" w:cstheme="minorHAnsi"/>
                <w:lang w:eastAsia="en-US"/>
              </w:rPr>
              <w:t xml:space="preserve">formation of hardstanding - </w:t>
            </w:r>
            <w:r w:rsidRPr="00D5493A">
              <w:rPr>
                <w:rFonts w:asciiTheme="minorHAnsi" w:hAnsiTheme="minorHAnsi" w:cstheme="minorHAnsi"/>
                <w:b/>
                <w:lang w:eastAsia="en-US"/>
              </w:rPr>
              <w:t>granted</w:t>
            </w:r>
          </w:p>
          <w:p w:rsidR="0053652C" w:rsidRPr="0053652C" w:rsidRDefault="0053652C" w:rsidP="0053652C">
            <w:pPr>
              <w:ind w:left="720"/>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p w:rsidR="00EB5C08" w:rsidRDefault="00EB5C08" w:rsidP="00D44C1E">
            <w:pPr>
              <w:rPr>
                <w:rFonts w:asciiTheme="minorHAnsi" w:hAnsiTheme="minorHAnsi" w:cstheme="minorHAnsi"/>
                <w:lang w:eastAsia="en-US"/>
              </w:rPr>
            </w:pPr>
          </w:p>
        </w:tc>
      </w:tr>
      <w:tr w:rsidR="00EB5C08" w:rsidTr="00D44C1E">
        <w:tc>
          <w:tcPr>
            <w:tcW w:w="2061" w:type="dxa"/>
            <w:tcBorders>
              <w:top w:val="single" w:sz="4" w:space="0" w:color="auto"/>
              <w:left w:val="single" w:sz="4" w:space="0" w:color="auto"/>
              <w:bottom w:val="single" w:sz="4" w:space="0" w:color="auto"/>
              <w:right w:val="single" w:sz="4" w:space="0" w:color="auto"/>
            </w:tcBorders>
            <w:hideMark/>
          </w:tcPr>
          <w:p w:rsidR="00EB5C08" w:rsidRDefault="00CD4198" w:rsidP="00D44C1E">
            <w:pPr>
              <w:rPr>
                <w:rFonts w:asciiTheme="minorHAnsi" w:hAnsiTheme="minorHAnsi"/>
                <w:b/>
                <w:lang w:eastAsia="en-US"/>
              </w:rPr>
            </w:pPr>
            <w:r>
              <w:rPr>
                <w:rFonts w:asciiTheme="minorHAnsi" w:hAnsiTheme="minorHAnsi"/>
                <w:b/>
                <w:lang w:eastAsia="en-US"/>
              </w:rPr>
              <w:lastRenderedPageBreak/>
              <w:t>8</w:t>
            </w:r>
            <w:r w:rsidR="00EB5C08">
              <w:rPr>
                <w:rFonts w:asciiTheme="minorHAnsi" w:hAnsiTheme="minorHAnsi"/>
                <w:b/>
                <w:lang w:eastAsia="en-US"/>
              </w:rPr>
              <w:t xml:space="preserve"> Treasurer’s Report</w:t>
            </w:r>
          </w:p>
        </w:tc>
        <w:tc>
          <w:tcPr>
            <w:tcW w:w="5912" w:type="dxa"/>
            <w:tcBorders>
              <w:top w:val="single" w:sz="4" w:space="0" w:color="auto"/>
              <w:left w:val="single" w:sz="4" w:space="0" w:color="auto"/>
              <w:bottom w:val="single" w:sz="4" w:space="0" w:color="auto"/>
              <w:right w:val="single" w:sz="4" w:space="0" w:color="auto"/>
            </w:tcBorders>
            <w:hideMark/>
          </w:tcPr>
          <w:p w:rsidR="00EB5C08" w:rsidRPr="009F4B03" w:rsidRDefault="009819E6" w:rsidP="00D44C1E">
            <w:pPr>
              <w:jc w:val="both"/>
              <w:rPr>
                <w:rFonts w:asciiTheme="minorHAnsi" w:hAnsiTheme="minorHAnsi" w:cstheme="minorHAnsi"/>
                <w:i/>
                <w:lang w:eastAsia="en-US"/>
              </w:rPr>
            </w:pPr>
            <w:r>
              <w:rPr>
                <w:rFonts w:asciiTheme="minorHAnsi" w:hAnsiTheme="minorHAnsi" w:cstheme="minorHAnsi"/>
                <w:lang w:eastAsia="en-US"/>
              </w:rPr>
              <w:t>8</w:t>
            </w:r>
            <w:r w:rsidR="00EB5C08">
              <w:rPr>
                <w:rFonts w:asciiTheme="minorHAnsi" w:hAnsiTheme="minorHAnsi" w:cstheme="minorHAnsi"/>
                <w:lang w:eastAsia="en-US"/>
              </w:rPr>
              <w:t xml:space="preserve">.1 The Treasurer confirmed that the following payments had been made during the last month - £6.02 to Scottish Power for the store; £14.39 for Zoom subscription; </w:t>
            </w:r>
            <w:r>
              <w:rPr>
                <w:rFonts w:asciiTheme="minorHAnsi" w:hAnsiTheme="minorHAnsi" w:cstheme="minorHAnsi"/>
                <w:lang w:eastAsia="en-US"/>
              </w:rPr>
              <w:t>£58</w:t>
            </w:r>
            <w:r w:rsidR="003B6B2E">
              <w:rPr>
                <w:rFonts w:asciiTheme="minorHAnsi" w:hAnsiTheme="minorHAnsi" w:cstheme="minorHAnsi"/>
                <w:lang w:eastAsia="en-US"/>
              </w:rPr>
              <w:t>8 for the Jubilee Beacon; £574.03</w:t>
            </w:r>
            <w:r>
              <w:rPr>
                <w:rFonts w:asciiTheme="minorHAnsi" w:hAnsiTheme="minorHAnsi" w:cstheme="minorHAnsi"/>
                <w:lang w:eastAsia="en-US"/>
              </w:rPr>
              <w:t xml:space="preserve"> for Jubilee mugs &amp; bookmarks; £45 for whisky for Jake Scott for independently </w:t>
            </w:r>
            <w:r w:rsidR="006B23F1">
              <w:rPr>
                <w:rFonts w:asciiTheme="minorHAnsi" w:hAnsiTheme="minorHAnsi" w:cstheme="minorHAnsi"/>
                <w:lang w:eastAsia="en-US"/>
              </w:rPr>
              <w:t>examining</w:t>
            </w:r>
            <w:r>
              <w:rPr>
                <w:rFonts w:asciiTheme="minorHAnsi" w:hAnsiTheme="minorHAnsi" w:cstheme="minorHAnsi"/>
                <w:lang w:eastAsia="en-US"/>
              </w:rPr>
              <w:t xml:space="preserve"> the accounts; £45.20 for wool for the yarn bombs </w:t>
            </w:r>
          </w:p>
          <w:p w:rsidR="00EB5C08" w:rsidRDefault="00EB5C08" w:rsidP="00D44C1E">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tc>
      </w:tr>
      <w:tr w:rsidR="00EB5C08" w:rsidTr="00D44C1E">
        <w:tc>
          <w:tcPr>
            <w:tcW w:w="2061" w:type="dxa"/>
            <w:tcBorders>
              <w:top w:val="single" w:sz="4" w:space="0" w:color="auto"/>
              <w:left w:val="single" w:sz="4" w:space="0" w:color="auto"/>
              <w:bottom w:val="single" w:sz="4" w:space="0" w:color="auto"/>
              <w:right w:val="single" w:sz="4" w:space="0" w:color="auto"/>
            </w:tcBorders>
            <w:hideMark/>
          </w:tcPr>
          <w:p w:rsidR="00EB5C08" w:rsidRPr="005C7EC6" w:rsidRDefault="00F65D8E" w:rsidP="00D44C1E">
            <w:pPr>
              <w:rPr>
                <w:rFonts w:asciiTheme="minorHAnsi" w:hAnsiTheme="minorHAnsi"/>
                <w:b/>
                <w:lang w:eastAsia="en-US"/>
              </w:rPr>
            </w:pPr>
            <w:r>
              <w:rPr>
                <w:rFonts w:asciiTheme="minorHAnsi" w:hAnsiTheme="minorHAnsi"/>
                <w:b/>
                <w:lang w:eastAsia="en-US"/>
              </w:rPr>
              <w:t>9</w:t>
            </w:r>
            <w:r w:rsidR="00EB5C08" w:rsidRPr="005C7EC6">
              <w:rPr>
                <w:rFonts w:asciiTheme="minorHAnsi" w:hAnsiTheme="minorHAnsi"/>
                <w:b/>
                <w:lang w:eastAsia="en-US"/>
              </w:rPr>
              <w:t xml:space="preserve"> Area Partnership/ Spaces for People</w:t>
            </w:r>
          </w:p>
        </w:tc>
        <w:tc>
          <w:tcPr>
            <w:tcW w:w="5912" w:type="dxa"/>
            <w:tcBorders>
              <w:top w:val="single" w:sz="4" w:space="0" w:color="auto"/>
              <w:left w:val="single" w:sz="4" w:space="0" w:color="auto"/>
              <w:bottom w:val="single" w:sz="4" w:space="0" w:color="auto"/>
              <w:right w:val="single" w:sz="4" w:space="0" w:color="auto"/>
            </w:tcBorders>
          </w:tcPr>
          <w:p w:rsidR="00EB5C08" w:rsidRDefault="00F65D8E" w:rsidP="00D44C1E">
            <w:pPr>
              <w:pStyle w:val="PlainText"/>
              <w:jc w:val="both"/>
              <w:rPr>
                <w:rFonts w:asciiTheme="minorHAnsi" w:hAnsiTheme="minorHAnsi" w:cstheme="minorHAnsi"/>
                <w:sz w:val="24"/>
                <w:szCs w:val="24"/>
              </w:rPr>
            </w:pPr>
            <w:r>
              <w:rPr>
                <w:rFonts w:asciiTheme="minorHAnsi" w:hAnsiTheme="minorHAnsi" w:cstheme="minorHAnsi"/>
                <w:sz w:val="24"/>
                <w:szCs w:val="24"/>
              </w:rPr>
              <w:t>9</w:t>
            </w:r>
            <w:r w:rsidR="00EB5C08" w:rsidRPr="0099207B">
              <w:rPr>
                <w:rFonts w:asciiTheme="minorHAnsi" w:hAnsiTheme="minorHAnsi" w:cstheme="minorHAnsi"/>
                <w:sz w:val="24"/>
                <w:szCs w:val="24"/>
              </w:rPr>
              <w:t xml:space="preserve">.1 </w:t>
            </w:r>
            <w:r w:rsidR="00D44C1E">
              <w:rPr>
                <w:rFonts w:asciiTheme="minorHAnsi" w:hAnsiTheme="minorHAnsi" w:cstheme="minorHAnsi"/>
                <w:sz w:val="24"/>
                <w:szCs w:val="24"/>
              </w:rPr>
              <w:t>The Community Council had been asked by ELC for their views on whether (a) the Emergency Traffic Regulation Order making Law Road one-way between St Andrew Street and St Margaret’s Road which would expire in 30</w:t>
            </w:r>
            <w:r w:rsidR="00D44C1E" w:rsidRPr="00D44C1E">
              <w:rPr>
                <w:rFonts w:asciiTheme="minorHAnsi" w:hAnsiTheme="minorHAnsi" w:cstheme="minorHAnsi"/>
                <w:sz w:val="24"/>
                <w:szCs w:val="24"/>
                <w:vertAlign w:val="superscript"/>
              </w:rPr>
              <w:t>th</w:t>
            </w:r>
            <w:r w:rsidR="00D44C1E">
              <w:rPr>
                <w:rFonts w:asciiTheme="minorHAnsi" w:hAnsiTheme="minorHAnsi" w:cstheme="minorHAnsi"/>
                <w:sz w:val="24"/>
                <w:szCs w:val="24"/>
              </w:rPr>
              <w:t xml:space="preserve"> June should be retained and (b) the 3 hour parking limit</w:t>
            </w:r>
            <w:r w:rsidR="00DC4B60">
              <w:rPr>
                <w:rFonts w:asciiTheme="minorHAnsi" w:hAnsiTheme="minorHAnsi" w:cstheme="minorHAnsi"/>
                <w:sz w:val="24"/>
                <w:szCs w:val="24"/>
              </w:rPr>
              <w:t xml:space="preserve"> in the Glebe Car Park,</w:t>
            </w:r>
            <w:r w:rsidR="00D44C1E">
              <w:rPr>
                <w:rFonts w:asciiTheme="minorHAnsi" w:hAnsiTheme="minorHAnsi" w:cstheme="minorHAnsi"/>
                <w:sz w:val="24"/>
                <w:szCs w:val="24"/>
              </w:rPr>
              <w:t xml:space="preserve"> imposed during the summer months of the pandemic to encourage turnover</w:t>
            </w:r>
            <w:r w:rsidR="00DC4B60">
              <w:rPr>
                <w:rFonts w:asciiTheme="minorHAnsi" w:hAnsiTheme="minorHAnsi" w:cstheme="minorHAnsi"/>
                <w:sz w:val="24"/>
                <w:szCs w:val="24"/>
              </w:rPr>
              <w:t>,</w:t>
            </w:r>
            <w:r w:rsidR="00D44C1E">
              <w:rPr>
                <w:rFonts w:asciiTheme="minorHAnsi" w:hAnsiTheme="minorHAnsi" w:cstheme="minorHAnsi"/>
                <w:sz w:val="24"/>
                <w:szCs w:val="24"/>
              </w:rPr>
              <w:t xml:space="preserve"> should be in place for this and future years.</w:t>
            </w:r>
          </w:p>
          <w:p w:rsidR="00D44C1E" w:rsidRDefault="00D44C1E" w:rsidP="00D44C1E">
            <w:pPr>
              <w:pStyle w:val="PlainText"/>
              <w:jc w:val="both"/>
              <w:rPr>
                <w:rFonts w:asciiTheme="minorHAnsi" w:hAnsiTheme="minorHAnsi" w:cstheme="minorHAnsi"/>
                <w:sz w:val="24"/>
                <w:szCs w:val="24"/>
              </w:rPr>
            </w:pPr>
          </w:p>
          <w:p w:rsidR="00D44C1E" w:rsidRDefault="00F65D8E" w:rsidP="00D44C1E">
            <w:pPr>
              <w:pStyle w:val="PlainText"/>
              <w:jc w:val="both"/>
              <w:rPr>
                <w:rFonts w:asciiTheme="minorHAnsi" w:hAnsiTheme="minorHAnsi" w:cstheme="minorHAnsi"/>
                <w:sz w:val="24"/>
                <w:szCs w:val="24"/>
              </w:rPr>
            </w:pPr>
            <w:r>
              <w:rPr>
                <w:rFonts w:asciiTheme="minorHAnsi" w:hAnsiTheme="minorHAnsi" w:cstheme="minorHAnsi"/>
                <w:sz w:val="24"/>
                <w:szCs w:val="24"/>
              </w:rPr>
              <w:t>9</w:t>
            </w:r>
            <w:r w:rsidR="00D44C1E">
              <w:rPr>
                <w:rFonts w:asciiTheme="minorHAnsi" w:hAnsiTheme="minorHAnsi" w:cstheme="minorHAnsi"/>
                <w:sz w:val="24"/>
                <w:szCs w:val="24"/>
              </w:rPr>
              <w:t>.2 It was agreed that the one-way system in Law Road</w:t>
            </w:r>
            <w:r w:rsidR="00384A41">
              <w:rPr>
                <w:rFonts w:asciiTheme="minorHAnsi" w:hAnsiTheme="minorHAnsi" w:cstheme="minorHAnsi"/>
                <w:sz w:val="24"/>
                <w:szCs w:val="24"/>
              </w:rPr>
              <w:t xml:space="preserve"> had been a success and</w:t>
            </w:r>
            <w:r w:rsidR="00D44C1E">
              <w:rPr>
                <w:rFonts w:asciiTheme="minorHAnsi" w:hAnsiTheme="minorHAnsi" w:cstheme="minorHAnsi"/>
                <w:sz w:val="24"/>
                <w:szCs w:val="24"/>
              </w:rPr>
              <w:t xml:space="preserve"> should be retained but that consideration should be given to making St Margaret’s Road to St Andrew Street one-way south to north</w:t>
            </w:r>
            <w:r w:rsidR="00DC4B60">
              <w:rPr>
                <w:rFonts w:asciiTheme="minorHAnsi" w:hAnsiTheme="minorHAnsi" w:cstheme="minorHAnsi"/>
                <w:sz w:val="24"/>
                <w:szCs w:val="24"/>
              </w:rPr>
              <w:t xml:space="preserve"> in view of the difficulties caused by parked cars.</w:t>
            </w:r>
          </w:p>
          <w:p w:rsidR="00DC4B60" w:rsidRDefault="00DC4B60" w:rsidP="00D44C1E">
            <w:pPr>
              <w:pStyle w:val="PlainText"/>
              <w:jc w:val="both"/>
              <w:rPr>
                <w:rFonts w:asciiTheme="minorHAnsi" w:hAnsiTheme="minorHAnsi" w:cstheme="minorHAnsi"/>
                <w:sz w:val="24"/>
                <w:szCs w:val="24"/>
              </w:rPr>
            </w:pPr>
          </w:p>
          <w:p w:rsidR="00DC4B60" w:rsidRDefault="00F65D8E" w:rsidP="00D44C1E">
            <w:pPr>
              <w:pStyle w:val="PlainText"/>
              <w:jc w:val="both"/>
              <w:rPr>
                <w:rFonts w:asciiTheme="minorHAnsi" w:hAnsiTheme="minorHAnsi" w:cstheme="minorHAnsi"/>
                <w:sz w:val="24"/>
                <w:szCs w:val="24"/>
              </w:rPr>
            </w:pPr>
            <w:r>
              <w:rPr>
                <w:rFonts w:asciiTheme="minorHAnsi" w:hAnsiTheme="minorHAnsi" w:cstheme="minorHAnsi"/>
                <w:sz w:val="24"/>
                <w:szCs w:val="24"/>
              </w:rPr>
              <w:t>9</w:t>
            </w:r>
            <w:r w:rsidR="00DC4B60">
              <w:rPr>
                <w:rFonts w:asciiTheme="minorHAnsi" w:hAnsiTheme="minorHAnsi" w:cstheme="minorHAnsi"/>
                <w:sz w:val="24"/>
                <w:szCs w:val="24"/>
              </w:rPr>
              <w:t xml:space="preserve">.3 It was agreed that the 3 hour parking limit in the Glebe Car Park during the summer months should be in place again for this and future years but clarification as to what constituted ‘summer months’ </w:t>
            </w:r>
            <w:r w:rsidR="000529B0">
              <w:rPr>
                <w:rFonts w:asciiTheme="minorHAnsi" w:hAnsiTheme="minorHAnsi" w:cstheme="minorHAnsi"/>
                <w:sz w:val="24"/>
                <w:szCs w:val="24"/>
              </w:rPr>
              <w:t>was required</w:t>
            </w:r>
            <w:r w:rsidR="00DC4B60">
              <w:rPr>
                <w:rFonts w:asciiTheme="minorHAnsi" w:hAnsiTheme="minorHAnsi" w:cstheme="minorHAnsi"/>
                <w:sz w:val="24"/>
                <w:szCs w:val="24"/>
              </w:rPr>
              <w:t>.</w:t>
            </w:r>
          </w:p>
          <w:p w:rsidR="00EB5C08" w:rsidRPr="00C27C11" w:rsidRDefault="00EB5C08" w:rsidP="00C16ACF">
            <w:pPr>
              <w:spacing w:line="276" w:lineRule="auto"/>
              <w:ind w:left="720"/>
              <w:jc w:val="both"/>
              <w:rPr>
                <w:rFonts w:asciiTheme="minorHAnsi" w:hAnsiTheme="minorHAnsi" w:cstheme="minorHAnsi"/>
              </w:rPr>
            </w:pPr>
            <w:r w:rsidRPr="00C27C11">
              <w:rPr>
                <w:rFonts w:asciiTheme="minorHAnsi" w:hAnsiTheme="minorHAnsi" w:cstheme="minorHAnsi"/>
              </w:rPr>
              <w:t xml:space="preserve"> </w:t>
            </w:r>
          </w:p>
          <w:p w:rsidR="00EB5C08" w:rsidRDefault="00F65D8E" w:rsidP="00D44C1E">
            <w:pPr>
              <w:spacing w:after="200" w:line="276" w:lineRule="auto"/>
              <w:jc w:val="both"/>
              <w:rPr>
                <w:rFonts w:asciiTheme="minorHAnsi" w:hAnsiTheme="minorHAnsi" w:cstheme="minorHAnsi"/>
              </w:rPr>
            </w:pPr>
            <w:r>
              <w:rPr>
                <w:rFonts w:asciiTheme="minorHAnsi" w:hAnsiTheme="minorHAnsi" w:cstheme="minorHAnsi"/>
              </w:rPr>
              <w:t>9</w:t>
            </w:r>
            <w:r w:rsidR="006A67D0">
              <w:rPr>
                <w:rFonts w:asciiTheme="minorHAnsi" w:hAnsiTheme="minorHAnsi" w:cstheme="minorHAnsi"/>
              </w:rPr>
              <w:t>.4</w:t>
            </w:r>
            <w:r w:rsidR="00EB5C08" w:rsidRPr="0099207B">
              <w:rPr>
                <w:rFonts w:asciiTheme="minorHAnsi" w:hAnsiTheme="minorHAnsi" w:cstheme="minorHAnsi"/>
              </w:rPr>
              <w:t xml:space="preserve"> </w:t>
            </w:r>
            <w:r w:rsidR="006A67D0">
              <w:rPr>
                <w:rFonts w:asciiTheme="minorHAnsi" w:hAnsiTheme="minorHAnsi" w:cstheme="minorHAnsi"/>
              </w:rPr>
              <w:t xml:space="preserve">It was hoped that </w:t>
            </w:r>
            <w:r w:rsidR="006A67D0" w:rsidRPr="0099207B">
              <w:rPr>
                <w:rFonts w:asciiTheme="minorHAnsi" w:hAnsiTheme="minorHAnsi" w:cstheme="minorHAnsi"/>
              </w:rPr>
              <w:t>the</w:t>
            </w:r>
            <w:r w:rsidR="00EB5C08" w:rsidRPr="0099207B">
              <w:rPr>
                <w:rFonts w:asciiTheme="minorHAnsi" w:hAnsiTheme="minorHAnsi" w:cstheme="minorHAnsi"/>
              </w:rPr>
              <w:t xml:space="preserve"> balance of the Roads Budget allocation of </w:t>
            </w:r>
            <w:r w:rsidR="0097053A">
              <w:rPr>
                <w:rFonts w:asciiTheme="minorHAnsi" w:hAnsiTheme="minorHAnsi" w:cstheme="minorHAnsi"/>
              </w:rPr>
              <w:t>c</w:t>
            </w:r>
            <w:r w:rsidR="00EB5C08" w:rsidRPr="0099207B">
              <w:rPr>
                <w:rFonts w:asciiTheme="minorHAnsi" w:hAnsiTheme="minorHAnsi" w:cstheme="minorHAnsi"/>
              </w:rPr>
              <w:t xml:space="preserve">£36,000 for the east end of the High Street </w:t>
            </w:r>
            <w:r w:rsidR="0097053A">
              <w:rPr>
                <w:rFonts w:asciiTheme="minorHAnsi" w:hAnsiTheme="minorHAnsi" w:cstheme="minorHAnsi"/>
              </w:rPr>
              <w:t xml:space="preserve">would </w:t>
            </w:r>
            <w:r w:rsidR="0097053A" w:rsidRPr="0099207B">
              <w:rPr>
                <w:rFonts w:asciiTheme="minorHAnsi" w:hAnsiTheme="minorHAnsi" w:cstheme="minorHAnsi"/>
              </w:rPr>
              <w:t>be</w:t>
            </w:r>
            <w:r w:rsidR="00EB5C08" w:rsidRPr="0099207B">
              <w:rPr>
                <w:rFonts w:asciiTheme="minorHAnsi" w:hAnsiTheme="minorHAnsi" w:cstheme="minorHAnsi"/>
              </w:rPr>
              <w:t xml:space="preserve"> rolled over into the current year’s budget.</w:t>
            </w:r>
          </w:p>
          <w:p w:rsidR="0097053A" w:rsidRPr="0097053A" w:rsidRDefault="00F65D8E" w:rsidP="0097053A">
            <w:pPr>
              <w:jc w:val="both"/>
              <w:rPr>
                <w:rFonts w:asciiTheme="minorHAnsi" w:hAnsiTheme="minorHAnsi" w:cstheme="minorHAnsi"/>
              </w:rPr>
            </w:pPr>
            <w:r>
              <w:rPr>
                <w:rFonts w:asciiTheme="minorHAnsi" w:hAnsiTheme="minorHAnsi" w:cstheme="minorHAnsi"/>
              </w:rPr>
              <w:t>9</w:t>
            </w:r>
            <w:r w:rsidR="0097053A">
              <w:rPr>
                <w:rFonts w:asciiTheme="minorHAnsi" w:hAnsiTheme="minorHAnsi" w:cstheme="minorHAnsi"/>
              </w:rPr>
              <w:t xml:space="preserve">.5 </w:t>
            </w:r>
            <w:r w:rsidR="0097053A" w:rsidRPr="0097053A">
              <w:rPr>
                <w:rFonts w:asciiTheme="minorHAnsi" w:hAnsiTheme="minorHAnsi" w:cstheme="minorHAnsi"/>
              </w:rPr>
              <w:t xml:space="preserve">It was understood that the signs and safety measures for outside the school had been obtained and that they </w:t>
            </w:r>
            <w:r w:rsidR="00103332">
              <w:rPr>
                <w:rFonts w:asciiTheme="minorHAnsi" w:hAnsiTheme="minorHAnsi" w:cstheme="minorHAnsi"/>
              </w:rPr>
              <w:t>w</w:t>
            </w:r>
            <w:r w:rsidR="0097053A" w:rsidRPr="0097053A">
              <w:rPr>
                <w:rFonts w:asciiTheme="minorHAnsi" w:hAnsiTheme="minorHAnsi" w:cstheme="minorHAnsi"/>
              </w:rPr>
              <w:t>ould be installed during the summer holidays.</w:t>
            </w:r>
          </w:p>
          <w:p w:rsidR="0097053A" w:rsidRPr="0097053A" w:rsidRDefault="0097053A" w:rsidP="0097053A">
            <w:pPr>
              <w:spacing w:line="276" w:lineRule="auto"/>
              <w:jc w:val="both"/>
              <w:rPr>
                <w:rFonts w:asciiTheme="minorHAnsi" w:hAnsiTheme="minorHAnsi" w:cstheme="minorHAnsi"/>
              </w:rPr>
            </w:pPr>
          </w:p>
          <w:p w:rsidR="00EB5C08" w:rsidRPr="0099207B" w:rsidRDefault="00F65D8E" w:rsidP="0097053A">
            <w:pPr>
              <w:spacing w:after="200" w:line="276" w:lineRule="auto"/>
              <w:jc w:val="both"/>
              <w:rPr>
                <w:rFonts w:asciiTheme="minorHAnsi" w:hAnsiTheme="minorHAnsi" w:cstheme="minorHAnsi"/>
              </w:rPr>
            </w:pPr>
            <w:r>
              <w:rPr>
                <w:rFonts w:asciiTheme="minorHAnsi" w:hAnsiTheme="minorHAnsi" w:cstheme="minorHAnsi"/>
              </w:rPr>
              <w:t>9.6</w:t>
            </w:r>
            <w:r w:rsidR="00EB5C08" w:rsidRPr="0099207B">
              <w:rPr>
                <w:rFonts w:asciiTheme="minorHAnsi" w:hAnsiTheme="minorHAnsi" w:cstheme="minorHAnsi"/>
              </w:rPr>
              <w:t xml:space="preserve"> It </w:t>
            </w:r>
            <w:r w:rsidR="0097053A">
              <w:rPr>
                <w:rFonts w:asciiTheme="minorHAnsi" w:hAnsiTheme="minorHAnsi" w:cstheme="minorHAnsi"/>
              </w:rPr>
              <w:t>had been confirmed</w:t>
            </w:r>
            <w:r w:rsidR="00EB5C08" w:rsidRPr="0099207B">
              <w:rPr>
                <w:rFonts w:asciiTheme="minorHAnsi" w:hAnsiTheme="minorHAnsi" w:cstheme="minorHAnsi"/>
              </w:rPr>
              <w:t xml:space="preserve"> that the X5 bus</w:t>
            </w:r>
            <w:r w:rsidR="0097053A">
              <w:rPr>
                <w:rFonts w:asciiTheme="minorHAnsi" w:hAnsiTheme="minorHAnsi" w:cstheme="minorHAnsi"/>
              </w:rPr>
              <w:t xml:space="preserve"> </w:t>
            </w:r>
            <w:r w:rsidR="00384A41">
              <w:rPr>
                <w:rFonts w:asciiTheme="minorHAnsi" w:hAnsiTheme="minorHAnsi" w:cstheme="minorHAnsi"/>
              </w:rPr>
              <w:t xml:space="preserve">service </w:t>
            </w:r>
            <w:r w:rsidR="00384A41" w:rsidRPr="0099207B">
              <w:rPr>
                <w:rFonts w:asciiTheme="minorHAnsi" w:hAnsiTheme="minorHAnsi" w:cstheme="minorHAnsi"/>
              </w:rPr>
              <w:t>would</w:t>
            </w:r>
            <w:r w:rsidR="00EB5C08" w:rsidRPr="0099207B">
              <w:rPr>
                <w:rFonts w:asciiTheme="minorHAnsi" w:hAnsiTheme="minorHAnsi" w:cstheme="minorHAnsi"/>
              </w:rPr>
              <w:t xml:space="preserve"> </w:t>
            </w:r>
            <w:r w:rsidR="0097053A">
              <w:rPr>
                <w:rFonts w:asciiTheme="minorHAnsi" w:hAnsiTheme="minorHAnsi" w:cstheme="minorHAnsi"/>
              </w:rPr>
              <w:t>return on 5</w:t>
            </w:r>
            <w:r w:rsidR="0097053A" w:rsidRPr="0097053A">
              <w:rPr>
                <w:rFonts w:asciiTheme="minorHAnsi" w:hAnsiTheme="minorHAnsi" w:cstheme="minorHAnsi"/>
                <w:vertAlign w:val="superscript"/>
              </w:rPr>
              <w:t>th</w:t>
            </w:r>
            <w:r w:rsidR="0097053A">
              <w:rPr>
                <w:rFonts w:asciiTheme="minorHAnsi" w:hAnsiTheme="minorHAnsi" w:cstheme="minorHAnsi"/>
              </w:rPr>
              <w:t xml:space="preserve"> June.</w:t>
            </w:r>
          </w:p>
        </w:tc>
        <w:tc>
          <w:tcPr>
            <w:tcW w:w="1269" w:type="dxa"/>
            <w:tcBorders>
              <w:top w:val="single" w:sz="4" w:space="0" w:color="auto"/>
              <w:left w:val="single" w:sz="4" w:space="0" w:color="auto"/>
              <w:bottom w:val="single" w:sz="4" w:space="0" w:color="auto"/>
              <w:right w:val="single" w:sz="4" w:space="0" w:color="auto"/>
            </w:tcBorders>
          </w:tcPr>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tc>
      </w:tr>
      <w:tr w:rsidR="00EB5C08" w:rsidTr="00D44C1E">
        <w:trPr>
          <w:trHeight w:val="557"/>
        </w:trPr>
        <w:tc>
          <w:tcPr>
            <w:tcW w:w="2061" w:type="dxa"/>
            <w:tcBorders>
              <w:top w:val="single" w:sz="4" w:space="0" w:color="auto"/>
              <w:left w:val="single" w:sz="4" w:space="0" w:color="auto"/>
              <w:bottom w:val="single" w:sz="4" w:space="0" w:color="auto"/>
              <w:right w:val="single" w:sz="4" w:space="0" w:color="auto"/>
            </w:tcBorders>
            <w:hideMark/>
          </w:tcPr>
          <w:p w:rsidR="00EB5C08" w:rsidRDefault="00F65D8E" w:rsidP="00D44C1E">
            <w:pPr>
              <w:rPr>
                <w:rFonts w:asciiTheme="minorHAnsi" w:hAnsiTheme="minorHAnsi"/>
                <w:b/>
                <w:lang w:eastAsia="en-US"/>
              </w:rPr>
            </w:pPr>
            <w:r>
              <w:rPr>
                <w:rFonts w:asciiTheme="minorHAnsi" w:hAnsiTheme="minorHAnsi"/>
                <w:b/>
                <w:lang w:eastAsia="en-US"/>
              </w:rPr>
              <w:lastRenderedPageBreak/>
              <w:t>10</w:t>
            </w:r>
            <w:r w:rsidR="00EB5C08">
              <w:rPr>
                <w:rFonts w:asciiTheme="minorHAnsi" w:hAnsiTheme="minorHAnsi"/>
                <w:b/>
                <w:lang w:eastAsia="en-US"/>
              </w:rPr>
              <w:t xml:space="preserve"> Edington Cottage Hospital</w:t>
            </w:r>
          </w:p>
        </w:tc>
        <w:tc>
          <w:tcPr>
            <w:tcW w:w="5912" w:type="dxa"/>
            <w:tcBorders>
              <w:top w:val="single" w:sz="4" w:space="0" w:color="auto"/>
              <w:left w:val="single" w:sz="4" w:space="0" w:color="auto"/>
              <w:bottom w:val="single" w:sz="4" w:space="0" w:color="auto"/>
              <w:right w:val="single" w:sz="4" w:space="0" w:color="auto"/>
            </w:tcBorders>
          </w:tcPr>
          <w:p w:rsidR="00EB5C08" w:rsidRPr="00955EC3" w:rsidRDefault="00F65D8E" w:rsidP="00D44C1E">
            <w:pPr>
              <w:pStyle w:val="PlainText"/>
              <w:jc w:val="both"/>
              <w:rPr>
                <w:rFonts w:asciiTheme="minorHAnsi" w:hAnsiTheme="minorHAnsi" w:cstheme="minorHAnsi"/>
                <w:sz w:val="24"/>
                <w:szCs w:val="24"/>
              </w:rPr>
            </w:pPr>
            <w:r>
              <w:rPr>
                <w:rFonts w:asciiTheme="minorHAnsi" w:hAnsiTheme="minorHAnsi" w:cstheme="minorHAnsi"/>
              </w:rPr>
              <w:t>10</w:t>
            </w:r>
            <w:r w:rsidR="00EB5C08">
              <w:rPr>
                <w:rFonts w:asciiTheme="minorHAnsi" w:hAnsiTheme="minorHAnsi" w:cstheme="minorHAnsi"/>
              </w:rPr>
              <w:t xml:space="preserve">.1 </w:t>
            </w:r>
            <w:r w:rsidR="00EB5C08" w:rsidRPr="000341D1">
              <w:rPr>
                <w:rFonts w:asciiTheme="minorHAnsi" w:hAnsiTheme="minorHAnsi" w:cstheme="minorHAnsi"/>
                <w:sz w:val="24"/>
                <w:szCs w:val="24"/>
              </w:rPr>
              <w:t xml:space="preserve">Gold Command’s review had taken place on </w:t>
            </w:r>
            <w:r>
              <w:rPr>
                <w:rFonts w:asciiTheme="minorHAnsi" w:hAnsiTheme="minorHAnsi" w:cstheme="minorHAnsi"/>
                <w:sz w:val="24"/>
                <w:szCs w:val="24"/>
              </w:rPr>
              <w:t>29</w:t>
            </w:r>
            <w:r w:rsidRPr="00F65D8E">
              <w:rPr>
                <w:rFonts w:asciiTheme="minorHAnsi" w:hAnsiTheme="minorHAnsi" w:cstheme="minorHAnsi"/>
                <w:sz w:val="24"/>
                <w:szCs w:val="24"/>
                <w:vertAlign w:val="superscript"/>
              </w:rPr>
              <w:t>th</w:t>
            </w:r>
            <w:r>
              <w:rPr>
                <w:rFonts w:asciiTheme="minorHAnsi" w:hAnsiTheme="minorHAnsi" w:cstheme="minorHAnsi"/>
                <w:sz w:val="24"/>
                <w:szCs w:val="24"/>
              </w:rPr>
              <w:t xml:space="preserve"> April.</w:t>
            </w:r>
            <w:r w:rsidR="00EB5C08">
              <w:rPr>
                <w:rFonts w:asciiTheme="minorHAnsi" w:hAnsiTheme="minorHAnsi" w:cstheme="minorHAnsi"/>
                <w:sz w:val="24"/>
                <w:szCs w:val="24"/>
                <w:vertAlign w:val="superscript"/>
              </w:rPr>
              <w:t xml:space="preserve"> </w:t>
            </w:r>
            <w:r w:rsidR="00EB5C08" w:rsidRPr="000341D1">
              <w:rPr>
                <w:rFonts w:asciiTheme="minorHAnsi" w:hAnsiTheme="minorHAnsi" w:cstheme="minorHAnsi"/>
                <w:sz w:val="24"/>
                <w:szCs w:val="24"/>
              </w:rPr>
              <w:t xml:space="preserve">It was disappointing that </w:t>
            </w:r>
            <w:r w:rsidR="00EB5C08">
              <w:rPr>
                <w:rFonts w:asciiTheme="minorHAnsi" w:hAnsiTheme="minorHAnsi" w:cstheme="minorHAnsi"/>
                <w:sz w:val="24"/>
                <w:szCs w:val="24"/>
              </w:rPr>
              <w:t xml:space="preserve">there had been no change </w:t>
            </w:r>
            <w:r w:rsidR="00041C8F">
              <w:rPr>
                <w:rFonts w:asciiTheme="minorHAnsi" w:hAnsiTheme="minorHAnsi" w:cstheme="minorHAnsi"/>
                <w:sz w:val="24"/>
                <w:szCs w:val="24"/>
              </w:rPr>
              <w:t>to</w:t>
            </w:r>
            <w:r w:rsidR="00EB5C08">
              <w:rPr>
                <w:rFonts w:asciiTheme="minorHAnsi" w:hAnsiTheme="minorHAnsi" w:cstheme="minorHAnsi"/>
                <w:sz w:val="24"/>
                <w:szCs w:val="24"/>
              </w:rPr>
              <w:t xml:space="preserve"> the previous position and that the services remain</w:t>
            </w:r>
            <w:r w:rsidR="00041C8F">
              <w:rPr>
                <w:rFonts w:asciiTheme="minorHAnsi" w:hAnsiTheme="minorHAnsi" w:cstheme="minorHAnsi"/>
                <w:sz w:val="24"/>
                <w:szCs w:val="24"/>
              </w:rPr>
              <w:t>ed</w:t>
            </w:r>
            <w:r w:rsidR="00EB5C08">
              <w:rPr>
                <w:rFonts w:asciiTheme="minorHAnsi" w:hAnsiTheme="minorHAnsi" w:cstheme="minorHAnsi"/>
                <w:sz w:val="24"/>
                <w:szCs w:val="24"/>
              </w:rPr>
              <w:t xml:space="preserve"> under significant pressure.</w:t>
            </w:r>
          </w:p>
          <w:p w:rsidR="00EB5C08" w:rsidRDefault="00EB5C08" w:rsidP="00D44C1E">
            <w:pPr>
              <w:rPr>
                <w:rFonts w:asciiTheme="minorHAnsi" w:hAnsiTheme="minorHAnsi" w:cstheme="minorHAnsi"/>
                <w:lang w:eastAsia="en-US"/>
              </w:rPr>
            </w:pPr>
          </w:p>
          <w:p w:rsidR="00EB5C08" w:rsidRPr="00955EC3" w:rsidRDefault="00F65D8E" w:rsidP="00D44C1E">
            <w:pPr>
              <w:jc w:val="both"/>
              <w:rPr>
                <w:rFonts w:asciiTheme="minorHAnsi" w:hAnsiTheme="minorHAnsi" w:cstheme="minorHAnsi"/>
              </w:rPr>
            </w:pPr>
            <w:r>
              <w:rPr>
                <w:rFonts w:asciiTheme="minorHAnsi" w:hAnsiTheme="minorHAnsi" w:cstheme="minorHAnsi"/>
                <w:lang w:eastAsia="en-US"/>
              </w:rPr>
              <w:t>10.2 2 palliative care beds were to be made available</w:t>
            </w:r>
            <w:r w:rsidR="00511229">
              <w:rPr>
                <w:rFonts w:asciiTheme="minorHAnsi" w:hAnsiTheme="minorHAnsi" w:cstheme="minorHAnsi"/>
                <w:lang w:eastAsia="en-US"/>
              </w:rPr>
              <w:t xml:space="preserve"> at the Abbey Care Home in the meantime.</w:t>
            </w:r>
          </w:p>
          <w:p w:rsidR="00EB5C08" w:rsidRDefault="00EB5C08" w:rsidP="00D44C1E">
            <w:pPr>
              <w:jc w:val="both"/>
              <w:rPr>
                <w:rFonts w:asciiTheme="minorHAnsi" w:hAnsiTheme="minorHAnsi" w:cstheme="minorHAnsi"/>
              </w:rPr>
            </w:pPr>
          </w:p>
          <w:p w:rsidR="00EB5C08" w:rsidRDefault="00511229" w:rsidP="00D44C1E">
            <w:pPr>
              <w:jc w:val="both"/>
              <w:rPr>
                <w:rFonts w:asciiTheme="minorHAnsi" w:hAnsiTheme="minorHAnsi" w:cstheme="minorHAnsi"/>
              </w:rPr>
            </w:pPr>
            <w:r>
              <w:rPr>
                <w:rFonts w:asciiTheme="minorHAnsi" w:hAnsiTheme="minorHAnsi" w:cstheme="minorHAnsi"/>
              </w:rPr>
              <w:t>10.3 The</w:t>
            </w:r>
            <w:r w:rsidR="00EB5C08">
              <w:rPr>
                <w:rFonts w:asciiTheme="minorHAnsi" w:hAnsiTheme="minorHAnsi" w:cstheme="minorHAnsi"/>
              </w:rPr>
              <w:t xml:space="preserve"> Steering Group </w:t>
            </w:r>
            <w:r>
              <w:rPr>
                <w:rFonts w:asciiTheme="minorHAnsi" w:hAnsiTheme="minorHAnsi" w:cstheme="minorHAnsi"/>
              </w:rPr>
              <w:t>continues to meet regularly.</w:t>
            </w:r>
          </w:p>
          <w:p w:rsidR="00511229" w:rsidRDefault="00511229" w:rsidP="00D44C1E">
            <w:pPr>
              <w:jc w:val="both"/>
              <w:rPr>
                <w:rFonts w:asciiTheme="minorHAnsi" w:hAnsiTheme="minorHAnsi" w:cstheme="minorHAnsi"/>
              </w:rPr>
            </w:pPr>
          </w:p>
          <w:p w:rsidR="00EB5C08" w:rsidRDefault="00511229" w:rsidP="00D44C1E">
            <w:pPr>
              <w:jc w:val="both"/>
              <w:rPr>
                <w:rFonts w:asciiTheme="minorHAnsi" w:hAnsiTheme="minorHAnsi" w:cstheme="minorHAnsi"/>
              </w:rPr>
            </w:pPr>
            <w:r>
              <w:rPr>
                <w:rFonts w:asciiTheme="minorHAnsi" w:hAnsiTheme="minorHAnsi" w:cstheme="minorHAnsi"/>
              </w:rPr>
              <w:t>10.4</w:t>
            </w:r>
            <w:r w:rsidR="00EB5C08">
              <w:rPr>
                <w:rFonts w:asciiTheme="minorHAnsi" w:hAnsiTheme="minorHAnsi" w:cstheme="minorHAnsi"/>
              </w:rPr>
              <w:t xml:space="preserve"> </w:t>
            </w:r>
            <w:r>
              <w:rPr>
                <w:rFonts w:asciiTheme="minorHAnsi" w:hAnsiTheme="minorHAnsi" w:cstheme="minorHAnsi"/>
              </w:rPr>
              <w:t>The</w:t>
            </w:r>
            <w:r w:rsidR="00EB5C08">
              <w:rPr>
                <w:rFonts w:asciiTheme="minorHAnsi" w:hAnsiTheme="minorHAnsi" w:cstheme="minorHAnsi"/>
              </w:rPr>
              <w:t xml:space="preserve"> ‘Hands around the Edington’ Parade </w:t>
            </w:r>
            <w:r>
              <w:rPr>
                <w:rFonts w:asciiTheme="minorHAnsi" w:hAnsiTheme="minorHAnsi" w:cstheme="minorHAnsi"/>
              </w:rPr>
              <w:t>held on Sunday</w:t>
            </w:r>
            <w:r w:rsidR="00EB5C08">
              <w:rPr>
                <w:rFonts w:asciiTheme="minorHAnsi" w:hAnsiTheme="minorHAnsi" w:cstheme="minorHAnsi"/>
              </w:rPr>
              <w:t xml:space="preserve"> 24</w:t>
            </w:r>
            <w:r w:rsidR="00EB5C08" w:rsidRPr="0071141C">
              <w:rPr>
                <w:rFonts w:asciiTheme="minorHAnsi" w:hAnsiTheme="minorHAnsi" w:cstheme="minorHAnsi"/>
                <w:vertAlign w:val="superscript"/>
              </w:rPr>
              <w:t>th</w:t>
            </w:r>
            <w:r w:rsidR="00EB5C08">
              <w:rPr>
                <w:rFonts w:asciiTheme="minorHAnsi" w:hAnsiTheme="minorHAnsi" w:cstheme="minorHAnsi"/>
              </w:rPr>
              <w:t xml:space="preserve"> April </w:t>
            </w:r>
            <w:r>
              <w:rPr>
                <w:rFonts w:asciiTheme="minorHAnsi" w:hAnsiTheme="minorHAnsi" w:cstheme="minorHAnsi"/>
              </w:rPr>
              <w:t>had been a great success with over 300 taking part</w:t>
            </w:r>
            <w:r w:rsidR="00235E59">
              <w:rPr>
                <w:rFonts w:asciiTheme="minorHAnsi" w:hAnsiTheme="minorHAnsi" w:cstheme="minorHAnsi"/>
              </w:rPr>
              <w:t>. It</w:t>
            </w:r>
            <w:r>
              <w:rPr>
                <w:rFonts w:asciiTheme="minorHAnsi" w:hAnsiTheme="minorHAnsi" w:cstheme="minorHAnsi"/>
              </w:rPr>
              <w:t xml:space="preserve"> had been well publicised</w:t>
            </w:r>
            <w:r w:rsidR="00EB5C08">
              <w:rPr>
                <w:rFonts w:asciiTheme="minorHAnsi" w:hAnsiTheme="minorHAnsi" w:cstheme="minorHAnsi"/>
              </w:rPr>
              <w:t>.</w:t>
            </w:r>
          </w:p>
          <w:p w:rsidR="00EB5C08" w:rsidRPr="00E32E19" w:rsidRDefault="00EB5C08" w:rsidP="00D44C1E">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tc>
      </w:tr>
      <w:tr w:rsidR="00EB5C08" w:rsidTr="00D44C1E">
        <w:tc>
          <w:tcPr>
            <w:tcW w:w="2061" w:type="dxa"/>
            <w:tcBorders>
              <w:top w:val="single" w:sz="4" w:space="0" w:color="auto"/>
              <w:left w:val="single" w:sz="4" w:space="0" w:color="auto"/>
              <w:bottom w:val="single" w:sz="4" w:space="0" w:color="auto"/>
              <w:right w:val="single" w:sz="4" w:space="0" w:color="auto"/>
            </w:tcBorders>
            <w:hideMark/>
          </w:tcPr>
          <w:p w:rsidR="00EB5C08" w:rsidRDefault="00EB5C08" w:rsidP="0078286C">
            <w:pPr>
              <w:rPr>
                <w:rFonts w:asciiTheme="minorHAnsi" w:hAnsiTheme="minorHAnsi"/>
                <w:b/>
                <w:lang w:eastAsia="en-US"/>
              </w:rPr>
            </w:pPr>
            <w:r>
              <w:rPr>
                <w:rFonts w:asciiTheme="minorHAnsi" w:hAnsiTheme="minorHAnsi"/>
                <w:b/>
                <w:lang w:eastAsia="en-US"/>
              </w:rPr>
              <w:t>1</w:t>
            </w:r>
            <w:r w:rsidR="0078286C">
              <w:rPr>
                <w:rFonts w:asciiTheme="minorHAnsi" w:hAnsiTheme="minorHAnsi"/>
                <w:b/>
                <w:lang w:eastAsia="en-US"/>
              </w:rPr>
              <w:t>1</w:t>
            </w:r>
            <w:r>
              <w:rPr>
                <w:rFonts w:asciiTheme="minorHAnsi" w:hAnsiTheme="minorHAnsi"/>
                <w:b/>
                <w:lang w:eastAsia="en-US"/>
              </w:rPr>
              <w:t xml:space="preserve"> Proposal for Re-provisioning Group</w:t>
            </w:r>
          </w:p>
        </w:tc>
        <w:tc>
          <w:tcPr>
            <w:tcW w:w="5912" w:type="dxa"/>
            <w:tcBorders>
              <w:top w:val="single" w:sz="4" w:space="0" w:color="auto"/>
              <w:left w:val="single" w:sz="4" w:space="0" w:color="auto"/>
              <w:bottom w:val="single" w:sz="4" w:space="0" w:color="auto"/>
              <w:right w:val="single" w:sz="4" w:space="0" w:color="auto"/>
            </w:tcBorders>
          </w:tcPr>
          <w:p w:rsidR="00EB5C08" w:rsidRDefault="0078286C" w:rsidP="006762EF">
            <w:pPr>
              <w:pStyle w:val="ListParagraph"/>
              <w:ind w:left="0"/>
              <w:jc w:val="both"/>
              <w:rPr>
                <w:rFonts w:asciiTheme="minorHAnsi" w:hAnsiTheme="minorHAnsi"/>
                <w:lang w:eastAsia="en-US"/>
              </w:rPr>
            </w:pPr>
            <w:r>
              <w:rPr>
                <w:rFonts w:asciiTheme="minorHAnsi" w:hAnsiTheme="minorHAnsi"/>
                <w:lang w:eastAsia="en-US"/>
              </w:rPr>
              <w:t xml:space="preserve">11.1 </w:t>
            </w:r>
            <w:r w:rsidR="006762EF">
              <w:rPr>
                <w:rFonts w:asciiTheme="minorHAnsi" w:hAnsiTheme="minorHAnsi"/>
                <w:lang w:eastAsia="en-US"/>
              </w:rPr>
              <w:t>North Berwick Coastal Health &amp; Wellbeing Association would be hosting a</w:t>
            </w:r>
            <w:r>
              <w:rPr>
                <w:rFonts w:asciiTheme="minorHAnsi" w:hAnsiTheme="minorHAnsi"/>
                <w:lang w:eastAsia="en-US"/>
              </w:rPr>
              <w:t xml:space="preserve"> 3 day community </w:t>
            </w:r>
            <w:r w:rsidR="006762EF">
              <w:rPr>
                <w:rFonts w:asciiTheme="minorHAnsi" w:hAnsiTheme="minorHAnsi"/>
                <w:lang w:eastAsia="en-US"/>
              </w:rPr>
              <w:t>consultation</w:t>
            </w:r>
            <w:r>
              <w:rPr>
                <w:rFonts w:asciiTheme="minorHAnsi" w:hAnsiTheme="minorHAnsi"/>
                <w:lang w:eastAsia="en-US"/>
              </w:rPr>
              <w:t xml:space="preserve"> </w:t>
            </w:r>
            <w:r w:rsidR="006762EF">
              <w:rPr>
                <w:rFonts w:asciiTheme="minorHAnsi" w:hAnsiTheme="minorHAnsi"/>
                <w:lang w:eastAsia="en-US"/>
              </w:rPr>
              <w:t xml:space="preserve">on the future of health and social care in East Lothian </w:t>
            </w:r>
            <w:r>
              <w:rPr>
                <w:rFonts w:asciiTheme="minorHAnsi" w:hAnsiTheme="minorHAnsi"/>
                <w:lang w:eastAsia="en-US"/>
              </w:rPr>
              <w:t>in the Day Care Centre from 13</w:t>
            </w:r>
            <w:r w:rsidRPr="0078286C">
              <w:rPr>
                <w:rFonts w:asciiTheme="minorHAnsi" w:hAnsiTheme="minorHAnsi"/>
                <w:vertAlign w:val="superscript"/>
                <w:lang w:eastAsia="en-US"/>
              </w:rPr>
              <w:t>th</w:t>
            </w:r>
            <w:r>
              <w:rPr>
                <w:rFonts w:asciiTheme="minorHAnsi" w:hAnsiTheme="minorHAnsi"/>
                <w:lang w:eastAsia="en-US"/>
              </w:rPr>
              <w:t xml:space="preserve"> to 15</w:t>
            </w:r>
            <w:r w:rsidRPr="0078286C">
              <w:rPr>
                <w:rFonts w:asciiTheme="minorHAnsi" w:hAnsiTheme="minorHAnsi"/>
                <w:vertAlign w:val="superscript"/>
                <w:lang w:eastAsia="en-US"/>
              </w:rPr>
              <w:t>th</w:t>
            </w:r>
            <w:r>
              <w:rPr>
                <w:rFonts w:asciiTheme="minorHAnsi" w:hAnsiTheme="minorHAnsi"/>
                <w:lang w:eastAsia="en-US"/>
              </w:rPr>
              <w:t xml:space="preserve"> May.</w:t>
            </w:r>
          </w:p>
          <w:p w:rsidR="006762EF" w:rsidRDefault="006762EF" w:rsidP="006762EF">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5C08" w:rsidRDefault="00EB5C08" w:rsidP="00D44C1E">
            <w:pPr>
              <w:rPr>
                <w:rFonts w:asciiTheme="minorHAnsi" w:hAnsiTheme="minorHAnsi"/>
                <w:lang w:eastAsia="en-US"/>
              </w:rPr>
            </w:pPr>
          </w:p>
        </w:tc>
      </w:tr>
      <w:tr w:rsidR="00EB5C08" w:rsidTr="00D44C1E">
        <w:tc>
          <w:tcPr>
            <w:tcW w:w="2061" w:type="dxa"/>
            <w:tcBorders>
              <w:top w:val="single" w:sz="4" w:space="0" w:color="auto"/>
              <w:left w:val="single" w:sz="4" w:space="0" w:color="auto"/>
              <w:bottom w:val="single" w:sz="4" w:space="0" w:color="auto"/>
              <w:right w:val="single" w:sz="4" w:space="0" w:color="auto"/>
            </w:tcBorders>
            <w:hideMark/>
          </w:tcPr>
          <w:p w:rsidR="00EB5C08" w:rsidRDefault="00EB5C08" w:rsidP="00A60D22">
            <w:pPr>
              <w:rPr>
                <w:rFonts w:asciiTheme="minorHAnsi" w:hAnsiTheme="minorHAnsi"/>
                <w:b/>
                <w:lang w:eastAsia="en-US"/>
              </w:rPr>
            </w:pPr>
            <w:r>
              <w:rPr>
                <w:rFonts w:asciiTheme="minorHAnsi" w:hAnsiTheme="minorHAnsi"/>
                <w:b/>
                <w:lang w:eastAsia="en-US"/>
              </w:rPr>
              <w:t>1</w:t>
            </w:r>
            <w:r w:rsidR="00A60D22">
              <w:rPr>
                <w:rFonts w:asciiTheme="minorHAnsi" w:hAnsiTheme="minorHAnsi"/>
                <w:b/>
                <w:lang w:eastAsia="en-US"/>
              </w:rPr>
              <w:t xml:space="preserve">2 </w:t>
            </w:r>
            <w:r>
              <w:rPr>
                <w:rFonts w:asciiTheme="minorHAnsi" w:hAnsiTheme="minorHAnsi"/>
                <w:b/>
                <w:lang w:eastAsia="en-US"/>
              </w:rPr>
              <w:t>Queen’s Jubilee</w:t>
            </w:r>
          </w:p>
        </w:tc>
        <w:tc>
          <w:tcPr>
            <w:tcW w:w="5912" w:type="dxa"/>
            <w:tcBorders>
              <w:top w:val="single" w:sz="4" w:space="0" w:color="auto"/>
              <w:left w:val="single" w:sz="4" w:space="0" w:color="auto"/>
              <w:bottom w:val="single" w:sz="4" w:space="0" w:color="auto"/>
              <w:right w:val="single" w:sz="4" w:space="0" w:color="auto"/>
            </w:tcBorders>
          </w:tcPr>
          <w:p w:rsidR="00EB5C08" w:rsidRDefault="00A60D22" w:rsidP="00D44C1E">
            <w:pPr>
              <w:pStyle w:val="ListParagraph"/>
              <w:ind w:left="0"/>
              <w:jc w:val="both"/>
              <w:rPr>
                <w:rFonts w:asciiTheme="minorHAnsi" w:hAnsiTheme="minorHAnsi"/>
                <w:lang w:eastAsia="en-US"/>
              </w:rPr>
            </w:pPr>
            <w:r>
              <w:rPr>
                <w:rFonts w:asciiTheme="minorHAnsi" w:hAnsiTheme="minorHAnsi"/>
                <w:lang w:eastAsia="en-US"/>
              </w:rPr>
              <w:t>12.1 The Secretary confirmed that Mrs Hilary Cochran, DL had agreed to light the Beacon</w:t>
            </w:r>
            <w:r w:rsidR="00EB5C08">
              <w:rPr>
                <w:rFonts w:asciiTheme="minorHAnsi" w:hAnsiTheme="minorHAnsi"/>
                <w:lang w:eastAsia="en-US"/>
              </w:rPr>
              <w:t xml:space="preserve"> </w:t>
            </w:r>
            <w:r>
              <w:rPr>
                <w:rFonts w:asciiTheme="minorHAnsi" w:hAnsiTheme="minorHAnsi"/>
                <w:lang w:eastAsia="en-US"/>
              </w:rPr>
              <w:t>and at 2 o’clock would also read the Royal Proclamation heralding the lighting of the Beacon later in the evening.</w:t>
            </w:r>
          </w:p>
          <w:p w:rsidR="00EB5C08" w:rsidRDefault="00EB5C08" w:rsidP="00D44C1E">
            <w:pPr>
              <w:pStyle w:val="ListParagraph"/>
              <w:ind w:left="0"/>
              <w:jc w:val="both"/>
              <w:rPr>
                <w:rFonts w:asciiTheme="minorHAnsi" w:hAnsiTheme="minorHAnsi"/>
                <w:lang w:eastAsia="en-US"/>
              </w:rPr>
            </w:pPr>
          </w:p>
          <w:p w:rsidR="00EB5C08" w:rsidRDefault="00A60D22" w:rsidP="00A60D22">
            <w:pPr>
              <w:pStyle w:val="ListParagraph"/>
              <w:ind w:left="0"/>
              <w:jc w:val="both"/>
              <w:rPr>
                <w:rFonts w:asciiTheme="minorHAnsi" w:hAnsiTheme="minorHAnsi"/>
                <w:lang w:eastAsia="en-US"/>
              </w:rPr>
            </w:pPr>
            <w:r>
              <w:rPr>
                <w:rFonts w:asciiTheme="minorHAnsi" w:hAnsiTheme="minorHAnsi"/>
                <w:lang w:eastAsia="en-US"/>
              </w:rPr>
              <w:t xml:space="preserve">12.2 </w:t>
            </w:r>
            <w:r w:rsidR="007A403B">
              <w:rPr>
                <w:rFonts w:asciiTheme="minorHAnsi" w:hAnsiTheme="minorHAnsi"/>
                <w:lang w:eastAsia="en-US"/>
              </w:rPr>
              <w:t>Efforts were still being made to identify a</w:t>
            </w:r>
            <w:r>
              <w:rPr>
                <w:rFonts w:asciiTheme="minorHAnsi" w:hAnsiTheme="minorHAnsi"/>
                <w:lang w:eastAsia="en-US"/>
              </w:rPr>
              <w:t xml:space="preserve"> bugler or cornet player </w:t>
            </w:r>
            <w:r w:rsidR="007A403B">
              <w:rPr>
                <w:rFonts w:asciiTheme="minorHAnsi" w:hAnsiTheme="minorHAnsi"/>
                <w:lang w:eastAsia="en-US"/>
              </w:rPr>
              <w:t>to play the Bugle Call</w:t>
            </w:r>
            <w:r>
              <w:rPr>
                <w:rFonts w:asciiTheme="minorHAnsi" w:hAnsiTheme="minorHAnsi"/>
                <w:lang w:eastAsia="en-US"/>
              </w:rPr>
              <w:t>.</w:t>
            </w:r>
          </w:p>
          <w:p w:rsidR="00A60D22" w:rsidRDefault="00A60D22" w:rsidP="00A60D22">
            <w:pPr>
              <w:pStyle w:val="ListParagraph"/>
              <w:ind w:left="0"/>
              <w:jc w:val="both"/>
              <w:rPr>
                <w:rFonts w:asciiTheme="minorHAnsi" w:hAnsiTheme="minorHAnsi"/>
                <w:lang w:eastAsia="en-US"/>
              </w:rPr>
            </w:pPr>
          </w:p>
          <w:p w:rsidR="00A60D22" w:rsidRDefault="00A60D22" w:rsidP="00A60D22">
            <w:pPr>
              <w:pStyle w:val="ListParagraph"/>
              <w:ind w:left="0"/>
              <w:jc w:val="both"/>
              <w:rPr>
                <w:rFonts w:asciiTheme="minorHAnsi" w:hAnsiTheme="minorHAnsi"/>
                <w:lang w:eastAsia="en-US"/>
              </w:rPr>
            </w:pPr>
            <w:r>
              <w:rPr>
                <w:rFonts w:asciiTheme="minorHAnsi" w:hAnsiTheme="minorHAnsi"/>
                <w:lang w:eastAsia="en-US"/>
              </w:rPr>
              <w:t>12.3 The Jubilee Beacon Trail had been activated</w:t>
            </w:r>
            <w:r w:rsidR="00A60FB9">
              <w:rPr>
                <w:rFonts w:asciiTheme="minorHAnsi" w:hAnsiTheme="minorHAnsi"/>
                <w:lang w:eastAsia="en-US"/>
              </w:rPr>
              <w:t xml:space="preserve"> as of 30</w:t>
            </w:r>
            <w:r w:rsidR="00A60FB9" w:rsidRPr="00A60FB9">
              <w:rPr>
                <w:rFonts w:asciiTheme="minorHAnsi" w:hAnsiTheme="minorHAnsi"/>
                <w:vertAlign w:val="superscript"/>
                <w:lang w:eastAsia="en-US"/>
              </w:rPr>
              <w:t>th</w:t>
            </w:r>
            <w:r w:rsidR="00A60FB9">
              <w:rPr>
                <w:rFonts w:asciiTheme="minorHAnsi" w:hAnsiTheme="minorHAnsi"/>
                <w:lang w:eastAsia="en-US"/>
              </w:rPr>
              <w:t xml:space="preserve"> April</w:t>
            </w:r>
            <w:r>
              <w:rPr>
                <w:rFonts w:asciiTheme="minorHAnsi" w:hAnsiTheme="minorHAnsi"/>
                <w:lang w:eastAsia="en-US"/>
              </w:rPr>
              <w:t>.</w:t>
            </w:r>
          </w:p>
          <w:p w:rsidR="00A60D22" w:rsidRDefault="00A60D22" w:rsidP="00A60D22">
            <w:pPr>
              <w:pStyle w:val="ListParagraph"/>
              <w:ind w:left="0"/>
              <w:jc w:val="both"/>
              <w:rPr>
                <w:rFonts w:asciiTheme="minorHAnsi" w:hAnsiTheme="minorHAnsi"/>
                <w:lang w:eastAsia="en-US"/>
              </w:rPr>
            </w:pPr>
          </w:p>
          <w:p w:rsidR="00A60D22" w:rsidRDefault="00A60D22" w:rsidP="00611EF7">
            <w:pPr>
              <w:pStyle w:val="ListParagraph"/>
              <w:ind w:left="0"/>
              <w:jc w:val="both"/>
              <w:rPr>
                <w:rFonts w:ascii="Calibri" w:hAnsi="Calibri" w:cs="Calibri"/>
                <w:color w:val="000000"/>
              </w:rPr>
            </w:pPr>
            <w:r>
              <w:rPr>
                <w:rFonts w:asciiTheme="minorHAnsi" w:hAnsiTheme="minorHAnsi"/>
                <w:lang w:eastAsia="en-US"/>
              </w:rPr>
              <w:t xml:space="preserve">12.4 </w:t>
            </w:r>
            <w:r w:rsidR="00611EF7">
              <w:rPr>
                <w:rFonts w:asciiTheme="minorHAnsi" w:hAnsiTheme="minorHAnsi"/>
                <w:lang w:eastAsia="en-US"/>
              </w:rPr>
              <w:t xml:space="preserve">Preparations for the Fete were well in hand. </w:t>
            </w:r>
            <w:r w:rsidR="00611EF7">
              <w:rPr>
                <w:rFonts w:ascii="Calibri" w:hAnsi="Calibri" w:cs="Calibri"/>
                <w:color w:val="000000"/>
              </w:rPr>
              <w:t>Farmers’ market stalls would be erected on the esplanade. It was agreed to appeal on Facebook</w:t>
            </w:r>
            <w:r w:rsidR="00E50B87">
              <w:rPr>
                <w:rFonts w:ascii="Calibri" w:hAnsi="Calibri" w:cs="Calibri"/>
                <w:color w:val="000000"/>
              </w:rPr>
              <w:t xml:space="preserve"> for more stallholders</w:t>
            </w:r>
            <w:r w:rsidR="00611EF7">
              <w:rPr>
                <w:rFonts w:ascii="Calibri" w:hAnsi="Calibri" w:cs="Calibri"/>
                <w:color w:val="000000"/>
              </w:rPr>
              <w:t>.</w:t>
            </w:r>
          </w:p>
          <w:p w:rsidR="00611EF7" w:rsidRDefault="00611EF7" w:rsidP="00611EF7">
            <w:pPr>
              <w:pStyle w:val="ListParagraph"/>
              <w:ind w:left="0"/>
              <w:jc w:val="both"/>
              <w:rPr>
                <w:rFonts w:ascii="Calibri" w:hAnsi="Calibri" w:cs="Calibri"/>
                <w:color w:val="000000"/>
              </w:rPr>
            </w:pPr>
          </w:p>
          <w:p w:rsidR="00A622B9" w:rsidRDefault="00611EF7" w:rsidP="00A60FB9">
            <w:pPr>
              <w:jc w:val="both"/>
              <w:rPr>
                <w:rFonts w:ascii="Calibri" w:hAnsi="Calibri" w:cs="Calibri"/>
                <w:color w:val="000000"/>
              </w:rPr>
            </w:pPr>
            <w:r>
              <w:rPr>
                <w:rFonts w:ascii="Calibri" w:hAnsi="Calibri" w:cs="Calibri"/>
                <w:color w:val="000000"/>
              </w:rPr>
              <w:t xml:space="preserve">12.5 </w:t>
            </w:r>
            <w:r w:rsidR="00A622B9">
              <w:rPr>
                <w:rFonts w:ascii="Calibri" w:hAnsi="Calibri" w:cs="Calibri"/>
                <w:color w:val="000000"/>
              </w:rPr>
              <w:t xml:space="preserve">The Bass Rock Community Group would help with setting up and would be available to assist with anything </w:t>
            </w:r>
            <w:r w:rsidR="00A60FB9">
              <w:rPr>
                <w:rFonts w:ascii="Calibri" w:hAnsi="Calibri" w:cs="Calibri"/>
                <w:color w:val="000000"/>
              </w:rPr>
              <w:t>the stallholders required.</w:t>
            </w:r>
            <w:r w:rsidR="00A622B9">
              <w:rPr>
                <w:rFonts w:ascii="Calibri" w:hAnsi="Calibri" w:cs="Calibri"/>
                <w:color w:val="000000"/>
              </w:rPr>
              <w:t xml:space="preserve"> </w:t>
            </w:r>
            <w:r w:rsidR="00A60FB9">
              <w:rPr>
                <w:rFonts w:ascii="Calibri" w:hAnsi="Calibri" w:cs="Calibri"/>
                <w:color w:val="000000"/>
              </w:rPr>
              <w:t>They would</w:t>
            </w:r>
            <w:r w:rsidR="00A622B9">
              <w:rPr>
                <w:rFonts w:ascii="Calibri" w:hAnsi="Calibri" w:cs="Calibri"/>
                <w:color w:val="000000"/>
              </w:rPr>
              <w:t xml:space="preserve"> be acting as marshals on the day. They </w:t>
            </w:r>
            <w:r w:rsidR="00A60FB9">
              <w:rPr>
                <w:rFonts w:ascii="Calibri" w:hAnsi="Calibri" w:cs="Calibri"/>
                <w:color w:val="000000"/>
              </w:rPr>
              <w:t>would</w:t>
            </w:r>
            <w:r w:rsidR="00A622B9">
              <w:rPr>
                <w:rFonts w:ascii="Calibri" w:hAnsi="Calibri" w:cs="Calibri"/>
                <w:color w:val="000000"/>
              </w:rPr>
              <w:t xml:space="preserve"> also help to decorate some of the stalls with community bunting which they and other local volunteers ha</w:t>
            </w:r>
            <w:r w:rsidR="00A60FB9">
              <w:rPr>
                <w:rFonts w:ascii="Calibri" w:hAnsi="Calibri" w:cs="Calibri"/>
                <w:color w:val="000000"/>
              </w:rPr>
              <w:t>d been</w:t>
            </w:r>
            <w:r w:rsidR="00A622B9">
              <w:rPr>
                <w:rFonts w:ascii="Calibri" w:hAnsi="Calibri" w:cs="Calibri"/>
                <w:color w:val="000000"/>
              </w:rPr>
              <w:t xml:space="preserve"> making over the past few months.</w:t>
            </w:r>
          </w:p>
          <w:p w:rsidR="00A60FB9" w:rsidRDefault="00A60FB9" w:rsidP="00A60FB9">
            <w:pPr>
              <w:jc w:val="both"/>
              <w:rPr>
                <w:rFonts w:ascii="Calibri" w:hAnsi="Calibri" w:cs="Calibri"/>
                <w:color w:val="000000"/>
              </w:rPr>
            </w:pPr>
          </w:p>
          <w:p w:rsidR="00A60FB9" w:rsidRDefault="00A60FB9" w:rsidP="00A60FB9">
            <w:pPr>
              <w:jc w:val="both"/>
              <w:rPr>
                <w:rFonts w:ascii="Calibri" w:hAnsi="Calibri" w:cs="Calibri"/>
                <w:color w:val="000000"/>
              </w:rPr>
            </w:pPr>
            <w:r>
              <w:rPr>
                <w:rFonts w:ascii="Calibri" w:hAnsi="Calibri" w:cs="Calibri"/>
                <w:color w:val="000000"/>
              </w:rPr>
              <w:t>12.6 It was agreed to provide</w:t>
            </w:r>
            <w:r w:rsidR="00B3454D">
              <w:rPr>
                <w:rFonts w:ascii="Calibri" w:hAnsi="Calibri" w:cs="Calibri"/>
                <w:color w:val="000000"/>
              </w:rPr>
              <w:t xml:space="preserve"> </w:t>
            </w:r>
            <w:r w:rsidR="007A403B">
              <w:rPr>
                <w:rFonts w:ascii="Calibri" w:hAnsi="Calibri" w:cs="Calibri"/>
                <w:color w:val="000000"/>
              </w:rPr>
              <w:t xml:space="preserve">up to </w:t>
            </w:r>
            <w:r w:rsidR="00B3454D">
              <w:rPr>
                <w:rFonts w:ascii="Calibri" w:hAnsi="Calibri" w:cs="Calibri"/>
                <w:color w:val="000000"/>
              </w:rPr>
              <w:t xml:space="preserve">£100 </w:t>
            </w:r>
            <w:r w:rsidR="007A403B">
              <w:rPr>
                <w:rFonts w:ascii="Calibri" w:hAnsi="Calibri" w:cs="Calibri"/>
                <w:color w:val="000000"/>
              </w:rPr>
              <w:t>for</w:t>
            </w:r>
            <w:r w:rsidR="00B3454D">
              <w:rPr>
                <w:rFonts w:ascii="Calibri" w:hAnsi="Calibri" w:cs="Calibri"/>
                <w:color w:val="000000"/>
              </w:rPr>
              <w:t xml:space="preserve"> the cost of </w:t>
            </w:r>
            <w:r w:rsidR="0048562E">
              <w:rPr>
                <w:rFonts w:ascii="Calibri" w:hAnsi="Calibri" w:cs="Calibri"/>
                <w:color w:val="000000"/>
              </w:rPr>
              <w:lastRenderedPageBreak/>
              <w:t>personalised</w:t>
            </w:r>
            <w:r>
              <w:rPr>
                <w:rFonts w:ascii="Calibri" w:hAnsi="Calibri" w:cs="Calibri"/>
                <w:color w:val="000000"/>
              </w:rPr>
              <w:t xml:space="preserve"> aprons for the Youth Project </w:t>
            </w:r>
            <w:r w:rsidR="00B3454D">
              <w:rPr>
                <w:rFonts w:ascii="Calibri" w:hAnsi="Calibri" w:cs="Calibri"/>
                <w:color w:val="000000"/>
              </w:rPr>
              <w:t>chefs</w:t>
            </w:r>
            <w:r w:rsidR="00E50B87">
              <w:rPr>
                <w:rFonts w:ascii="Calibri" w:hAnsi="Calibri" w:cs="Calibri"/>
                <w:color w:val="000000"/>
              </w:rPr>
              <w:t xml:space="preserve"> who would be making and serving the Jubilee tarts</w:t>
            </w:r>
            <w:r>
              <w:rPr>
                <w:rFonts w:ascii="Calibri" w:hAnsi="Calibri" w:cs="Calibri"/>
                <w:color w:val="000000"/>
              </w:rPr>
              <w:t>.</w:t>
            </w:r>
          </w:p>
          <w:p w:rsidR="00A60FB9" w:rsidRDefault="00A60FB9" w:rsidP="00A60FB9">
            <w:pPr>
              <w:jc w:val="both"/>
              <w:rPr>
                <w:rFonts w:ascii="Calibri" w:hAnsi="Calibri" w:cs="Calibri"/>
                <w:color w:val="000000"/>
              </w:rPr>
            </w:pPr>
          </w:p>
          <w:p w:rsidR="00A60FB9" w:rsidRDefault="00A60FB9" w:rsidP="00A60FB9">
            <w:pPr>
              <w:jc w:val="both"/>
              <w:rPr>
                <w:rFonts w:ascii="Calibri" w:hAnsi="Calibri" w:cs="Calibri"/>
                <w:color w:val="000000"/>
              </w:rPr>
            </w:pPr>
            <w:r>
              <w:rPr>
                <w:rFonts w:ascii="Calibri" w:hAnsi="Calibri" w:cs="Calibri"/>
                <w:color w:val="000000"/>
              </w:rPr>
              <w:t xml:space="preserve">12.7 The </w:t>
            </w:r>
            <w:r w:rsidR="007A403B">
              <w:rPr>
                <w:rFonts w:ascii="Calibri" w:hAnsi="Calibri" w:cs="Calibri"/>
                <w:color w:val="000000"/>
              </w:rPr>
              <w:t xml:space="preserve">North Berwick </w:t>
            </w:r>
            <w:r>
              <w:rPr>
                <w:rFonts w:ascii="Calibri" w:hAnsi="Calibri" w:cs="Calibri"/>
                <w:color w:val="000000"/>
              </w:rPr>
              <w:t>Gospel Choir had agreed to continue singing till 10.00 pm.</w:t>
            </w:r>
          </w:p>
          <w:p w:rsidR="00611EF7" w:rsidRDefault="00611EF7" w:rsidP="00611EF7">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tc>
      </w:tr>
      <w:tr w:rsidR="00EB5C08" w:rsidTr="00D44C1E">
        <w:tc>
          <w:tcPr>
            <w:tcW w:w="2061" w:type="dxa"/>
            <w:tcBorders>
              <w:top w:val="single" w:sz="4" w:space="0" w:color="auto"/>
              <w:left w:val="single" w:sz="4" w:space="0" w:color="auto"/>
              <w:bottom w:val="single" w:sz="4" w:space="0" w:color="auto"/>
              <w:right w:val="single" w:sz="4" w:space="0" w:color="auto"/>
            </w:tcBorders>
            <w:hideMark/>
          </w:tcPr>
          <w:p w:rsidR="00EB5C08" w:rsidRPr="00E32E19" w:rsidRDefault="00B52CF8" w:rsidP="00D44C1E">
            <w:pPr>
              <w:rPr>
                <w:rFonts w:asciiTheme="minorHAnsi" w:hAnsiTheme="minorHAnsi"/>
                <w:b/>
                <w:lang w:eastAsia="en-US"/>
              </w:rPr>
            </w:pPr>
            <w:r>
              <w:rPr>
                <w:rFonts w:asciiTheme="minorHAnsi" w:hAnsiTheme="minorHAnsi"/>
                <w:b/>
                <w:lang w:eastAsia="en-US"/>
              </w:rPr>
              <w:lastRenderedPageBreak/>
              <w:t>13</w:t>
            </w:r>
            <w:r w:rsidR="00EB5C08">
              <w:rPr>
                <w:rFonts w:asciiTheme="minorHAnsi" w:hAnsiTheme="minorHAnsi"/>
                <w:b/>
                <w:lang w:eastAsia="en-US"/>
              </w:rPr>
              <w:t xml:space="preserve"> </w:t>
            </w:r>
            <w:r w:rsidR="00EB5C08" w:rsidRPr="00E32E19">
              <w:rPr>
                <w:rFonts w:asciiTheme="minorHAnsi" w:hAnsiTheme="minorHAnsi"/>
                <w:b/>
                <w:lang w:eastAsia="en-US"/>
              </w:rPr>
              <w:t>Correspondence</w:t>
            </w:r>
          </w:p>
        </w:tc>
        <w:tc>
          <w:tcPr>
            <w:tcW w:w="5912" w:type="dxa"/>
            <w:tcBorders>
              <w:top w:val="single" w:sz="4" w:space="0" w:color="auto"/>
              <w:left w:val="single" w:sz="4" w:space="0" w:color="auto"/>
              <w:bottom w:val="single" w:sz="4" w:space="0" w:color="auto"/>
              <w:right w:val="single" w:sz="4" w:space="0" w:color="auto"/>
            </w:tcBorders>
          </w:tcPr>
          <w:p w:rsidR="00EB5C08" w:rsidRPr="002640A5" w:rsidRDefault="00EB5C08" w:rsidP="00D44C1E">
            <w:pPr>
              <w:pStyle w:val="ListParagraph"/>
              <w:ind w:left="0"/>
              <w:jc w:val="both"/>
              <w:rPr>
                <w:rFonts w:asciiTheme="minorHAnsi" w:hAnsiTheme="minorHAnsi"/>
                <w:lang w:eastAsia="en-US"/>
              </w:rPr>
            </w:pPr>
            <w:r w:rsidRPr="002640A5">
              <w:rPr>
                <w:rFonts w:asciiTheme="minorHAnsi" w:hAnsiTheme="minorHAnsi"/>
                <w:lang w:eastAsia="en-US"/>
              </w:rPr>
              <w:t>The following correspondence had been received –</w:t>
            </w:r>
          </w:p>
          <w:p w:rsidR="00EB5C08" w:rsidRDefault="00EB5C08" w:rsidP="00D44C1E">
            <w:pPr>
              <w:pStyle w:val="ListParagraph"/>
              <w:ind w:left="0"/>
              <w:jc w:val="both"/>
              <w:rPr>
                <w:rFonts w:asciiTheme="minorHAnsi" w:hAnsiTheme="minorHAnsi"/>
                <w:color w:val="C00000"/>
                <w:lang w:eastAsia="en-US"/>
              </w:rPr>
            </w:pPr>
          </w:p>
          <w:p w:rsidR="00EB5C08" w:rsidRDefault="00B52CF8" w:rsidP="00D10115">
            <w:pPr>
              <w:pStyle w:val="PlainText"/>
              <w:jc w:val="both"/>
              <w:rPr>
                <w:rFonts w:asciiTheme="minorHAnsi" w:hAnsiTheme="minorHAnsi"/>
                <w:sz w:val="24"/>
                <w:szCs w:val="24"/>
              </w:rPr>
            </w:pPr>
            <w:r w:rsidRPr="00D10115">
              <w:rPr>
                <w:rFonts w:asciiTheme="minorHAnsi" w:hAnsiTheme="minorHAnsi"/>
                <w:sz w:val="24"/>
                <w:szCs w:val="24"/>
              </w:rPr>
              <w:t xml:space="preserve">13.1 E-mail from Sustaining North Berwick </w:t>
            </w:r>
            <w:r w:rsidR="00F12A64">
              <w:rPr>
                <w:rFonts w:asciiTheme="minorHAnsi" w:hAnsiTheme="minorHAnsi"/>
                <w:sz w:val="24"/>
                <w:szCs w:val="24"/>
              </w:rPr>
              <w:t xml:space="preserve">appealing for volunteers </w:t>
            </w:r>
            <w:r w:rsidR="00D10115" w:rsidRPr="00D10115">
              <w:rPr>
                <w:rFonts w:asciiTheme="minorHAnsi" w:hAnsiTheme="minorHAnsi"/>
                <w:sz w:val="24"/>
                <w:szCs w:val="24"/>
              </w:rPr>
              <w:t>to</w:t>
            </w:r>
            <w:r w:rsidR="00D10115">
              <w:rPr>
                <w:rFonts w:asciiTheme="minorHAnsi" w:hAnsiTheme="minorHAnsi"/>
                <w:sz w:val="24"/>
                <w:szCs w:val="24"/>
              </w:rPr>
              <w:t xml:space="preserve"> </w:t>
            </w:r>
            <w:r w:rsidR="00F12A64">
              <w:rPr>
                <w:rFonts w:asciiTheme="minorHAnsi" w:hAnsiTheme="minorHAnsi"/>
                <w:sz w:val="24"/>
                <w:szCs w:val="24"/>
              </w:rPr>
              <w:t xml:space="preserve">help </w:t>
            </w:r>
            <w:r w:rsidR="00D10115">
              <w:rPr>
                <w:rFonts w:asciiTheme="minorHAnsi" w:hAnsiTheme="minorHAnsi"/>
                <w:sz w:val="24"/>
                <w:szCs w:val="24"/>
              </w:rPr>
              <w:t>maintain the trees</w:t>
            </w:r>
            <w:r w:rsidR="00D10115" w:rsidRPr="00D10115">
              <w:rPr>
                <w:rFonts w:asciiTheme="minorHAnsi" w:hAnsiTheme="minorHAnsi"/>
                <w:sz w:val="24"/>
                <w:szCs w:val="24"/>
              </w:rPr>
              <w:t xml:space="preserve"> </w:t>
            </w:r>
            <w:r w:rsidRPr="00D10115">
              <w:rPr>
                <w:rFonts w:asciiTheme="minorHAnsi" w:hAnsiTheme="minorHAnsi"/>
                <w:sz w:val="24"/>
                <w:szCs w:val="24"/>
              </w:rPr>
              <w:t xml:space="preserve">in </w:t>
            </w:r>
            <w:r w:rsidR="00F12A64">
              <w:rPr>
                <w:rFonts w:asciiTheme="minorHAnsi" w:hAnsiTheme="minorHAnsi"/>
                <w:sz w:val="24"/>
                <w:szCs w:val="24"/>
              </w:rPr>
              <w:t xml:space="preserve">the </w:t>
            </w:r>
            <w:r w:rsidRPr="00D10115">
              <w:rPr>
                <w:rFonts w:asciiTheme="minorHAnsi" w:hAnsiTheme="minorHAnsi"/>
                <w:sz w:val="24"/>
                <w:szCs w:val="24"/>
              </w:rPr>
              <w:t xml:space="preserve">North Berwick </w:t>
            </w:r>
            <w:r w:rsidR="00D10115">
              <w:rPr>
                <w:rFonts w:asciiTheme="minorHAnsi" w:hAnsiTheme="minorHAnsi"/>
                <w:sz w:val="24"/>
                <w:szCs w:val="24"/>
              </w:rPr>
              <w:t xml:space="preserve">Trust </w:t>
            </w:r>
            <w:r w:rsidRPr="00D10115">
              <w:rPr>
                <w:rFonts w:asciiTheme="minorHAnsi" w:hAnsiTheme="minorHAnsi"/>
                <w:sz w:val="24"/>
                <w:szCs w:val="24"/>
              </w:rPr>
              <w:t>Park</w:t>
            </w:r>
            <w:r w:rsidR="00F12A64">
              <w:rPr>
                <w:rFonts w:asciiTheme="minorHAnsi" w:hAnsiTheme="minorHAnsi"/>
                <w:sz w:val="24"/>
                <w:szCs w:val="24"/>
              </w:rPr>
              <w:t xml:space="preserve"> on the first Saturday of each month</w:t>
            </w:r>
            <w:r w:rsidRPr="00D10115">
              <w:rPr>
                <w:rFonts w:asciiTheme="minorHAnsi" w:hAnsiTheme="minorHAnsi"/>
                <w:sz w:val="24"/>
                <w:szCs w:val="24"/>
              </w:rPr>
              <w:t>.</w:t>
            </w:r>
          </w:p>
          <w:p w:rsidR="00D10115" w:rsidRDefault="00D10115" w:rsidP="00D10115">
            <w:pPr>
              <w:pStyle w:val="PlainText"/>
              <w:jc w:val="both"/>
              <w:rPr>
                <w:rFonts w:asciiTheme="minorHAnsi" w:hAnsiTheme="minorHAnsi"/>
                <w:sz w:val="24"/>
                <w:szCs w:val="24"/>
              </w:rPr>
            </w:pPr>
          </w:p>
          <w:p w:rsidR="00D10115" w:rsidRDefault="00D10115" w:rsidP="00D10115">
            <w:pPr>
              <w:pStyle w:val="PlainText"/>
              <w:jc w:val="both"/>
              <w:rPr>
                <w:rFonts w:asciiTheme="minorHAnsi" w:hAnsiTheme="minorHAnsi"/>
                <w:sz w:val="24"/>
                <w:szCs w:val="24"/>
              </w:rPr>
            </w:pPr>
            <w:r>
              <w:rPr>
                <w:rFonts w:asciiTheme="minorHAnsi" w:hAnsiTheme="minorHAnsi"/>
                <w:sz w:val="24"/>
                <w:szCs w:val="24"/>
              </w:rPr>
              <w:t>13.2 E-mail from Jane Ogden Smith</w:t>
            </w:r>
            <w:r w:rsidR="00E2094A">
              <w:rPr>
                <w:rFonts w:asciiTheme="minorHAnsi" w:hAnsiTheme="minorHAnsi"/>
                <w:sz w:val="24"/>
                <w:szCs w:val="24"/>
              </w:rPr>
              <w:t>,</w:t>
            </w:r>
            <w:r>
              <w:rPr>
                <w:rFonts w:asciiTheme="minorHAnsi" w:hAnsiTheme="minorHAnsi"/>
                <w:sz w:val="24"/>
                <w:szCs w:val="24"/>
              </w:rPr>
              <w:t xml:space="preserve"> </w:t>
            </w:r>
            <w:r w:rsidR="00E2094A">
              <w:rPr>
                <w:rFonts w:asciiTheme="minorHAnsi" w:hAnsiTheme="minorHAnsi"/>
                <w:sz w:val="24"/>
                <w:szCs w:val="24"/>
              </w:rPr>
              <w:t xml:space="preserve">ELHSCP </w:t>
            </w:r>
            <w:r>
              <w:rPr>
                <w:rFonts w:asciiTheme="minorHAnsi" w:hAnsiTheme="minorHAnsi"/>
                <w:sz w:val="24"/>
                <w:szCs w:val="24"/>
              </w:rPr>
              <w:t>(circulated) regarding 3 major strategies now open for consultation – Local Housing Strategy; LJB Strategic Plan: Local Development Plan with feedback required by 31</w:t>
            </w:r>
            <w:r w:rsidRPr="00D10115">
              <w:rPr>
                <w:rFonts w:asciiTheme="minorHAnsi" w:hAnsiTheme="minorHAnsi"/>
                <w:sz w:val="24"/>
                <w:szCs w:val="24"/>
                <w:vertAlign w:val="superscript"/>
              </w:rPr>
              <w:t>st</w:t>
            </w:r>
            <w:r>
              <w:rPr>
                <w:rFonts w:asciiTheme="minorHAnsi" w:hAnsiTheme="minorHAnsi"/>
                <w:sz w:val="24"/>
                <w:szCs w:val="24"/>
              </w:rPr>
              <w:t xml:space="preserve"> May.</w:t>
            </w:r>
          </w:p>
          <w:p w:rsidR="00D10115" w:rsidRPr="00D10115" w:rsidRDefault="00D10115" w:rsidP="00D10115">
            <w:pPr>
              <w:pStyle w:val="PlainText"/>
              <w:jc w:val="both"/>
              <w:rPr>
                <w:rFonts w:asciiTheme="minorHAnsi" w:hAnsiTheme="minorHAnsi"/>
                <w:sz w:val="24"/>
                <w:szCs w:val="24"/>
              </w:rPr>
            </w:pPr>
          </w:p>
        </w:tc>
        <w:tc>
          <w:tcPr>
            <w:tcW w:w="1269" w:type="dxa"/>
            <w:tcBorders>
              <w:top w:val="single" w:sz="4" w:space="0" w:color="auto"/>
              <w:left w:val="single" w:sz="4" w:space="0" w:color="auto"/>
              <w:bottom w:val="single" w:sz="4" w:space="0" w:color="auto"/>
              <w:right w:val="single" w:sz="4" w:space="0" w:color="auto"/>
            </w:tcBorders>
          </w:tcPr>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p w:rsidR="00EB5C08" w:rsidRDefault="00EB5C08" w:rsidP="00D44C1E">
            <w:pPr>
              <w:rPr>
                <w:rFonts w:asciiTheme="minorHAnsi" w:hAnsiTheme="minorHAnsi"/>
                <w:lang w:eastAsia="en-US"/>
              </w:rPr>
            </w:pPr>
          </w:p>
        </w:tc>
      </w:tr>
      <w:tr w:rsidR="00EB5C08" w:rsidTr="00D44C1E">
        <w:tc>
          <w:tcPr>
            <w:tcW w:w="2061" w:type="dxa"/>
            <w:tcBorders>
              <w:top w:val="single" w:sz="4" w:space="0" w:color="auto"/>
              <w:left w:val="single" w:sz="4" w:space="0" w:color="auto"/>
              <w:bottom w:val="single" w:sz="4" w:space="0" w:color="auto"/>
              <w:right w:val="single" w:sz="4" w:space="0" w:color="auto"/>
            </w:tcBorders>
            <w:hideMark/>
          </w:tcPr>
          <w:p w:rsidR="00EB5C08" w:rsidRDefault="00EB5C08" w:rsidP="006F0B50">
            <w:pPr>
              <w:rPr>
                <w:rFonts w:asciiTheme="minorHAnsi" w:hAnsiTheme="minorHAnsi"/>
                <w:b/>
                <w:lang w:eastAsia="en-US"/>
              </w:rPr>
            </w:pPr>
            <w:r>
              <w:rPr>
                <w:rFonts w:asciiTheme="minorHAnsi" w:hAnsiTheme="minorHAnsi"/>
                <w:b/>
                <w:lang w:eastAsia="en-US"/>
              </w:rPr>
              <w:t>1</w:t>
            </w:r>
            <w:r w:rsidR="006F0B50">
              <w:rPr>
                <w:rFonts w:asciiTheme="minorHAnsi" w:hAnsiTheme="minorHAnsi"/>
                <w:b/>
                <w:lang w:eastAsia="en-US"/>
              </w:rPr>
              <w:t>4</w:t>
            </w:r>
            <w:r>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FF6256" w:rsidRPr="00FF6256" w:rsidRDefault="006F0B50" w:rsidP="00FF6256">
            <w:pPr>
              <w:jc w:val="both"/>
              <w:rPr>
                <w:rFonts w:asciiTheme="minorHAnsi" w:hAnsiTheme="minorHAnsi" w:cstheme="minorHAnsi"/>
              </w:rPr>
            </w:pPr>
            <w:r>
              <w:rPr>
                <w:rFonts w:asciiTheme="minorHAnsi" w:hAnsiTheme="minorHAnsi"/>
                <w:lang w:eastAsia="en-US"/>
              </w:rPr>
              <w:t xml:space="preserve">14.1 </w:t>
            </w:r>
            <w:r w:rsidRPr="006F0B50">
              <w:rPr>
                <w:rFonts w:asciiTheme="minorHAnsi" w:hAnsiTheme="minorHAnsi"/>
                <w:b/>
                <w:i/>
                <w:lang w:eastAsia="en-US"/>
              </w:rPr>
              <w:t>Bins:</w:t>
            </w:r>
            <w:r>
              <w:rPr>
                <w:rFonts w:asciiTheme="minorHAnsi" w:hAnsiTheme="minorHAnsi"/>
                <w:lang w:eastAsia="en-US"/>
              </w:rPr>
              <w:t xml:space="preserve"> ELC was emptying the bins near the Lifeboat Station twice daily but they were still overflowing. The problem was the size of the bins. It was agreed to apply to the Area Partnership</w:t>
            </w:r>
            <w:r w:rsidR="00DA1826">
              <w:rPr>
                <w:rFonts w:asciiTheme="minorHAnsi" w:hAnsiTheme="minorHAnsi"/>
                <w:lang w:eastAsia="en-US"/>
              </w:rPr>
              <w:t xml:space="preserve"> for funding of £3,000-£5,000 to purchase a larger bin</w:t>
            </w:r>
            <w:r w:rsidR="00FF6256">
              <w:t xml:space="preserve"> </w:t>
            </w:r>
            <w:r w:rsidR="00FF6256">
              <w:rPr>
                <w:rFonts w:asciiTheme="minorHAnsi" w:hAnsiTheme="minorHAnsi" w:cstheme="minorHAnsi"/>
              </w:rPr>
              <w:t>o</w:t>
            </w:r>
            <w:r w:rsidR="00FF6256" w:rsidRPr="00FF6256">
              <w:rPr>
                <w:rFonts w:asciiTheme="minorHAnsi" w:hAnsiTheme="minorHAnsi" w:cstheme="minorHAnsi"/>
              </w:rPr>
              <w:t>nce specific details and costi</w:t>
            </w:r>
            <w:r w:rsidR="00FF6256">
              <w:rPr>
                <w:rFonts w:asciiTheme="minorHAnsi" w:hAnsiTheme="minorHAnsi" w:cstheme="minorHAnsi"/>
              </w:rPr>
              <w:t>ngs had been received from ELC. The C</w:t>
            </w:r>
            <w:r w:rsidR="00FF6256" w:rsidRPr="00FF6256">
              <w:rPr>
                <w:rFonts w:asciiTheme="minorHAnsi" w:hAnsiTheme="minorHAnsi" w:cstheme="minorHAnsi"/>
              </w:rPr>
              <w:t>hairman w</w:t>
            </w:r>
            <w:r w:rsidR="00FF6256">
              <w:rPr>
                <w:rFonts w:asciiTheme="minorHAnsi" w:hAnsiTheme="minorHAnsi" w:cstheme="minorHAnsi"/>
              </w:rPr>
              <w:t>ould</w:t>
            </w:r>
            <w:r w:rsidR="00FF6256" w:rsidRPr="00FF6256">
              <w:rPr>
                <w:rFonts w:asciiTheme="minorHAnsi" w:hAnsiTheme="minorHAnsi" w:cstheme="minorHAnsi"/>
              </w:rPr>
              <w:t xml:space="preserve"> enquire about recycling possi</w:t>
            </w:r>
            <w:r w:rsidR="00FF6256">
              <w:rPr>
                <w:rFonts w:asciiTheme="minorHAnsi" w:hAnsiTheme="minorHAnsi" w:cstheme="minorHAnsi"/>
              </w:rPr>
              <w:t>bilities during this discussion</w:t>
            </w:r>
            <w:r w:rsidR="00FF6256" w:rsidRPr="00FF6256">
              <w:rPr>
                <w:rFonts w:asciiTheme="minorHAnsi" w:hAnsiTheme="minorHAnsi" w:cstheme="minorHAnsi"/>
              </w:rPr>
              <w:t xml:space="preserve">. </w:t>
            </w:r>
          </w:p>
          <w:p w:rsidR="00DA1826" w:rsidRPr="002640A5" w:rsidRDefault="00DA1826" w:rsidP="006F0B50">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5C08" w:rsidRDefault="00EB5C08" w:rsidP="00D44C1E">
            <w:pPr>
              <w:rPr>
                <w:rFonts w:asciiTheme="minorHAnsi" w:hAnsiTheme="minorHAnsi"/>
                <w:lang w:eastAsia="en-US"/>
              </w:rPr>
            </w:pPr>
          </w:p>
        </w:tc>
      </w:tr>
      <w:tr w:rsidR="00EB5C08" w:rsidTr="00D44C1E">
        <w:tc>
          <w:tcPr>
            <w:tcW w:w="2061" w:type="dxa"/>
            <w:tcBorders>
              <w:top w:val="single" w:sz="4" w:space="0" w:color="auto"/>
              <w:left w:val="single" w:sz="4" w:space="0" w:color="auto"/>
              <w:bottom w:val="single" w:sz="4" w:space="0" w:color="auto"/>
              <w:right w:val="single" w:sz="4" w:space="0" w:color="auto"/>
            </w:tcBorders>
            <w:hideMark/>
          </w:tcPr>
          <w:p w:rsidR="00EB5C08" w:rsidRDefault="00EB5C08" w:rsidP="006F0B50">
            <w:pPr>
              <w:rPr>
                <w:rFonts w:asciiTheme="minorHAnsi" w:hAnsiTheme="minorHAnsi"/>
                <w:b/>
                <w:lang w:eastAsia="en-US"/>
              </w:rPr>
            </w:pPr>
            <w:r>
              <w:rPr>
                <w:rFonts w:asciiTheme="minorHAnsi" w:hAnsiTheme="minorHAnsi"/>
                <w:b/>
                <w:lang w:eastAsia="en-US"/>
              </w:rPr>
              <w:t>1</w:t>
            </w:r>
            <w:r w:rsidR="006F0B50">
              <w:rPr>
                <w:rFonts w:asciiTheme="minorHAnsi" w:hAnsiTheme="minorHAnsi"/>
                <w:b/>
                <w:lang w:eastAsia="en-US"/>
              </w:rPr>
              <w:t>5</w:t>
            </w:r>
            <w:r>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EB5C08" w:rsidRDefault="00EB5C08" w:rsidP="00D44C1E">
            <w:pPr>
              <w:jc w:val="both"/>
              <w:rPr>
                <w:rFonts w:asciiTheme="minorHAnsi" w:hAnsiTheme="minorHAnsi"/>
                <w:lang w:eastAsia="en-US"/>
              </w:rPr>
            </w:pPr>
            <w:r>
              <w:rPr>
                <w:rFonts w:asciiTheme="minorHAnsi" w:hAnsiTheme="minorHAnsi"/>
                <w:lang w:eastAsia="en-US"/>
              </w:rPr>
              <w:t xml:space="preserve">The date of the next (virtual) meeting would be on Tuesday </w:t>
            </w:r>
            <w:r w:rsidR="006F0B50">
              <w:rPr>
                <w:rFonts w:asciiTheme="minorHAnsi" w:hAnsiTheme="minorHAnsi"/>
                <w:lang w:eastAsia="en-US"/>
              </w:rPr>
              <w:t>7</w:t>
            </w:r>
            <w:r w:rsidR="006F0B50" w:rsidRPr="006F0B50">
              <w:rPr>
                <w:rFonts w:asciiTheme="minorHAnsi" w:hAnsiTheme="minorHAnsi"/>
                <w:vertAlign w:val="superscript"/>
                <w:lang w:eastAsia="en-US"/>
              </w:rPr>
              <w:t>th</w:t>
            </w:r>
            <w:r w:rsidR="006F0B50">
              <w:rPr>
                <w:rFonts w:asciiTheme="minorHAnsi" w:hAnsiTheme="minorHAnsi"/>
                <w:lang w:eastAsia="en-US"/>
              </w:rPr>
              <w:t xml:space="preserve"> June</w:t>
            </w:r>
            <w:r>
              <w:rPr>
                <w:rFonts w:asciiTheme="minorHAnsi" w:hAnsiTheme="minorHAnsi"/>
                <w:lang w:eastAsia="en-US"/>
              </w:rPr>
              <w:t xml:space="preserve"> 2022 at 7.30 pm.</w:t>
            </w:r>
          </w:p>
          <w:p w:rsidR="00EB5C08" w:rsidRDefault="00EB5C08" w:rsidP="00D44C1E">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B5C08" w:rsidRDefault="00EB5C08" w:rsidP="00D44C1E">
            <w:pPr>
              <w:rPr>
                <w:rFonts w:asciiTheme="minorHAnsi" w:hAnsiTheme="minorHAnsi"/>
                <w:lang w:eastAsia="en-US"/>
              </w:rPr>
            </w:pPr>
          </w:p>
        </w:tc>
      </w:tr>
    </w:tbl>
    <w:p w:rsidR="00116271" w:rsidRDefault="00116271"/>
    <w:sectPr w:rsidR="00116271" w:rsidSect="00116271">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595" w:rsidRDefault="00621595" w:rsidP="00FE3372">
      <w:r>
        <w:separator/>
      </w:r>
    </w:p>
  </w:endnote>
  <w:endnote w:type="continuationSeparator" w:id="0">
    <w:p w:rsidR="00621595" w:rsidRDefault="00621595" w:rsidP="00FE33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6047"/>
      <w:docPartObj>
        <w:docPartGallery w:val="Page Numbers (Bottom of Page)"/>
        <w:docPartUnique/>
      </w:docPartObj>
    </w:sdtPr>
    <w:sdtEndPr>
      <w:rPr>
        <w:color w:val="7F7F7F" w:themeColor="background1" w:themeShade="7F"/>
        <w:spacing w:val="60"/>
      </w:rPr>
    </w:sdtEndPr>
    <w:sdtContent>
      <w:p w:rsidR="00B52CF8" w:rsidRDefault="009D70FA">
        <w:pPr>
          <w:pStyle w:val="Footer"/>
          <w:pBdr>
            <w:top w:val="single" w:sz="4" w:space="1" w:color="D9D9D9" w:themeColor="background1" w:themeShade="D9"/>
          </w:pBdr>
          <w:jc w:val="right"/>
        </w:pPr>
        <w:fldSimple w:instr=" PAGE   \* MERGEFORMAT ">
          <w:r w:rsidR="00FF6256">
            <w:rPr>
              <w:noProof/>
            </w:rPr>
            <w:t>6</w:t>
          </w:r>
        </w:fldSimple>
        <w:r w:rsidR="00B52CF8">
          <w:t xml:space="preserve"> | </w:t>
        </w:r>
        <w:r w:rsidR="00B52CF8">
          <w:rPr>
            <w:color w:val="7F7F7F" w:themeColor="background1" w:themeShade="7F"/>
            <w:spacing w:val="60"/>
          </w:rPr>
          <w:t>Page</w:t>
        </w:r>
      </w:p>
    </w:sdtContent>
  </w:sdt>
  <w:p w:rsidR="00B52CF8" w:rsidRDefault="00B52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595" w:rsidRDefault="00621595" w:rsidP="00FE3372">
      <w:r>
        <w:separator/>
      </w:r>
    </w:p>
  </w:footnote>
  <w:footnote w:type="continuationSeparator" w:id="0">
    <w:p w:rsidR="00621595" w:rsidRDefault="00621595" w:rsidP="00FE3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E48AB"/>
    <w:multiLevelType w:val="hybridMultilevel"/>
    <w:tmpl w:val="2C9E22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5C08"/>
    <w:rsid w:val="000133D4"/>
    <w:rsid w:val="0002440F"/>
    <w:rsid w:val="00041C8F"/>
    <w:rsid w:val="00047444"/>
    <w:rsid w:val="000529B0"/>
    <w:rsid w:val="000A2D56"/>
    <w:rsid w:val="000B0AA5"/>
    <w:rsid w:val="000B6358"/>
    <w:rsid w:val="000E4FD3"/>
    <w:rsid w:val="00103332"/>
    <w:rsid w:val="00105B89"/>
    <w:rsid w:val="00116271"/>
    <w:rsid w:val="001D0B30"/>
    <w:rsid w:val="001E3BFA"/>
    <w:rsid w:val="00235E59"/>
    <w:rsid w:val="002924CD"/>
    <w:rsid w:val="002B313D"/>
    <w:rsid w:val="00343E54"/>
    <w:rsid w:val="0038206A"/>
    <w:rsid w:val="00384A41"/>
    <w:rsid w:val="00387DC9"/>
    <w:rsid w:val="003958BD"/>
    <w:rsid w:val="003B6B2E"/>
    <w:rsid w:val="003E6246"/>
    <w:rsid w:val="004111E5"/>
    <w:rsid w:val="00432E4A"/>
    <w:rsid w:val="0048562E"/>
    <w:rsid w:val="004A557E"/>
    <w:rsid w:val="004D1A0F"/>
    <w:rsid w:val="004D39A2"/>
    <w:rsid w:val="004D7B76"/>
    <w:rsid w:val="00511229"/>
    <w:rsid w:val="0053652C"/>
    <w:rsid w:val="00547AB0"/>
    <w:rsid w:val="005501B7"/>
    <w:rsid w:val="00611EF7"/>
    <w:rsid w:val="00621595"/>
    <w:rsid w:val="0064717E"/>
    <w:rsid w:val="00672174"/>
    <w:rsid w:val="006762EF"/>
    <w:rsid w:val="006A67D0"/>
    <w:rsid w:val="006B23F1"/>
    <w:rsid w:val="006F0B50"/>
    <w:rsid w:val="006F518B"/>
    <w:rsid w:val="00772E96"/>
    <w:rsid w:val="0077769D"/>
    <w:rsid w:val="0078286C"/>
    <w:rsid w:val="00795B15"/>
    <w:rsid w:val="007A11FE"/>
    <w:rsid w:val="007A403B"/>
    <w:rsid w:val="00837C37"/>
    <w:rsid w:val="008679CA"/>
    <w:rsid w:val="00890ED6"/>
    <w:rsid w:val="008A5023"/>
    <w:rsid w:val="008D7F65"/>
    <w:rsid w:val="00905209"/>
    <w:rsid w:val="009356AA"/>
    <w:rsid w:val="0097053A"/>
    <w:rsid w:val="009819E6"/>
    <w:rsid w:val="009D6ED1"/>
    <w:rsid w:val="009D70FA"/>
    <w:rsid w:val="00A60D22"/>
    <w:rsid w:val="00A60FB9"/>
    <w:rsid w:val="00A622B9"/>
    <w:rsid w:val="00AA154A"/>
    <w:rsid w:val="00B3223C"/>
    <w:rsid w:val="00B3454D"/>
    <w:rsid w:val="00B449CD"/>
    <w:rsid w:val="00B52CF8"/>
    <w:rsid w:val="00B962A3"/>
    <w:rsid w:val="00BE42E3"/>
    <w:rsid w:val="00C05087"/>
    <w:rsid w:val="00C16ACF"/>
    <w:rsid w:val="00CD4198"/>
    <w:rsid w:val="00D10115"/>
    <w:rsid w:val="00D44C1E"/>
    <w:rsid w:val="00D5493A"/>
    <w:rsid w:val="00D62AF5"/>
    <w:rsid w:val="00DA1826"/>
    <w:rsid w:val="00DC4B60"/>
    <w:rsid w:val="00E07DA7"/>
    <w:rsid w:val="00E2094A"/>
    <w:rsid w:val="00E50B87"/>
    <w:rsid w:val="00E53FFB"/>
    <w:rsid w:val="00E81509"/>
    <w:rsid w:val="00EB37C2"/>
    <w:rsid w:val="00EB5C08"/>
    <w:rsid w:val="00F12A64"/>
    <w:rsid w:val="00F23CCA"/>
    <w:rsid w:val="00F65D8E"/>
    <w:rsid w:val="00F90A60"/>
    <w:rsid w:val="00F975F2"/>
    <w:rsid w:val="00FA0415"/>
    <w:rsid w:val="00FD6EB3"/>
    <w:rsid w:val="00FE3372"/>
    <w:rsid w:val="00FF62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08"/>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0133D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08"/>
    <w:pPr>
      <w:ind w:left="720"/>
      <w:contextualSpacing/>
    </w:pPr>
  </w:style>
  <w:style w:type="table" w:styleId="TableGrid">
    <w:name w:val="Table Grid"/>
    <w:basedOn w:val="TableNormal"/>
    <w:uiPriority w:val="59"/>
    <w:rsid w:val="00EB5C08"/>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B5C0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B5C08"/>
    <w:rPr>
      <w:rFonts w:ascii="Consolas" w:hAnsi="Consolas"/>
      <w:sz w:val="21"/>
      <w:szCs w:val="21"/>
    </w:rPr>
  </w:style>
  <w:style w:type="paragraph" w:styleId="Header">
    <w:name w:val="header"/>
    <w:basedOn w:val="Normal"/>
    <w:link w:val="HeaderChar"/>
    <w:uiPriority w:val="99"/>
    <w:semiHidden/>
    <w:unhideWhenUsed/>
    <w:rsid w:val="00FE3372"/>
    <w:pPr>
      <w:tabs>
        <w:tab w:val="center" w:pos="4513"/>
        <w:tab w:val="right" w:pos="9026"/>
      </w:tabs>
    </w:pPr>
  </w:style>
  <w:style w:type="character" w:customStyle="1" w:styleId="HeaderChar">
    <w:name w:val="Header Char"/>
    <w:basedOn w:val="DefaultParagraphFont"/>
    <w:link w:val="Header"/>
    <w:uiPriority w:val="99"/>
    <w:semiHidden/>
    <w:rsid w:val="00FE337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E3372"/>
    <w:pPr>
      <w:tabs>
        <w:tab w:val="center" w:pos="4513"/>
        <w:tab w:val="right" w:pos="9026"/>
      </w:tabs>
    </w:pPr>
  </w:style>
  <w:style w:type="character" w:customStyle="1" w:styleId="FooterChar">
    <w:name w:val="Footer Char"/>
    <w:basedOn w:val="DefaultParagraphFont"/>
    <w:link w:val="Footer"/>
    <w:uiPriority w:val="99"/>
    <w:rsid w:val="00FE3372"/>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133D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133D4"/>
    <w:pPr>
      <w:spacing w:before="100" w:beforeAutospacing="1" w:after="100" w:afterAutospacing="1"/>
    </w:pPr>
  </w:style>
  <w:style w:type="character" w:styleId="Hyperlink">
    <w:name w:val="Hyperlink"/>
    <w:basedOn w:val="DefaultParagraphFont"/>
    <w:uiPriority w:val="99"/>
    <w:unhideWhenUsed/>
    <w:rsid w:val="000133D4"/>
    <w:rPr>
      <w:color w:val="0000FF"/>
      <w:u w:val="single"/>
    </w:rPr>
  </w:style>
</w:styles>
</file>

<file path=word/webSettings.xml><?xml version="1.0" encoding="utf-8"?>
<w:webSettings xmlns:r="http://schemas.openxmlformats.org/officeDocument/2006/relationships" xmlns:w="http://schemas.openxmlformats.org/wordprocessingml/2006/main">
  <w:divs>
    <w:div w:id="383481928">
      <w:bodyDiv w:val="1"/>
      <w:marLeft w:val="0"/>
      <w:marRight w:val="0"/>
      <w:marTop w:val="0"/>
      <w:marBottom w:val="0"/>
      <w:divBdr>
        <w:top w:val="none" w:sz="0" w:space="0" w:color="auto"/>
        <w:left w:val="none" w:sz="0" w:space="0" w:color="auto"/>
        <w:bottom w:val="none" w:sz="0" w:space="0" w:color="auto"/>
        <w:right w:val="none" w:sz="0" w:space="0" w:color="auto"/>
      </w:divBdr>
    </w:div>
    <w:div w:id="549848515">
      <w:bodyDiv w:val="1"/>
      <w:marLeft w:val="0"/>
      <w:marRight w:val="0"/>
      <w:marTop w:val="0"/>
      <w:marBottom w:val="0"/>
      <w:divBdr>
        <w:top w:val="none" w:sz="0" w:space="0" w:color="auto"/>
        <w:left w:val="none" w:sz="0" w:space="0" w:color="auto"/>
        <w:bottom w:val="none" w:sz="0" w:space="0" w:color="auto"/>
        <w:right w:val="none" w:sz="0" w:space="0" w:color="auto"/>
      </w:divBdr>
      <w:divsChild>
        <w:div w:id="1174565417">
          <w:marLeft w:val="0"/>
          <w:marRight w:val="0"/>
          <w:marTop w:val="0"/>
          <w:marBottom w:val="0"/>
          <w:divBdr>
            <w:top w:val="none" w:sz="0" w:space="0" w:color="auto"/>
            <w:left w:val="none" w:sz="0" w:space="0" w:color="auto"/>
            <w:bottom w:val="none" w:sz="0" w:space="0" w:color="auto"/>
            <w:right w:val="none" w:sz="0" w:space="0" w:color="auto"/>
          </w:divBdr>
        </w:div>
        <w:div w:id="1174758993">
          <w:marLeft w:val="0"/>
          <w:marRight w:val="0"/>
          <w:marTop w:val="540"/>
          <w:marBottom w:val="0"/>
          <w:divBdr>
            <w:top w:val="none" w:sz="0" w:space="0" w:color="auto"/>
            <w:left w:val="none" w:sz="0" w:space="0" w:color="auto"/>
            <w:bottom w:val="none" w:sz="0" w:space="0" w:color="auto"/>
            <w:right w:val="none" w:sz="0" w:space="0" w:color="auto"/>
          </w:divBdr>
        </w:div>
        <w:div w:id="1723941209">
          <w:marLeft w:val="0"/>
          <w:marRight w:val="0"/>
          <w:marTop w:val="540"/>
          <w:marBottom w:val="0"/>
          <w:divBdr>
            <w:top w:val="none" w:sz="0" w:space="0" w:color="auto"/>
            <w:left w:val="none" w:sz="0" w:space="0" w:color="auto"/>
            <w:bottom w:val="none" w:sz="0" w:space="0" w:color="auto"/>
            <w:right w:val="none" w:sz="0" w:space="0" w:color="auto"/>
          </w:divBdr>
        </w:div>
      </w:divsChild>
    </w:div>
    <w:div w:id="627398521">
      <w:bodyDiv w:val="1"/>
      <w:marLeft w:val="0"/>
      <w:marRight w:val="0"/>
      <w:marTop w:val="0"/>
      <w:marBottom w:val="0"/>
      <w:divBdr>
        <w:top w:val="none" w:sz="0" w:space="0" w:color="auto"/>
        <w:left w:val="none" w:sz="0" w:space="0" w:color="auto"/>
        <w:bottom w:val="none" w:sz="0" w:space="0" w:color="auto"/>
        <w:right w:val="none" w:sz="0" w:space="0" w:color="auto"/>
      </w:divBdr>
    </w:div>
    <w:div w:id="1021317072">
      <w:bodyDiv w:val="1"/>
      <w:marLeft w:val="0"/>
      <w:marRight w:val="0"/>
      <w:marTop w:val="0"/>
      <w:marBottom w:val="0"/>
      <w:divBdr>
        <w:top w:val="none" w:sz="0" w:space="0" w:color="auto"/>
        <w:left w:val="none" w:sz="0" w:space="0" w:color="auto"/>
        <w:bottom w:val="none" w:sz="0" w:space="0" w:color="auto"/>
        <w:right w:val="none" w:sz="0" w:space="0" w:color="auto"/>
      </w:divBdr>
    </w:div>
    <w:div w:id="1112018238">
      <w:bodyDiv w:val="1"/>
      <w:marLeft w:val="0"/>
      <w:marRight w:val="0"/>
      <w:marTop w:val="0"/>
      <w:marBottom w:val="0"/>
      <w:divBdr>
        <w:top w:val="none" w:sz="0" w:space="0" w:color="auto"/>
        <w:left w:val="none" w:sz="0" w:space="0" w:color="auto"/>
        <w:bottom w:val="none" w:sz="0" w:space="0" w:color="auto"/>
        <w:right w:val="none" w:sz="0" w:space="0" w:color="auto"/>
      </w:divBdr>
    </w:div>
    <w:div w:id="20054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rthberwickhealthandwellbeing.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ccommunuityconnec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F5F99-122B-4F87-BDD6-125998AD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6</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46</cp:revision>
  <dcterms:created xsi:type="dcterms:W3CDTF">2022-05-13T15:53:00Z</dcterms:created>
  <dcterms:modified xsi:type="dcterms:W3CDTF">2022-05-25T22:19:00Z</dcterms:modified>
</cp:coreProperties>
</file>