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6F0" w:rsidRDefault="00BA26F0" w:rsidP="00BA26F0">
      <w:pPr>
        <w:jc w:val="center"/>
        <w:rPr>
          <w:rFonts w:asciiTheme="minorHAnsi" w:hAnsiTheme="minorHAnsi"/>
          <w:b/>
          <w:sz w:val="28"/>
          <w:szCs w:val="28"/>
        </w:rPr>
      </w:pPr>
      <w:r>
        <w:rPr>
          <w:rFonts w:asciiTheme="minorHAnsi" w:hAnsiTheme="minorHAnsi"/>
          <w:b/>
          <w:sz w:val="28"/>
          <w:szCs w:val="28"/>
        </w:rPr>
        <w:t>Royal Burgh of North Berwick Community Council</w:t>
      </w:r>
    </w:p>
    <w:p w:rsidR="00BA26F0" w:rsidRDefault="00BA26F0" w:rsidP="00BA26F0">
      <w:pPr>
        <w:jc w:val="center"/>
        <w:rPr>
          <w:rFonts w:asciiTheme="minorHAnsi" w:hAnsiTheme="minorHAnsi"/>
          <w:b/>
          <w:sz w:val="28"/>
          <w:szCs w:val="28"/>
        </w:rPr>
      </w:pPr>
      <w:r>
        <w:rPr>
          <w:rFonts w:asciiTheme="minorHAnsi" w:hAnsiTheme="minorHAnsi"/>
          <w:b/>
          <w:sz w:val="28"/>
          <w:szCs w:val="28"/>
        </w:rPr>
        <w:t>Minutes of Zoom Meeting</w:t>
      </w:r>
      <w:r>
        <w:rPr>
          <w:rFonts w:asciiTheme="minorHAnsi" w:hAnsiTheme="minorHAnsi"/>
          <w:b/>
          <w:color w:val="FF0000"/>
          <w:sz w:val="28"/>
          <w:szCs w:val="28"/>
        </w:rPr>
        <w:t xml:space="preserve"> </w:t>
      </w:r>
      <w:r>
        <w:rPr>
          <w:rFonts w:asciiTheme="minorHAnsi" w:hAnsiTheme="minorHAnsi"/>
          <w:b/>
          <w:sz w:val="28"/>
          <w:szCs w:val="28"/>
        </w:rPr>
        <w:t xml:space="preserve">held at 19.30 on </w:t>
      </w:r>
    </w:p>
    <w:p w:rsidR="00BA26F0" w:rsidRDefault="00BA26F0" w:rsidP="00BA26F0">
      <w:pPr>
        <w:jc w:val="center"/>
        <w:rPr>
          <w:rFonts w:asciiTheme="minorHAnsi" w:hAnsiTheme="minorHAnsi"/>
          <w:b/>
          <w:sz w:val="28"/>
          <w:szCs w:val="28"/>
        </w:rPr>
      </w:pPr>
      <w:r>
        <w:rPr>
          <w:rFonts w:asciiTheme="minorHAnsi" w:hAnsiTheme="minorHAnsi"/>
          <w:b/>
          <w:sz w:val="28"/>
          <w:szCs w:val="28"/>
        </w:rPr>
        <w:t>Tuesday 5</w:t>
      </w:r>
      <w:r w:rsidRPr="00BA26F0">
        <w:rPr>
          <w:rFonts w:asciiTheme="minorHAnsi" w:hAnsiTheme="minorHAnsi"/>
          <w:b/>
          <w:sz w:val="28"/>
          <w:szCs w:val="28"/>
          <w:vertAlign w:val="superscript"/>
        </w:rPr>
        <w:t>th</w:t>
      </w:r>
      <w:r>
        <w:rPr>
          <w:rFonts w:asciiTheme="minorHAnsi" w:hAnsiTheme="minorHAnsi"/>
          <w:b/>
          <w:sz w:val="28"/>
          <w:szCs w:val="28"/>
        </w:rPr>
        <w:t xml:space="preserve"> April 2022</w:t>
      </w:r>
    </w:p>
    <w:p w:rsidR="00BA26F0" w:rsidRDefault="00BA26F0" w:rsidP="00BA26F0">
      <w:pPr>
        <w:rPr>
          <w:rFonts w:asciiTheme="minorHAnsi" w:hAnsiTheme="minorHAnsi"/>
          <w:b/>
        </w:rPr>
      </w:pPr>
    </w:p>
    <w:p w:rsidR="001F27C6" w:rsidRDefault="001F27C6" w:rsidP="00BA26F0">
      <w:pPr>
        <w:rPr>
          <w:rFonts w:asciiTheme="minorHAnsi" w:hAnsiTheme="minorHAnsi"/>
          <w:b/>
        </w:rPr>
      </w:pPr>
    </w:p>
    <w:p w:rsidR="00BA26F0" w:rsidRDefault="00BA26F0" w:rsidP="00BA26F0">
      <w:pPr>
        <w:jc w:val="both"/>
        <w:rPr>
          <w:rFonts w:asciiTheme="minorHAnsi" w:hAnsiTheme="minorHAnsi"/>
          <w:color w:val="000000" w:themeColor="text1"/>
        </w:rPr>
      </w:pPr>
      <w:r>
        <w:rPr>
          <w:rFonts w:asciiTheme="minorHAnsi" w:hAnsiTheme="minorHAnsi"/>
          <w:b/>
          <w:color w:val="000000" w:themeColor="text1"/>
        </w:rPr>
        <w:t xml:space="preserve">Present: </w:t>
      </w:r>
      <w:r>
        <w:rPr>
          <w:rFonts w:asciiTheme="minorHAnsi" w:hAnsiTheme="minorHAnsi"/>
          <w:color w:val="000000" w:themeColor="text1"/>
        </w:rPr>
        <w:t xml:space="preserve"> </w:t>
      </w:r>
    </w:p>
    <w:p w:rsidR="00BA26F0" w:rsidRDefault="00BA26F0" w:rsidP="00BA26F0">
      <w:pPr>
        <w:jc w:val="both"/>
        <w:rPr>
          <w:rFonts w:asciiTheme="minorHAnsi" w:hAnsiTheme="minorHAnsi"/>
          <w:color w:val="000000" w:themeColor="text1"/>
        </w:rPr>
      </w:pPr>
      <w:r>
        <w:rPr>
          <w:rFonts w:asciiTheme="minorHAnsi" w:hAnsiTheme="minorHAnsi"/>
          <w:color w:val="000000" w:themeColor="text1"/>
        </w:rPr>
        <w:t>Judy Lockhart-Hunter (Chairman), Gordon Moodie (Vice chairman), Kathryn Smith (Secretary), Christiane Maher (Treasurer), Mairi Benson, Peter Hamilton, Carol McFarlane, Bill Macnair, George Johnstone and Ian Watson</w:t>
      </w:r>
    </w:p>
    <w:p w:rsidR="00BA26F0" w:rsidRDefault="00BA26F0" w:rsidP="00BA26F0">
      <w:pPr>
        <w:rPr>
          <w:rFonts w:asciiTheme="minorHAnsi" w:hAnsiTheme="minorHAnsi"/>
          <w:color w:val="000000" w:themeColor="text1"/>
        </w:rPr>
      </w:pPr>
    </w:p>
    <w:p w:rsidR="00BA26F0" w:rsidRPr="00CB68D0" w:rsidRDefault="00BA26F0" w:rsidP="00BA26F0">
      <w:pPr>
        <w:jc w:val="both"/>
        <w:rPr>
          <w:rFonts w:asciiTheme="minorHAnsi" w:hAnsiTheme="minorHAnsi"/>
        </w:rPr>
      </w:pPr>
      <w:r>
        <w:rPr>
          <w:rFonts w:asciiTheme="minorHAnsi" w:hAnsiTheme="minorHAnsi"/>
          <w:b/>
          <w:color w:val="000000" w:themeColor="text1"/>
        </w:rPr>
        <w:t xml:space="preserve">Also present: </w:t>
      </w:r>
      <w:r w:rsidR="00EE49B4" w:rsidRPr="00EE49B4">
        <w:rPr>
          <w:rFonts w:asciiTheme="minorHAnsi" w:hAnsiTheme="minorHAnsi"/>
          <w:color w:val="000000" w:themeColor="text1"/>
        </w:rPr>
        <w:t>Jackie Shuttleworth</w:t>
      </w:r>
      <w:r w:rsidR="00EE49B4">
        <w:rPr>
          <w:rFonts w:asciiTheme="minorHAnsi" w:hAnsiTheme="minorHAnsi"/>
          <w:color w:val="000000" w:themeColor="text1"/>
        </w:rPr>
        <w:t xml:space="preserve">, ELC Cllr Jeremy Findlay, </w:t>
      </w:r>
      <w:proofErr w:type="spellStart"/>
      <w:r w:rsidR="00EE49B4" w:rsidRPr="00EE49B4">
        <w:rPr>
          <w:rFonts w:asciiTheme="minorHAnsi" w:hAnsiTheme="minorHAnsi"/>
        </w:rPr>
        <w:t>Jacq</w:t>
      </w:r>
      <w:proofErr w:type="spellEnd"/>
      <w:r w:rsidR="00EE49B4">
        <w:rPr>
          <w:rFonts w:asciiTheme="minorHAnsi" w:hAnsiTheme="minorHAnsi"/>
        </w:rPr>
        <w:t xml:space="preserve"> Cottrell, Vanessa </w:t>
      </w:r>
      <w:proofErr w:type="spellStart"/>
      <w:r w:rsidR="00EE49B4">
        <w:rPr>
          <w:rFonts w:asciiTheme="minorHAnsi" w:hAnsiTheme="minorHAnsi"/>
        </w:rPr>
        <w:t>Aalten-Voogt</w:t>
      </w:r>
      <w:proofErr w:type="spellEnd"/>
      <w:r w:rsidR="00EE49B4">
        <w:rPr>
          <w:rFonts w:asciiTheme="minorHAnsi" w:hAnsiTheme="minorHAnsi"/>
        </w:rPr>
        <w:t xml:space="preserve">, Natalie Pyrkosz, Colin </w:t>
      </w:r>
      <w:proofErr w:type="spellStart"/>
      <w:r w:rsidR="00EE49B4">
        <w:rPr>
          <w:rFonts w:asciiTheme="minorHAnsi" w:hAnsiTheme="minorHAnsi"/>
        </w:rPr>
        <w:t>Ley</w:t>
      </w:r>
      <w:proofErr w:type="spellEnd"/>
      <w:r w:rsidR="00EE49B4">
        <w:rPr>
          <w:rFonts w:asciiTheme="minorHAnsi" w:hAnsiTheme="minorHAnsi"/>
        </w:rPr>
        <w:t>,</w:t>
      </w:r>
      <w:r>
        <w:rPr>
          <w:rFonts w:asciiTheme="minorHAnsi" w:hAnsiTheme="minorHAnsi"/>
        </w:rPr>
        <w:t xml:space="preserve"> Tony Thomas, </w:t>
      </w:r>
      <w:r w:rsidRPr="00CB68D0">
        <w:rPr>
          <w:rFonts w:asciiTheme="minorHAnsi" w:hAnsiTheme="minorHAnsi"/>
        </w:rPr>
        <w:t>&amp; Gregor Millar (local press)</w:t>
      </w:r>
    </w:p>
    <w:p w:rsidR="00BA26F0" w:rsidRPr="00CB68D0" w:rsidRDefault="00BA26F0" w:rsidP="00BA26F0">
      <w:pPr>
        <w:jc w:val="both"/>
        <w:rPr>
          <w:rFonts w:asciiTheme="minorHAnsi" w:hAnsiTheme="minorHAnsi"/>
          <w:sz w:val="22"/>
          <w:szCs w:val="22"/>
        </w:rPr>
      </w:pPr>
    </w:p>
    <w:p w:rsidR="00BA26F0" w:rsidRDefault="00BA26F0" w:rsidP="00BA26F0">
      <w:pPr>
        <w:jc w:val="both"/>
        <w:rPr>
          <w:rFonts w:asciiTheme="minorHAnsi" w:hAnsiTheme="minorHAnsi"/>
          <w:sz w:val="22"/>
          <w:szCs w:val="22"/>
        </w:rPr>
      </w:pPr>
    </w:p>
    <w:tbl>
      <w:tblPr>
        <w:tblStyle w:val="TableGrid"/>
        <w:tblW w:w="0" w:type="auto"/>
        <w:tblLook w:val="04A0"/>
      </w:tblPr>
      <w:tblGrid>
        <w:gridCol w:w="2061"/>
        <w:gridCol w:w="5912"/>
        <w:gridCol w:w="1269"/>
      </w:tblGrid>
      <w:tr w:rsidR="00BA26F0" w:rsidTr="009F3F2D">
        <w:tc>
          <w:tcPr>
            <w:tcW w:w="2061" w:type="dxa"/>
            <w:tcBorders>
              <w:top w:val="single" w:sz="4" w:space="0" w:color="auto"/>
              <w:left w:val="single" w:sz="4" w:space="0" w:color="auto"/>
              <w:bottom w:val="single" w:sz="4" w:space="0" w:color="auto"/>
              <w:right w:val="single" w:sz="4" w:space="0" w:color="auto"/>
            </w:tcBorders>
            <w:hideMark/>
          </w:tcPr>
          <w:p w:rsidR="00BA26F0" w:rsidRDefault="00BA26F0" w:rsidP="009F3F2D">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5912" w:type="dxa"/>
            <w:tcBorders>
              <w:top w:val="single" w:sz="4" w:space="0" w:color="auto"/>
              <w:left w:val="single" w:sz="4" w:space="0" w:color="auto"/>
              <w:bottom w:val="single" w:sz="4" w:space="0" w:color="auto"/>
              <w:right w:val="single" w:sz="4" w:space="0" w:color="auto"/>
            </w:tcBorders>
            <w:hideMark/>
          </w:tcPr>
          <w:p w:rsidR="00BA26F0" w:rsidRDefault="00BA26F0" w:rsidP="009F3F2D">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269" w:type="dxa"/>
            <w:tcBorders>
              <w:top w:val="single" w:sz="4" w:space="0" w:color="auto"/>
              <w:left w:val="single" w:sz="4" w:space="0" w:color="auto"/>
              <w:bottom w:val="single" w:sz="4" w:space="0" w:color="auto"/>
              <w:right w:val="single" w:sz="4" w:space="0" w:color="auto"/>
            </w:tcBorders>
            <w:hideMark/>
          </w:tcPr>
          <w:p w:rsidR="00BA26F0" w:rsidRDefault="00BA26F0" w:rsidP="009F3F2D">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BA26F0" w:rsidTr="009F3F2D">
        <w:tc>
          <w:tcPr>
            <w:tcW w:w="2061" w:type="dxa"/>
            <w:tcBorders>
              <w:top w:val="single" w:sz="4" w:space="0" w:color="auto"/>
              <w:left w:val="single" w:sz="4" w:space="0" w:color="auto"/>
              <w:bottom w:val="single" w:sz="4" w:space="0" w:color="auto"/>
              <w:right w:val="single" w:sz="4" w:space="0" w:color="auto"/>
            </w:tcBorders>
            <w:hideMark/>
          </w:tcPr>
          <w:p w:rsidR="00BA26F0" w:rsidRDefault="00BA26F0" w:rsidP="009F3F2D">
            <w:pPr>
              <w:rPr>
                <w:rFonts w:asciiTheme="minorHAnsi" w:hAnsiTheme="minorHAnsi"/>
                <w:lang w:eastAsia="en-US"/>
              </w:rPr>
            </w:pPr>
            <w:r>
              <w:rPr>
                <w:rFonts w:asciiTheme="minorHAnsi" w:hAnsiTheme="minorHAnsi"/>
                <w:b/>
                <w:lang w:eastAsia="en-US"/>
              </w:rPr>
              <w:t>1 Welcome</w:t>
            </w:r>
          </w:p>
        </w:tc>
        <w:tc>
          <w:tcPr>
            <w:tcW w:w="5912" w:type="dxa"/>
            <w:tcBorders>
              <w:top w:val="single" w:sz="4" w:space="0" w:color="auto"/>
              <w:left w:val="single" w:sz="4" w:space="0" w:color="auto"/>
              <w:bottom w:val="single" w:sz="4" w:space="0" w:color="auto"/>
              <w:right w:val="single" w:sz="4" w:space="0" w:color="auto"/>
            </w:tcBorders>
            <w:hideMark/>
          </w:tcPr>
          <w:p w:rsidR="00BA26F0" w:rsidRDefault="00BA26F0" w:rsidP="009F3F2D">
            <w:pPr>
              <w:jc w:val="both"/>
              <w:rPr>
                <w:rFonts w:asciiTheme="minorHAnsi" w:hAnsiTheme="minorHAnsi" w:cstheme="minorHAnsi"/>
                <w:color w:val="000000"/>
                <w:lang w:eastAsia="en-US"/>
              </w:rPr>
            </w:pPr>
            <w:r>
              <w:rPr>
                <w:rFonts w:asciiTheme="minorHAnsi" w:hAnsiTheme="minorHAnsi" w:cstheme="minorHAnsi"/>
                <w:color w:val="000000"/>
                <w:lang w:eastAsia="en-US"/>
              </w:rPr>
              <w:t xml:space="preserve">The Chairman opened the meeting by welcoming all to the twenty </w:t>
            </w:r>
            <w:r w:rsidR="008B4AF3">
              <w:rPr>
                <w:rFonts w:asciiTheme="minorHAnsi" w:hAnsiTheme="minorHAnsi" w:cstheme="minorHAnsi"/>
                <w:color w:val="000000"/>
                <w:lang w:eastAsia="en-US"/>
              </w:rPr>
              <w:t>fifth</w:t>
            </w:r>
            <w:r>
              <w:rPr>
                <w:rFonts w:asciiTheme="minorHAnsi" w:hAnsiTheme="minorHAnsi" w:cstheme="minorHAnsi"/>
                <w:color w:val="000000"/>
                <w:lang w:eastAsia="en-US"/>
              </w:rPr>
              <w:t xml:space="preserve"> Zoom meeting of the Community Council.</w:t>
            </w:r>
          </w:p>
          <w:p w:rsidR="00BA26F0" w:rsidRPr="00A56E34" w:rsidRDefault="00BA26F0" w:rsidP="009F3F2D">
            <w:pPr>
              <w:jc w:val="both"/>
              <w:rPr>
                <w:rFonts w:asciiTheme="minorHAnsi" w:hAnsiTheme="minorHAnsi" w:cstheme="minorHAnsi"/>
                <w:color w:val="000000"/>
                <w:lang w:eastAsia="en-US"/>
              </w:rPr>
            </w:pPr>
          </w:p>
        </w:tc>
        <w:tc>
          <w:tcPr>
            <w:tcW w:w="1269" w:type="dxa"/>
            <w:tcBorders>
              <w:top w:val="single" w:sz="4" w:space="0" w:color="auto"/>
              <w:left w:val="single" w:sz="4" w:space="0" w:color="auto"/>
              <w:bottom w:val="single" w:sz="4" w:space="0" w:color="auto"/>
              <w:right w:val="single" w:sz="4" w:space="0" w:color="auto"/>
            </w:tcBorders>
          </w:tcPr>
          <w:p w:rsidR="00BA26F0" w:rsidRDefault="00BA26F0" w:rsidP="009F3F2D">
            <w:pPr>
              <w:rPr>
                <w:rFonts w:asciiTheme="minorHAnsi" w:hAnsiTheme="minorHAnsi"/>
                <w:lang w:eastAsia="en-US"/>
              </w:rPr>
            </w:pPr>
          </w:p>
        </w:tc>
      </w:tr>
      <w:tr w:rsidR="00BA26F0" w:rsidTr="009F3F2D">
        <w:tc>
          <w:tcPr>
            <w:tcW w:w="2061" w:type="dxa"/>
            <w:tcBorders>
              <w:top w:val="single" w:sz="4" w:space="0" w:color="auto"/>
              <w:left w:val="single" w:sz="4" w:space="0" w:color="auto"/>
              <w:bottom w:val="single" w:sz="4" w:space="0" w:color="auto"/>
              <w:right w:val="single" w:sz="4" w:space="0" w:color="auto"/>
            </w:tcBorders>
            <w:hideMark/>
          </w:tcPr>
          <w:p w:rsidR="00BA26F0" w:rsidRDefault="00BA26F0" w:rsidP="009F3F2D">
            <w:pPr>
              <w:rPr>
                <w:rFonts w:asciiTheme="minorHAnsi" w:hAnsiTheme="minorHAnsi"/>
                <w:b/>
                <w:lang w:eastAsia="en-US"/>
              </w:rPr>
            </w:pPr>
            <w:r>
              <w:rPr>
                <w:rFonts w:asciiTheme="minorHAnsi" w:hAnsiTheme="minorHAnsi"/>
                <w:b/>
                <w:color w:val="000000" w:themeColor="text1"/>
                <w:lang w:eastAsia="en-US"/>
              </w:rPr>
              <w:t xml:space="preserve">2 </w:t>
            </w:r>
            <w:r>
              <w:rPr>
                <w:rFonts w:asciiTheme="minorHAnsi" w:hAnsiTheme="minorHAnsi"/>
                <w:b/>
                <w:lang w:eastAsia="en-US"/>
              </w:rPr>
              <w:t>Apologies</w:t>
            </w:r>
          </w:p>
        </w:tc>
        <w:tc>
          <w:tcPr>
            <w:tcW w:w="5912" w:type="dxa"/>
            <w:tcBorders>
              <w:top w:val="single" w:sz="4" w:space="0" w:color="auto"/>
              <w:left w:val="single" w:sz="4" w:space="0" w:color="auto"/>
              <w:bottom w:val="single" w:sz="4" w:space="0" w:color="auto"/>
              <w:right w:val="single" w:sz="4" w:space="0" w:color="auto"/>
            </w:tcBorders>
            <w:hideMark/>
          </w:tcPr>
          <w:p w:rsidR="00BA26F0" w:rsidRDefault="008B4AF3" w:rsidP="009F3F2D">
            <w:pPr>
              <w:jc w:val="both"/>
              <w:rPr>
                <w:rFonts w:asciiTheme="minorHAnsi" w:hAnsiTheme="minorHAnsi"/>
                <w:lang w:eastAsia="en-US"/>
              </w:rPr>
            </w:pPr>
            <w:r>
              <w:rPr>
                <w:rFonts w:asciiTheme="minorHAnsi" w:hAnsiTheme="minorHAnsi"/>
                <w:lang w:eastAsia="en-US"/>
              </w:rPr>
              <w:t xml:space="preserve">Cllr Andrea Kwek, </w:t>
            </w:r>
            <w:r w:rsidR="00BA26F0">
              <w:rPr>
                <w:rFonts w:asciiTheme="minorHAnsi" w:hAnsiTheme="minorHAnsi"/>
                <w:lang w:eastAsia="en-US"/>
              </w:rPr>
              <w:t xml:space="preserve">Leona Douglas, Community Warden </w:t>
            </w:r>
          </w:p>
          <w:p w:rsidR="00BA26F0" w:rsidRDefault="00BA26F0" w:rsidP="009F3F2D">
            <w:pPr>
              <w:jc w:val="both"/>
              <w:rPr>
                <w:rFonts w:asciiTheme="minorHAnsi" w:hAnsiTheme="minorHAnsi"/>
                <w:lang w:eastAsia="en-US"/>
              </w:rPr>
            </w:pPr>
            <w:r>
              <w:rPr>
                <w:rFonts w:asciiTheme="minorHAnsi" w:hAnsiTheme="minorHAnsi"/>
                <w:lang w:eastAsia="en-US"/>
              </w:rPr>
              <w:t xml:space="preserve"> </w:t>
            </w:r>
          </w:p>
        </w:tc>
        <w:tc>
          <w:tcPr>
            <w:tcW w:w="1269" w:type="dxa"/>
            <w:tcBorders>
              <w:top w:val="single" w:sz="4" w:space="0" w:color="auto"/>
              <w:left w:val="single" w:sz="4" w:space="0" w:color="auto"/>
              <w:bottom w:val="single" w:sz="4" w:space="0" w:color="auto"/>
              <w:right w:val="single" w:sz="4" w:space="0" w:color="auto"/>
            </w:tcBorders>
          </w:tcPr>
          <w:p w:rsidR="00BA26F0" w:rsidRDefault="00BA26F0" w:rsidP="009F3F2D">
            <w:pPr>
              <w:rPr>
                <w:rFonts w:asciiTheme="minorHAnsi" w:hAnsiTheme="minorHAnsi"/>
                <w:lang w:eastAsia="en-US"/>
              </w:rPr>
            </w:pPr>
          </w:p>
        </w:tc>
      </w:tr>
      <w:tr w:rsidR="00EE49B4" w:rsidTr="009F3F2D">
        <w:tc>
          <w:tcPr>
            <w:tcW w:w="2061" w:type="dxa"/>
            <w:tcBorders>
              <w:top w:val="single" w:sz="4" w:space="0" w:color="auto"/>
              <w:left w:val="single" w:sz="4" w:space="0" w:color="auto"/>
              <w:bottom w:val="single" w:sz="4" w:space="0" w:color="auto"/>
              <w:right w:val="single" w:sz="4" w:space="0" w:color="auto"/>
            </w:tcBorders>
            <w:hideMark/>
          </w:tcPr>
          <w:p w:rsidR="00EE49B4" w:rsidRDefault="00EE49B4" w:rsidP="009F3F2D">
            <w:pPr>
              <w:rPr>
                <w:rFonts w:asciiTheme="minorHAnsi" w:hAnsiTheme="minorHAnsi"/>
                <w:b/>
                <w:color w:val="000000" w:themeColor="text1"/>
                <w:lang w:eastAsia="en-US"/>
              </w:rPr>
            </w:pPr>
            <w:r>
              <w:rPr>
                <w:rFonts w:asciiTheme="minorHAnsi" w:hAnsiTheme="minorHAnsi"/>
                <w:b/>
                <w:color w:val="000000" w:themeColor="text1"/>
                <w:lang w:eastAsia="en-US"/>
              </w:rPr>
              <w:t>3 Friends by the Sea</w:t>
            </w:r>
          </w:p>
        </w:tc>
        <w:tc>
          <w:tcPr>
            <w:tcW w:w="5912" w:type="dxa"/>
            <w:tcBorders>
              <w:top w:val="single" w:sz="4" w:space="0" w:color="auto"/>
              <w:left w:val="single" w:sz="4" w:space="0" w:color="auto"/>
              <w:bottom w:val="single" w:sz="4" w:space="0" w:color="auto"/>
              <w:right w:val="single" w:sz="4" w:space="0" w:color="auto"/>
            </w:tcBorders>
            <w:hideMark/>
          </w:tcPr>
          <w:p w:rsidR="00773173" w:rsidRDefault="00EE49B4" w:rsidP="009F3F2D">
            <w:pPr>
              <w:jc w:val="both"/>
              <w:rPr>
                <w:rFonts w:asciiTheme="minorHAnsi" w:hAnsiTheme="minorHAnsi"/>
                <w:lang w:eastAsia="en-US"/>
              </w:rPr>
            </w:pPr>
            <w:r>
              <w:rPr>
                <w:rFonts w:asciiTheme="minorHAnsi" w:hAnsiTheme="minorHAnsi"/>
                <w:lang w:eastAsia="en-US"/>
              </w:rPr>
              <w:t>Jackie Shuttleworth</w:t>
            </w:r>
            <w:r w:rsidR="00DE1A2A">
              <w:rPr>
                <w:rFonts w:asciiTheme="minorHAnsi" w:hAnsiTheme="minorHAnsi"/>
                <w:lang w:eastAsia="en-US"/>
              </w:rPr>
              <w:t>, General Manager, gave</w:t>
            </w:r>
            <w:r>
              <w:rPr>
                <w:rFonts w:asciiTheme="minorHAnsi" w:hAnsiTheme="minorHAnsi"/>
                <w:lang w:eastAsia="en-US"/>
              </w:rPr>
              <w:t xml:space="preserve"> an update</w:t>
            </w:r>
            <w:r w:rsidR="00773173">
              <w:rPr>
                <w:rFonts w:asciiTheme="minorHAnsi" w:hAnsiTheme="minorHAnsi"/>
                <w:lang w:eastAsia="en-US"/>
              </w:rPr>
              <w:t xml:space="preserve"> on the plans for the 2022 Festival.</w:t>
            </w:r>
          </w:p>
          <w:p w:rsidR="00D40FB5" w:rsidRDefault="00D40FB5" w:rsidP="009F3F2D">
            <w:pPr>
              <w:jc w:val="both"/>
              <w:rPr>
                <w:rFonts w:asciiTheme="minorHAnsi" w:hAnsiTheme="minorHAnsi"/>
                <w:lang w:eastAsia="en-US"/>
              </w:rPr>
            </w:pPr>
          </w:p>
          <w:p w:rsidR="00773173" w:rsidRDefault="00773173" w:rsidP="00773173">
            <w:pPr>
              <w:pStyle w:val="ListParagraph"/>
              <w:numPr>
                <w:ilvl w:val="0"/>
                <w:numId w:val="2"/>
              </w:numPr>
              <w:jc w:val="both"/>
              <w:rPr>
                <w:rFonts w:asciiTheme="minorHAnsi" w:hAnsiTheme="minorHAnsi"/>
                <w:lang w:eastAsia="en-US"/>
              </w:rPr>
            </w:pPr>
            <w:r>
              <w:rPr>
                <w:rFonts w:asciiTheme="minorHAnsi" w:hAnsiTheme="minorHAnsi"/>
                <w:lang w:eastAsia="en-US"/>
              </w:rPr>
              <w:t>The Festival Hub – the big top, second stage and kids’ zone - would be situated in the Lodge grounds from 5</w:t>
            </w:r>
            <w:r w:rsidRPr="00773173">
              <w:rPr>
                <w:rFonts w:asciiTheme="minorHAnsi" w:hAnsiTheme="minorHAnsi"/>
                <w:vertAlign w:val="superscript"/>
                <w:lang w:eastAsia="en-US"/>
              </w:rPr>
              <w:t>th</w:t>
            </w:r>
            <w:r>
              <w:rPr>
                <w:rFonts w:asciiTheme="minorHAnsi" w:hAnsiTheme="minorHAnsi"/>
                <w:lang w:eastAsia="en-US"/>
              </w:rPr>
              <w:t xml:space="preserve"> to 14</w:t>
            </w:r>
            <w:r w:rsidRPr="00773173">
              <w:rPr>
                <w:rFonts w:asciiTheme="minorHAnsi" w:hAnsiTheme="minorHAnsi"/>
                <w:vertAlign w:val="superscript"/>
                <w:lang w:eastAsia="en-US"/>
              </w:rPr>
              <w:t>th</w:t>
            </w:r>
            <w:r>
              <w:rPr>
                <w:rFonts w:asciiTheme="minorHAnsi" w:hAnsiTheme="minorHAnsi"/>
                <w:lang w:eastAsia="en-US"/>
              </w:rPr>
              <w:t xml:space="preserve"> August.</w:t>
            </w:r>
          </w:p>
          <w:p w:rsidR="00773173" w:rsidRDefault="00773173" w:rsidP="00773173">
            <w:pPr>
              <w:pStyle w:val="ListParagraph"/>
              <w:numPr>
                <w:ilvl w:val="0"/>
                <w:numId w:val="2"/>
              </w:numPr>
              <w:jc w:val="both"/>
              <w:rPr>
                <w:rFonts w:asciiTheme="minorHAnsi" w:hAnsiTheme="minorHAnsi"/>
                <w:lang w:eastAsia="en-US"/>
              </w:rPr>
            </w:pPr>
            <w:r>
              <w:rPr>
                <w:rFonts w:asciiTheme="minorHAnsi" w:hAnsiTheme="minorHAnsi"/>
                <w:lang w:eastAsia="en-US"/>
              </w:rPr>
              <w:t>There would be other pop-up events around the town in the Scottish Seabird Centre, Library, Steampunk and other venues – 150-200 events in total.</w:t>
            </w:r>
          </w:p>
          <w:p w:rsidR="00773173" w:rsidRDefault="00773173" w:rsidP="00773173">
            <w:pPr>
              <w:pStyle w:val="ListParagraph"/>
              <w:numPr>
                <w:ilvl w:val="0"/>
                <w:numId w:val="2"/>
              </w:numPr>
              <w:jc w:val="both"/>
              <w:rPr>
                <w:rFonts w:asciiTheme="minorHAnsi" w:hAnsiTheme="minorHAnsi"/>
                <w:lang w:eastAsia="en-US"/>
              </w:rPr>
            </w:pPr>
            <w:r>
              <w:rPr>
                <w:rFonts w:asciiTheme="minorHAnsi" w:hAnsiTheme="minorHAnsi"/>
                <w:lang w:eastAsia="en-US"/>
              </w:rPr>
              <w:t>There would also be a makers market and a writer in residence in recognition of ‘The Year of Scottish Stories’.</w:t>
            </w:r>
          </w:p>
          <w:p w:rsidR="00773173" w:rsidRDefault="00773173" w:rsidP="00773173">
            <w:pPr>
              <w:pStyle w:val="ListParagraph"/>
              <w:numPr>
                <w:ilvl w:val="0"/>
                <w:numId w:val="2"/>
              </w:numPr>
              <w:jc w:val="both"/>
              <w:rPr>
                <w:rFonts w:asciiTheme="minorHAnsi" w:hAnsiTheme="minorHAnsi"/>
                <w:lang w:eastAsia="en-US"/>
              </w:rPr>
            </w:pPr>
            <w:r>
              <w:rPr>
                <w:rFonts w:asciiTheme="minorHAnsi" w:hAnsiTheme="minorHAnsi"/>
                <w:lang w:eastAsia="en-US"/>
              </w:rPr>
              <w:t>She was grateful to the sponsors for their support.</w:t>
            </w:r>
          </w:p>
          <w:p w:rsidR="00773173" w:rsidRDefault="00322716" w:rsidP="00773173">
            <w:pPr>
              <w:pStyle w:val="ListParagraph"/>
              <w:numPr>
                <w:ilvl w:val="0"/>
                <w:numId w:val="2"/>
              </w:numPr>
              <w:jc w:val="both"/>
              <w:rPr>
                <w:rFonts w:asciiTheme="minorHAnsi" w:hAnsiTheme="minorHAnsi"/>
                <w:lang w:eastAsia="en-US"/>
              </w:rPr>
            </w:pPr>
            <w:r>
              <w:rPr>
                <w:rFonts w:asciiTheme="minorHAnsi" w:hAnsiTheme="minorHAnsi"/>
                <w:lang w:eastAsia="en-US"/>
              </w:rPr>
              <w:t>A management plan was being developed to minimize noise. An investment in equipment had been made and maximum noise levels agreed from 9am till 11pm. A noise management engineer would monitor and records would be available during the event for inspection. Neighbouring residents would be given a phone number to register complain</w:t>
            </w:r>
            <w:r w:rsidR="00E41B55">
              <w:rPr>
                <w:rFonts w:asciiTheme="minorHAnsi" w:hAnsiTheme="minorHAnsi"/>
                <w:lang w:eastAsia="en-US"/>
              </w:rPr>
              <w:t>t</w:t>
            </w:r>
            <w:r>
              <w:rPr>
                <w:rFonts w:asciiTheme="minorHAnsi" w:hAnsiTheme="minorHAnsi"/>
                <w:lang w:eastAsia="en-US"/>
              </w:rPr>
              <w:t>s.</w:t>
            </w:r>
          </w:p>
          <w:p w:rsidR="00322716" w:rsidRDefault="00322716" w:rsidP="00773173">
            <w:pPr>
              <w:pStyle w:val="ListParagraph"/>
              <w:numPr>
                <w:ilvl w:val="0"/>
                <w:numId w:val="2"/>
              </w:numPr>
              <w:jc w:val="both"/>
              <w:rPr>
                <w:rFonts w:asciiTheme="minorHAnsi" w:hAnsiTheme="minorHAnsi"/>
                <w:lang w:eastAsia="en-US"/>
              </w:rPr>
            </w:pPr>
            <w:r>
              <w:rPr>
                <w:rFonts w:asciiTheme="minorHAnsi" w:hAnsiTheme="minorHAnsi"/>
                <w:lang w:eastAsia="en-US"/>
              </w:rPr>
              <w:t xml:space="preserve">The </w:t>
            </w:r>
            <w:r w:rsidR="00E41B55">
              <w:rPr>
                <w:rFonts w:asciiTheme="minorHAnsi" w:hAnsiTheme="minorHAnsi"/>
                <w:lang w:eastAsia="en-US"/>
              </w:rPr>
              <w:t xml:space="preserve">ELC </w:t>
            </w:r>
            <w:r>
              <w:rPr>
                <w:rFonts w:asciiTheme="minorHAnsi" w:hAnsiTheme="minorHAnsi"/>
                <w:lang w:eastAsia="en-US"/>
              </w:rPr>
              <w:t>Safety Advisory Group meeting would be taking place on 12</w:t>
            </w:r>
            <w:r w:rsidRPr="00322716">
              <w:rPr>
                <w:rFonts w:asciiTheme="minorHAnsi" w:hAnsiTheme="minorHAnsi"/>
                <w:vertAlign w:val="superscript"/>
                <w:lang w:eastAsia="en-US"/>
              </w:rPr>
              <w:t>th</w:t>
            </w:r>
            <w:r>
              <w:rPr>
                <w:rFonts w:asciiTheme="minorHAnsi" w:hAnsiTheme="minorHAnsi"/>
                <w:lang w:eastAsia="en-US"/>
              </w:rPr>
              <w:t xml:space="preserve"> April after which affected residents would be updated.</w:t>
            </w:r>
          </w:p>
          <w:p w:rsidR="00322716" w:rsidRPr="00322716" w:rsidRDefault="00322716" w:rsidP="00322716">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EE49B4" w:rsidRDefault="00EE49B4" w:rsidP="009F3F2D">
            <w:pPr>
              <w:rPr>
                <w:rFonts w:asciiTheme="minorHAnsi" w:hAnsiTheme="minorHAnsi"/>
                <w:lang w:eastAsia="en-US"/>
              </w:rPr>
            </w:pPr>
          </w:p>
        </w:tc>
      </w:tr>
      <w:tr w:rsidR="00BA26F0" w:rsidTr="009F3F2D">
        <w:tc>
          <w:tcPr>
            <w:tcW w:w="2061" w:type="dxa"/>
            <w:tcBorders>
              <w:top w:val="single" w:sz="4" w:space="0" w:color="auto"/>
              <w:left w:val="single" w:sz="4" w:space="0" w:color="auto"/>
              <w:bottom w:val="single" w:sz="4" w:space="0" w:color="auto"/>
              <w:right w:val="single" w:sz="4" w:space="0" w:color="auto"/>
            </w:tcBorders>
            <w:hideMark/>
          </w:tcPr>
          <w:p w:rsidR="00BA26F0" w:rsidRDefault="00EE49B4" w:rsidP="009F3F2D">
            <w:pPr>
              <w:rPr>
                <w:rFonts w:asciiTheme="minorHAnsi" w:hAnsiTheme="minorHAnsi"/>
                <w:b/>
                <w:color w:val="000000" w:themeColor="text1"/>
                <w:lang w:eastAsia="en-US"/>
              </w:rPr>
            </w:pPr>
            <w:r>
              <w:rPr>
                <w:rFonts w:asciiTheme="minorHAnsi" w:hAnsiTheme="minorHAnsi"/>
                <w:b/>
                <w:color w:val="000000" w:themeColor="text1"/>
                <w:lang w:eastAsia="en-US"/>
              </w:rPr>
              <w:lastRenderedPageBreak/>
              <w:t>4</w:t>
            </w:r>
            <w:r w:rsidR="00BA26F0">
              <w:rPr>
                <w:rFonts w:asciiTheme="minorHAnsi" w:hAnsiTheme="minorHAnsi"/>
                <w:b/>
                <w:color w:val="000000" w:themeColor="text1"/>
                <w:lang w:eastAsia="en-US"/>
              </w:rPr>
              <w:t xml:space="preserve"> Previous Minutes </w:t>
            </w:r>
          </w:p>
        </w:tc>
        <w:tc>
          <w:tcPr>
            <w:tcW w:w="5912" w:type="dxa"/>
            <w:tcBorders>
              <w:top w:val="single" w:sz="4" w:space="0" w:color="auto"/>
              <w:left w:val="single" w:sz="4" w:space="0" w:color="auto"/>
              <w:bottom w:val="single" w:sz="4" w:space="0" w:color="auto"/>
              <w:right w:val="single" w:sz="4" w:space="0" w:color="auto"/>
            </w:tcBorders>
            <w:hideMark/>
          </w:tcPr>
          <w:p w:rsidR="00BA26F0" w:rsidRDefault="00BA26F0" w:rsidP="009F3F2D">
            <w:pPr>
              <w:jc w:val="both"/>
              <w:rPr>
                <w:rFonts w:asciiTheme="minorHAnsi" w:hAnsiTheme="minorHAnsi"/>
                <w:lang w:eastAsia="en-US"/>
              </w:rPr>
            </w:pPr>
            <w:r>
              <w:rPr>
                <w:rFonts w:asciiTheme="minorHAnsi" w:hAnsiTheme="minorHAnsi"/>
                <w:lang w:eastAsia="en-US"/>
              </w:rPr>
              <w:t>Adoption of the Minutes of the meeting held on 1</w:t>
            </w:r>
            <w:r w:rsidRPr="002F2B46">
              <w:rPr>
                <w:rFonts w:asciiTheme="minorHAnsi" w:hAnsiTheme="minorHAnsi"/>
                <w:vertAlign w:val="superscript"/>
                <w:lang w:eastAsia="en-US"/>
              </w:rPr>
              <w:t>st</w:t>
            </w:r>
            <w:r>
              <w:rPr>
                <w:rFonts w:asciiTheme="minorHAnsi" w:hAnsiTheme="minorHAnsi"/>
                <w:lang w:eastAsia="en-US"/>
              </w:rPr>
              <w:t xml:space="preserve"> </w:t>
            </w:r>
            <w:r w:rsidR="008B4AF3">
              <w:rPr>
                <w:rFonts w:asciiTheme="minorHAnsi" w:hAnsiTheme="minorHAnsi"/>
                <w:lang w:eastAsia="en-US"/>
              </w:rPr>
              <w:t>March</w:t>
            </w:r>
            <w:r>
              <w:rPr>
                <w:rFonts w:asciiTheme="minorHAnsi" w:hAnsiTheme="minorHAnsi"/>
                <w:lang w:eastAsia="en-US"/>
              </w:rPr>
              <w:t>, which had been circulated previously, was proposed by Cllr Moodie and seconded by Cllr Watson.</w:t>
            </w:r>
          </w:p>
          <w:p w:rsidR="00BA26F0" w:rsidRDefault="00BA26F0" w:rsidP="009F3F2D">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BA26F0" w:rsidRDefault="00BA26F0" w:rsidP="009F3F2D">
            <w:pPr>
              <w:rPr>
                <w:rFonts w:asciiTheme="minorHAnsi" w:hAnsiTheme="minorHAnsi"/>
                <w:lang w:eastAsia="en-US"/>
              </w:rPr>
            </w:pPr>
          </w:p>
        </w:tc>
      </w:tr>
      <w:tr w:rsidR="00BA26F0" w:rsidTr="009F3F2D">
        <w:tc>
          <w:tcPr>
            <w:tcW w:w="2061" w:type="dxa"/>
            <w:tcBorders>
              <w:top w:val="single" w:sz="4" w:space="0" w:color="auto"/>
              <w:left w:val="single" w:sz="4" w:space="0" w:color="auto"/>
              <w:bottom w:val="single" w:sz="4" w:space="0" w:color="auto"/>
              <w:right w:val="single" w:sz="4" w:space="0" w:color="auto"/>
            </w:tcBorders>
          </w:tcPr>
          <w:p w:rsidR="00BA26F0" w:rsidRDefault="001F27C6" w:rsidP="009F3F2D">
            <w:pPr>
              <w:rPr>
                <w:rFonts w:asciiTheme="minorHAnsi" w:hAnsiTheme="minorHAnsi"/>
                <w:b/>
                <w:color w:val="000000" w:themeColor="text1"/>
                <w:lang w:eastAsia="en-US"/>
              </w:rPr>
            </w:pPr>
            <w:r>
              <w:rPr>
                <w:rFonts w:asciiTheme="minorHAnsi" w:hAnsiTheme="minorHAnsi"/>
                <w:b/>
                <w:color w:val="000000" w:themeColor="text1"/>
                <w:lang w:eastAsia="en-US"/>
              </w:rPr>
              <w:t>5</w:t>
            </w:r>
            <w:r w:rsidR="00BA26F0">
              <w:rPr>
                <w:rFonts w:asciiTheme="minorHAnsi" w:hAnsiTheme="minorHAnsi"/>
                <w:b/>
                <w:color w:val="000000" w:themeColor="text1"/>
                <w:lang w:eastAsia="en-US"/>
              </w:rPr>
              <w:t xml:space="preserve"> Matters Arising</w:t>
            </w: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tc>
        <w:tc>
          <w:tcPr>
            <w:tcW w:w="5912" w:type="dxa"/>
            <w:tcBorders>
              <w:top w:val="single" w:sz="4" w:space="0" w:color="auto"/>
              <w:left w:val="single" w:sz="4" w:space="0" w:color="auto"/>
              <w:bottom w:val="single" w:sz="4" w:space="0" w:color="auto"/>
              <w:right w:val="single" w:sz="4" w:space="0" w:color="auto"/>
            </w:tcBorders>
          </w:tcPr>
          <w:p w:rsidR="001F27C6" w:rsidRDefault="00BA26F0" w:rsidP="001F27C6">
            <w:pPr>
              <w:jc w:val="both"/>
              <w:rPr>
                <w:rFonts w:asciiTheme="minorHAnsi" w:hAnsiTheme="minorHAnsi"/>
                <w:lang w:eastAsia="en-US"/>
              </w:rPr>
            </w:pPr>
            <w:r>
              <w:rPr>
                <w:rFonts w:asciiTheme="minorHAnsi" w:hAnsiTheme="minorHAnsi"/>
                <w:lang w:eastAsia="en-US"/>
              </w:rPr>
              <w:t xml:space="preserve">4.1 </w:t>
            </w:r>
            <w:r w:rsidR="001F27C6">
              <w:rPr>
                <w:rFonts w:asciiTheme="minorHAnsi" w:hAnsiTheme="minorHAnsi"/>
                <w:b/>
                <w:i/>
                <w:lang w:eastAsia="en-US"/>
              </w:rPr>
              <w:t>4.2</w:t>
            </w:r>
            <w:r w:rsidR="001F27C6" w:rsidRPr="006B5C4F">
              <w:rPr>
                <w:rFonts w:asciiTheme="minorHAnsi" w:hAnsiTheme="minorHAnsi"/>
                <w:b/>
                <w:i/>
                <w:lang w:eastAsia="en-US"/>
              </w:rPr>
              <w:t xml:space="preserve"> Land at Castleton Farm</w:t>
            </w:r>
            <w:r w:rsidR="001F27C6">
              <w:rPr>
                <w:rFonts w:asciiTheme="minorHAnsi" w:hAnsiTheme="minorHAnsi"/>
                <w:b/>
                <w:i/>
                <w:lang w:eastAsia="en-US"/>
              </w:rPr>
              <w:t xml:space="preserve">: </w:t>
            </w:r>
            <w:r w:rsidR="001F27C6">
              <w:rPr>
                <w:rFonts w:asciiTheme="minorHAnsi" w:hAnsiTheme="minorHAnsi"/>
                <w:lang w:eastAsia="en-US"/>
              </w:rPr>
              <w:t xml:space="preserve">The Chairman and Cllr Maher had had a constructive meeting on site with the owners who were mitigating the impact on the views by planting trees and building an earth bund. The shelter would also be moved. </w:t>
            </w:r>
            <w:r w:rsidR="005E22BE">
              <w:rPr>
                <w:rFonts w:asciiTheme="minorHAnsi" w:hAnsiTheme="minorHAnsi"/>
                <w:lang w:eastAsia="en-US"/>
              </w:rPr>
              <w:t>The plans were to be re-submitted.</w:t>
            </w:r>
          </w:p>
          <w:p w:rsidR="00BA26F0" w:rsidRDefault="00BA26F0" w:rsidP="009F3F2D">
            <w:pPr>
              <w:jc w:val="both"/>
              <w:rPr>
                <w:rFonts w:asciiTheme="minorHAnsi" w:hAnsiTheme="minorHAnsi"/>
                <w:lang w:eastAsia="en-US"/>
              </w:rPr>
            </w:pPr>
          </w:p>
          <w:p w:rsidR="00BA26F0" w:rsidRDefault="00BA26F0" w:rsidP="009F3F2D">
            <w:pPr>
              <w:jc w:val="both"/>
              <w:rPr>
                <w:rFonts w:asciiTheme="minorHAnsi" w:hAnsiTheme="minorHAnsi"/>
                <w:lang w:eastAsia="en-US"/>
              </w:rPr>
            </w:pPr>
            <w:r>
              <w:rPr>
                <w:rFonts w:asciiTheme="minorHAnsi" w:hAnsiTheme="minorHAnsi"/>
                <w:lang w:eastAsia="en-US"/>
              </w:rPr>
              <w:t xml:space="preserve">4.2 </w:t>
            </w:r>
            <w:r w:rsidR="005E22BE" w:rsidRPr="005E22BE">
              <w:rPr>
                <w:rFonts w:asciiTheme="minorHAnsi" w:hAnsiTheme="minorHAnsi"/>
                <w:b/>
                <w:i/>
                <w:lang w:eastAsia="en-US"/>
              </w:rPr>
              <w:t>4.3</w:t>
            </w:r>
            <w:r w:rsidRPr="006B5C4F">
              <w:rPr>
                <w:rFonts w:asciiTheme="minorHAnsi" w:hAnsiTheme="minorHAnsi"/>
                <w:b/>
                <w:i/>
                <w:lang w:eastAsia="en-US"/>
              </w:rPr>
              <w:t xml:space="preserve"> Junior Road Safety Officers</w:t>
            </w:r>
            <w:r>
              <w:rPr>
                <w:rFonts w:asciiTheme="minorHAnsi" w:hAnsiTheme="minorHAnsi"/>
                <w:b/>
                <w:i/>
                <w:lang w:eastAsia="en-US"/>
              </w:rPr>
              <w:t>:</w:t>
            </w:r>
            <w:r>
              <w:rPr>
                <w:rFonts w:asciiTheme="minorHAnsi" w:hAnsiTheme="minorHAnsi"/>
                <w:lang w:eastAsia="en-US"/>
              </w:rPr>
              <w:t xml:space="preserve"> </w:t>
            </w:r>
            <w:r w:rsidR="00A75B34">
              <w:rPr>
                <w:rFonts w:asciiTheme="minorHAnsi" w:hAnsiTheme="minorHAnsi"/>
                <w:lang w:eastAsia="en-US"/>
              </w:rPr>
              <w:t>T</w:t>
            </w:r>
            <w:r w:rsidR="005E22BE">
              <w:rPr>
                <w:rFonts w:asciiTheme="minorHAnsi" w:hAnsiTheme="minorHAnsi"/>
                <w:lang w:eastAsia="en-US"/>
              </w:rPr>
              <w:t>he meeting with the JRSOs was to be re-scheduled. In the meantime NBCC was happy to pay £50-60 for a banner.  The Police had been asked to put out the pop-up policeman but there was a problem with the padlock which would require to be rectified.</w:t>
            </w:r>
          </w:p>
          <w:p w:rsidR="00BA26F0" w:rsidRDefault="00BA26F0" w:rsidP="009F3F2D">
            <w:pPr>
              <w:jc w:val="both"/>
              <w:rPr>
                <w:rFonts w:asciiTheme="minorHAnsi" w:hAnsiTheme="minorHAnsi"/>
                <w:lang w:eastAsia="en-US"/>
              </w:rPr>
            </w:pPr>
          </w:p>
          <w:p w:rsidR="00E41B55" w:rsidRDefault="005E22BE" w:rsidP="009F3F2D">
            <w:pPr>
              <w:jc w:val="both"/>
              <w:rPr>
                <w:rFonts w:asciiTheme="minorHAnsi" w:hAnsiTheme="minorHAnsi"/>
                <w:lang w:eastAsia="en-US"/>
              </w:rPr>
            </w:pPr>
            <w:r w:rsidRPr="008356E7">
              <w:rPr>
                <w:rFonts w:asciiTheme="minorHAnsi" w:hAnsiTheme="minorHAnsi"/>
                <w:lang w:eastAsia="en-US"/>
              </w:rPr>
              <w:t>4.3</w:t>
            </w:r>
            <w:r w:rsidR="00BA26F0">
              <w:rPr>
                <w:rFonts w:asciiTheme="minorHAnsi" w:hAnsiTheme="minorHAnsi"/>
                <w:lang w:eastAsia="en-US"/>
              </w:rPr>
              <w:t xml:space="preserve"> </w:t>
            </w:r>
            <w:r w:rsidR="00E41B55">
              <w:rPr>
                <w:rFonts w:asciiTheme="minorHAnsi" w:hAnsiTheme="minorHAnsi"/>
                <w:b/>
                <w:i/>
                <w:lang w:eastAsia="en-US"/>
              </w:rPr>
              <w:t>4.4</w:t>
            </w:r>
            <w:r w:rsidR="00BA26F0" w:rsidRPr="004E6CD7">
              <w:rPr>
                <w:rFonts w:asciiTheme="minorHAnsi" w:hAnsiTheme="minorHAnsi"/>
                <w:b/>
                <w:i/>
                <w:lang w:eastAsia="en-US"/>
              </w:rPr>
              <w:t xml:space="preserve"> Gregg’s Bins</w:t>
            </w:r>
            <w:r w:rsidR="00BA26F0">
              <w:rPr>
                <w:rFonts w:asciiTheme="minorHAnsi" w:hAnsiTheme="minorHAnsi"/>
                <w:b/>
                <w:i/>
                <w:lang w:eastAsia="en-US"/>
              </w:rPr>
              <w:t xml:space="preserve">: </w:t>
            </w:r>
            <w:r w:rsidR="00BA26F0" w:rsidRPr="008A0F0D">
              <w:rPr>
                <w:rFonts w:asciiTheme="minorHAnsi" w:hAnsiTheme="minorHAnsi"/>
                <w:lang w:eastAsia="en-US"/>
              </w:rPr>
              <w:t xml:space="preserve">ELC </w:t>
            </w:r>
            <w:r w:rsidR="00E41B55">
              <w:rPr>
                <w:rFonts w:asciiTheme="minorHAnsi" w:hAnsiTheme="minorHAnsi"/>
                <w:lang w:eastAsia="en-US"/>
              </w:rPr>
              <w:t>would speak to the shops about the green bins whilst the Police, who own the area in question, would speak to Greggs with a view to removing their bins to the back of the building. [</w:t>
            </w:r>
            <w:r w:rsidR="00E41B55" w:rsidRPr="00302C1B">
              <w:rPr>
                <w:rFonts w:asciiTheme="minorHAnsi" w:hAnsiTheme="minorHAnsi"/>
                <w:i/>
                <w:lang w:eastAsia="en-US"/>
              </w:rPr>
              <w:t>It was noted that</w:t>
            </w:r>
            <w:r w:rsidR="00E41B55">
              <w:rPr>
                <w:rFonts w:asciiTheme="minorHAnsi" w:hAnsiTheme="minorHAnsi"/>
                <w:lang w:eastAsia="en-US"/>
              </w:rPr>
              <w:t xml:space="preserve"> </w:t>
            </w:r>
            <w:r w:rsidR="00E41B55" w:rsidRPr="00302C1B">
              <w:rPr>
                <w:rFonts w:asciiTheme="minorHAnsi" w:hAnsiTheme="minorHAnsi"/>
                <w:i/>
                <w:lang w:eastAsia="en-US"/>
              </w:rPr>
              <w:t>this had now happened</w:t>
            </w:r>
            <w:r w:rsidR="00E41B55">
              <w:rPr>
                <w:rFonts w:asciiTheme="minorHAnsi" w:hAnsiTheme="minorHAnsi"/>
                <w:lang w:eastAsia="en-US"/>
              </w:rPr>
              <w:t>.]</w:t>
            </w:r>
            <w:r w:rsidR="00302C1B">
              <w:rPr>
                <w:rFonts w:asciiTheme="minorHAnsi" w:hAnsiTheme="minorHAnsi"/>
                <w:lang w:eastAsia="en-US"/>
              </w:rPr>
              <w:t xml:space="preserve"> The</w:t>
            </w:r>
            <w:r w:rsidR="00E41B55">
              <w:rPr>
                <w:rFonts w:asciiTheme="minorHAnsi" w:hAnsiTheme="minorHAnsi"/>
                <w:lang w:eastAsia="en-US"/>
              </w:rPr>
              <w:t xml:space="preserve"> </w:t>
            </w:r>
            <w:r w:rsidR="00606B8C">
              <w:rPr>
                <w:rFonts w:asciiTheme="minorHAnsi" w:hAnsiTheme="minorHAnsi"/>
                <w:lang w:eastAsia="en-US"/>
              </w:rPr>
              <w:t>Police</w:t>
            </w:r>
            <w:r w:rsidR="00E41B55">
              <w:rPr>
                <w:rFonts w:asciiTheme="minorHAnsi" w:hAnsiTheme="minorHAnsi"/>
                <w:lang w:eastAsia="en-US"/>
              </w:rPr>
              <w:t xml:space="preserve"> had undertaken to clean</w:t>
            </w:r>
            <w:r w:rsidR="00606B8C">
              <w:rPr>
                <w:rFonts w:asciiTheme="minorHAnsi" w:hAnsiTheme="minorHAnsi"/>
                <w:lang w:eastAsia="en-US"/>
              </w:rPr>
              <w:t xml:space="preserve"> and paint</w:t>
            </w:r>
            <w:r w:rsidR="00E41B55">
              <w:rPr>
                <w:rFonts w:asciiTheme="minorHAnsi" w:hAnsiTheme="minorHAnsi"/>
                <w:lang w:eastAsia="en-US"/>
              </w:rPr>
              <w:t xml:space="preserve"> the windows</w:t>
            </w:r>
            <w:r w:rsidR="00606B8C">
              <w:rPr>
                <w:rFonts w:asciiTheme="minorHAnsi" w:hAnsiTheme="minorHAnsi"/>
                <w:lang w:eastAsia="en-US"/>
              </w:rPr>
              <w:t xml:space="preserve"> and doors</w:t>
            </w:r>
            <w:r w:rsidR="00E41B55">
              <w:rPr>
                <w:rFonts w:asciiTheme="minorHAnsi" w:hAnsiTheme="minorHAnsi"/>
                <w:lang w:eastAsia="en-US"/>
              </w:rPr>
              <w:t xml:space="preserve"> </w:t>
            </w:r>
            <w:r w:rsidR="00606B8C">
              <w:rPr>
                <w:rFonts w:asciiTheme="minorHAnsi" w:hAnsiTheme="minorHAnsi"/>
                <w:lang w:eastAsia="en-US"/>
              </w:rPr>
              <w:t xml:space="preserve">of the </w:t>
            </w:r>
            <w:r w:rsidR="00302C1B">
              <w:rPr>
                <w:rFonts w:asciiTheme="minorHAnsi" w:hAnsiTheme="minorHAnsi"/>
                <w:lang w:eastAsia="en-US"/>
              </w:rPr>
              <w:t xml:space="preserve">police </w:t>
            </w:r>
            <w:r w:rsidR="00606B8C">
              <w:rPr>
                <w:rFonts w:asciiTheme="minorHAnsi" w:hAnsiTheme="minorHAnsi"/>
                <w:lang w:eastAsia="en-US"/>
              </w:rPr>
              <w:t xml:space="preserve">station </w:t>
            </w:r>
            <w:r w:rsidR="00E41B55">
              <w:rPr>
                <w:rFonts w:asciiTheme="minorHAnsi" w:hAnsiTheme="minorHAnsi"/>
                <w:lang w:eastAsia="en-US"/>
              </w:rPr>
              <w:t xml:space="preserve">in May so that North Berwick in Bloom could re-instate window boxes. It had been suggested that </w:t>
            </w:r>
            <w:r w:rsidR="00302C1B">
              <w:rPr>
                <w:rFonts w:asciiTheme="minorHAnsi" w:hAnsiTheme="minorHAnsi"/>
                <w:lang w:eastAsia="en-US"/>
              </w:rPr>
              <w:t xml:space="preserve">there should be </w:t>
            </w:r>
            <w:r w:rsidR="00E41B55">
              <w:rPr>
                <w:rFonts w:asciiTheme="minorHAnsi" w:hAnsiTheme="minorHAnsi"/>
                <w:lang w:eastAsia="en-US"/>
              </w:rPr>
              <w:t xml:space="preserve">signage about </w:t>
            </w:r>
            <w:r w:rsidR="00A75B34">
              <w:rPr>
                <w:rFonts w:asciiTheme="minorHAnsi" w:hAnsiTheme="minorHAnsi"/>
                <w:lang w:eastAsia="en-US"/>
              </w:rPr>
              <w:t xml:space="preserve">not </w:t>
            </w:r>
            <w:r w:rsidR="00E41B55">
              <w:rPr>
                <w:rFonts w:asciiTheme="minorHAnsi" w:hAnsiTheme="minorHAnsi"/>
                <w:lang w:eastAsia="en-US"/>
              </w:rPr>
              <w:t>putting bins in the area.</w:t>
            </w:r>
          </w:p>
          <w:p w:rsidR="00E41B55" w:rsidRDefault="00E41B55" w:rsidP="009F3F2D">
            <w:pPr>
              <w:jc w:val="both"/>
              <w:rPr>
                <w:rFonts w:asciiTheme="minorHAnsi" w:hAnsiTheme="minorHAnsi"/>
                <w:lang w:eastAsia="en-US"/>
              </w:rPr>
            </w:pPr>
          </w:p>
          <w:p w:rsidR="00BA26F0" w:rsidRDefault="00E41B55" w:rsidP="009F3F2D">
            <w:pPr>
              <w:jc w:val="both"/>
              <w:rPr>
                <w:rFonts w:asciiTheme="minorHAnsi" w:hAnsiTheme="minorHAnsi"/>
                <w:lang w:eastAsia="en-US"/>
              </w:rPr>
            </w:pPr>
            <w:r>
              <w:rPr>
                <w:rFonts w:asciiTheme="minorHAnsi" w:hAnsiTheme="minorHAnsi"/>
                <w:lang w:eastAsia="en-US"/>
              </w:rPr>
              <w:t>4.4</w:t>
            </w:r>
            <w:r w:rsidR="00BA26F0">
              <w:rPr>
                <w:rFonts w:asciiTheme="minorHAnsi" w:hAnsiTheme="minorHAnsi"/>
                <w:lang w:eastAsia="en-US"/>
              </w:rPr>
              <w:t xml:space="preserve"> </w:t>
            </w:r>
            <w:r>
              <w:rPr>
                <w:rFonts w:asciiTheme="minorHAnsi" w:hAnsiTheme="minorHAnsi"/>
                <w:b/>
                <w:i/>
                <w:lang w:eastAsia="en-US"/>
              </w:rPr>
              <w:t>4.5</w:t>
            </w:r>
            <w:r w:rsidR="00BA26F0" w:rsidRPr="004E6CD7">
              <w:rPr>
                <w:rFonts w:asciiTheme="minorHAnsi" w:hAnsiTheme="minorHAnsi"/>
                <w:b/>
                <w:i/>
                <w:lang w:eastAsia="en-US"/>
              </w:rPr>
              <w:t xml:space="preserve"> Old Council Chambers</w:t>
            </w:r>
            <w:r w:rsidR="00BA26F0">
              <w:rPr>
                <w:rFonts w:asciiTheme="minorHAnsi" w:hAnsiTheme="minorHAnsi"/>
                <w:b/>
                <w:i/>
                <w:lang w:eastAsia="en-US"/>
              </w:rPr>
              <w:t>:</w:t>
            </w:r>
            <w:r w:rsidR="008356E7">
              <w:rPr>
                <w:rFonts w:asciiTheme="minorHAnsi" w:hAnsiTheme="minorHAnsi"/>
                <w:b/>
                <w:i/>
                <w:lang w:eastAsia="en-US"/>
              </w:rPr>
              <w:t xml:space="preserve"> </w:t>
            </w:r>
            <w:r>
              <w:rPr>
                <w:rFonts w:asciiTheme="minorHAnsi" w:hAnsiTheme="minorHAnsi"/>
                <w:lang w:eastAsia="en-US"/>
              </w:rPr>
              <w:t>There appeared to have been no progress on t</w:t>
            </w:r>
            <w:r w:rsidR="008356E7">
              <w:rPr>
                <w:rFonts w:asciiTheme="minorHAnsi" w:hAnsiTheme="minorHAnsi"/>
                <w:lang w:eastAsia="en-US"/>
              </w:rPr>
              <w:t>he refurbishment work which had been agreed some time ago</w:t>
            </w:r>
            <w:r w:rsidR="00BA26F0">
              <w:rPr>
                <w:rFonts w:asciiTheme="minorHAnsi" w:hAnsiTheme="minorHAnsi"/>
                <w:lang w:eastAsia="en-US"/>
              </w:rPr>
              <w:t>.</w:t>
            </w:r>
            <w:r w:rsidR="008356E7">
              <w:rPr>
                <w:rFonts w:asciiTheme="minorHAnsi" w:hAnsiTheme="minorHAnsi"/>
                <w:lang w:eastAsia="en-US"/>
              </w:rPr>
              <w:t xml:space="preserve"> </w:t>
            </w:r>
            <w:r w:rsidR="00302C1B">
              <w:rPr>
                <w:rFonts w:asciiTheme="minorHAnsi" w:hAnsiTheme="minorHAnsi"/>
                <w:lang w:eastAsia="en-US"/>
              </w:rPr>
              <w:t>ELC Cllr Findlay said it</w:t>
            </w:r>
            <w:r w:rsidR="008356E7">
              <w:rPr>
                <w:rFonts w:asciiTheme="minorHAnsi" w:hAnsiTheme="minorHAnsi"/>
                <w:lang w:eastAsia="en-US"/>
              </w:rPr>
              <w:t xml:space="preserve"> would be pursued after the local elections in May.</w:t>
            </w:r>
          </w:p>
          <w:p w:rsidR="008356E7" w:rsidRDefault="008356E7" w:rsidP="009F3F2D">
            <w:pPr>
              <w:jc w:val="both"/>
              <w:rPr>
                <w:rFonts w:asciiTheme="minorHAnsi" w:hAnsiTheme="minorHAnsi"/>
                <w:lang w:eastAsia="en-US"/>
              </w:rPr>
            </w:pPr>
          </w:p>
          <w:p w:rsidR="008356E7" w:rsidRPr="00FB3F40" w:rsidRDefault="008356E7" w:rsidP="009F3F2D">
            <w:pPr>
              <w:jc w:val="both"/>
              <w:rPr>
                <w:rFonts w:asciiTheme="minorHAnsi" w:hAnsiTheme="minorHAnsi" w:cstheme="minorHAnsi"/>
                <w:lang w:eastAsia="en-US"/>
              </w:rPr>
            </w:pPr>
            <w:r>
              <w:rPr>
                <w:rFonts w:asciiTheme="minorHAnsi" w:hAnsiTheme="minorHAnsi"/>
                <w:lang w:eastAsia="en-US"/>
              </w:rPr>
              <w:t xml:space="preserve">4.5 </w:t>
            </w:r>
            <w:r>
              <w:rPr>
                <w:rFonts w:asciiTheme="minorHAnsi" w:hAnsiTheme="minorHAnsi"/>
                <w:b/>
                <w:i/>
                <w:lang w:eastAsia="en-US"/>
              </w:rPr>
              <w:t xml:space="preserve">14.4 County Hotel: </w:t>
            </w:r>
            <w:r w:rsidRPr="00FB3F40">
              <w:rPr>
                <w:rFonts w:asciiTheme="minorHAnsi" w:hAnsiTheme="minorHAnsi" w:cstheme="minorHAnsi"/>
                <w:lang w:eastAsia="en-US"/>
              </w:rPr>
              <w:t xml:space="preserve">The Chairman had contacted Star Inns who had said the building was uninhabitable though it was understood some work had been done at the back of the building. </w:t>
            </w:r>
            <w:r w:rsidR="00FB3F40" w:rsidRPr="00FB3F40">
              <w:rPr>
                <w:rFonts w:asciiTheme="minorHAnsi" w:hAnsiTheme="minorHAnsi" w:cstheme="minorHAnsi"/>
                <w:lang w:eastAsia="en-US"/>
              </w:rPr>
              <w:t xml:space="preserve">In the meantime an e-mail from a neighbour had been received highlighting various issues regarding the property. </w:t>
            </w:r>
            <w:r w:rsidR="00FB3F40" w:rsidRPr="00FB3F40">
              <w:rPr>
                <w:rFonts w:asciiTheme="minorHAnsi" w:hAnsiTheme="minorHAnsi" w:cstheme="minorHAnsi"/>
              </w:rPr>
              <w:t>The Chairman agreed to write to Star Inns again</w:t>
            </w:r>
            <w:r w:rsidR="00FB3F40">
              <w:rPr>
                <w:rFonts w:asciiTheme="minorHAnsi" w:hAnsiTheme="minorHAnsi" w:cstheme="minorHAnsi"/>
              </w:rPr>
              <w:t xml:space="preserve"> regarding the issues raised</w:t>
            </w:r>
            <w:r w:rsidR="00FB3F40" w:rsidRPr="00FB3F40">
              <w:rPr>
                <w:rFonts w:asciiTheme="minorHAnsi" w:hAnsiTheme="minorHAnsi" w:cstheme="minorHAnsi"/>
              </w:rPr>
              <w:t>.</w:t>
            </w:r>
          </w:p>
          <w:p w:rsidR="00BA26F0" w:rsidRDefault="00BA26F0" w:rsidP="00E41B55">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Pr="003A4E08" w:rsidRDefault="00BA26F0" w:rsidP="009F3F2D">
            <w:pPr>
              <w:rPr>
                <w:rFonts w:asciiTheme="minorHAnsi" w:hAnsiTheme="minorHAnsi"/>
                <w:lang w:eastAsia="en-US"/>
              </w:rPr>
            </w:pPr>
          </w:p>
        </w:tc>
      </w:tr>
      <w:tr w:rsidR="00BA26F0" w:rsidTr="008356E7">
        <w:trPr>
          <w:trHeight w:val="1179"/>
        </w:trPr>
        <w:tc>
          <w:tcPr>
            <w:tcW w:w="2061" w:type="dxa"/>
            <w:tcBorders>
              <w:top w:val="single" w:sz="4" w:space="0" w:color="auto"/>
              <w:left w:val="single" w:sz="4" w:space="0" w:color="auto"/>
              <w:bottom w:val="single" w:sz="4" w:space="0" w:color="auto"/>
              <w:right w:val="single" w:sz="4" w:space="0" w:color="auto"/>
            </w:tcBorders>
            <w:hideMark/>
          </w:tcPr>
          <w:p w:rsidR="00BA26F0" w:rsidRDefault="008356E7" w:rsidP="009F3F2D">
            <w:pPr>
              <w:rPr>
                <w:rFonts w:asciiTheme="minorHAnsi" w:hAnsiTheme="minorHAnsi"/>
                <w:b/>
                <w:lang w:eastAsia="en-US"/>
              </w:rPr>
            </w:pPr>
            <w:r>
              <w:rPr>
                <w:rFonts w:asciiTheme="minorHAnsi" w:hAnsiTheme="minorHAnsi"/>
                <w:b/>
                <w:lang w:eastAsia="en-US"/>
              </w:rPr>
              <w:t>6</w:t>
            </w:r>
            <w:r w:rsidR="00BA26F0">
              <w:rPr>
                <w:rFonts w:asciiTheme="minorHAnsi" w:hAnsiTheme="minorHAnsi"/>
                <w:b/>
                <w:lang w:eastAsia="en-US"/>
              </w:rPr>
              <w:t xml:space="preserve"> Vacancies</w:t>
            </w:r>
          </w:p>
        </w:tc>
        <w:tc>
          <w:tcPr>
            <w:tcW w:w="5912" w:type="dxa"/>
            <w:tcBorders>
              <w:top w:val="single" w:sz="4" w:space="0" w:color="auto"/>
              <w:left w:val="single" w:sz="4" w:space="0" w:color="auto"/>
              <w:bottom w:val="single" w:sz="4" w:space="0" w:color="auto"/>
              <w:right w:val="single" w:sz="4" w:space="0" w:color="auto"/>
            </w:tcBorders>
          </w:tcPr>
          <w:p w:rsidR="00BA26F0" w:rsidRDefault="008356E7" w:rsidP="008356E7">
            <w:pPr>
              <w:jc w:val="both"/>
              <w:rPr>
                <w:rFonts w:asciiTheme="minorHAnsi" w:hAnsiTheme="minorHAnsi"/>
                <w:lang w:eastAsia="en-US"/>
              </w:rPr>
            </w:pPr>
            <w:r>
              <w:rPr>
                <w:rFonts w:asciiTheme="minorHAnsi" w:hAnsiTheme="minorHAnsi"/>
                <w:lang w:eastAsia="en-US"/>
              </w:rPr>
              <w:t xml:space="preserve">6.1 The Chairman confirmed that </w:t>
            </w:r>
            <w:proofErr w:type="spellStart"/>
            <w:r>
              <w:rPr>
                <w:rFonts w:asciiTheme="minorHAnsi" w:hAnsiTheme="minorHAnsi"/>
                <w:lang w:eastAsia="en-US"/>
              </w:rPr>
              <w:t>Jacq</w:t>
            </w:r>
            <w:proofErr w:type="spellEnd"/>
            <w:r>
              <w:rPr>
                <w:rFonts w:asciiTheme="minorHAnsi" w:hAnsiTheme="minorHAnsi"/>
                <w:lang w:eastAsia="en-US"/>
              </w:rPr>
              <w:t xml:space="preserve"> Cottrell had been interviewed and would be invited to join the Community Council after the May elections</w:t>
            </w:r>
            <w:r w:rsidR="0033385A">
              <w:rPr>
                <w:rFonts w:asciiTheme="minorHAnsi" w:hAnsiTheme="minorHAnsi"/>
                <w:lang w:eastAsia="en-US"/>
              </w:rPr>
              <w:t xml:space="preserve"> if not elected</w:t>
            </w:r>
            <w:r>
              <w:rPr>
                <w:rFonts w:asciiTheme="minorHAnsi" w:hAnsiTheme="minorHAnsi"/>
                <w:lang w:eastAsia="en-US"/>
              </w:rPr>
              <w:t>.</w:t>
            </w:r>
          </w:p>
        </w:tc>
        <w:tc>
          <w:tcPr>
            <w:tcW w:w="1269" w:type="dxa"/>
            <w:tcBorders>
              <w:top w:val="single" w:sz="4" w:space="0" w:color="auto"/>
              <w:left w:val="single" w:sz="4" w:space="0" w:color="auto"/>
              <w:bottom w:val="single" w:sz="4" w:space="0" w:color="auto"/>
              <w:right w:val="single" w:sz="4" w:space="0" w:color="auto"/>
            </w:tcBorders>
          </w:tcPr>
          <w:p w:rsidR="00BA26F0" w:rsidRDefault="00BA26F0" w:rsidP="009F3F2D">
            <w:pPr>
              <w:rPr>
                <w:rFonts w:asciiTheme="minorHAnsi" w:hAnsiTheme="minorHAnsi"/>
                <w:lang w:eastAsia="en-US"/>
              </w:rPr>
            </w:pPr>
          </w:p>
        </w:tc>
      </w:tr>
      <w:tr w:rsidR="00BA26F0" w:rsidTr="008356E7">
        <w:trPr>
          <w:trHeight w:val="70"/>
        </w:trPr>
        <w:tc>
          <w:tcPr>
            <w:tcW w:w="2061" w:type="dxa"/>
            <w:tcBorders>
              <w:top w:val="single" w:sz="4" w:space="0" w:color="auto"/>
              <w:left w:val="single" w:sz="4" w:space="0" w:color="auto"/>
              <w:bottom w:val="single" w:sz="4" w:space="0" w:color="auto"/>
              <w:right w:val="single" w:sz="4" w:space="0" w:color="auto"/>
            </w:tcBorders>
            <w:hideMark/>
          </w:tcPr>
          <w:p w:rsidR="00BA26F0" w:rsidRDefault="008356E7" w:rsidP="009F3F2D">
            <w:pPr>
              <w:rPr>
                <w:rFonts w:asciiTheme="minorHAnsi" w:hAnsiTheme="minorHAnsi"/>
                <w:b/>
                <w:lang w:eastAsia="en-US"/>
              </w:rPr>
            </w:pPr>
            <w:r>
              <w:rPr>
                <w:rFonts w:asciiTheme="minorHAnsi" w:hAnsiTheme="minorHAnsi"/>
                <w:b/>
                <w:lang w:eastAsia="en-US"/>
              </w:rPr>
              <w:t xml:space="preserve">7 </w:t>
            </w:r>
            <w:r w:rsidR="00BA26F0">
              <w:rPr>
                <w:rFonts w:asciiTheme="minorHAnsi" w:hAnsiTheme="minorHAnsi"/>
                <w:b/>
                <w:lang w:eastAsia="en-US"/>
              </w:rPr>
              <w:t>Police Report</w:t>
            </w:r>
          </w:p>
        </w:tc>
        <w:tc>
          <w:tcPr>
            <w:tcW w:w="5912" w:type="dxa"/>
            <w:tcBorders>
              <w:top w:val="single" w:sz="4" w:space="0" w:color="auto"/>
              <w:left w:val="single" w:sz="4" w:space="0" w:color="auto"/>
              <w:bottom w:val="single" w:sz="4" w:space="0" w:color="auto"/>
              <w:right w:val="single" w:sz="4" w:space="0" w:color="auto"/>
            </w:tcBorders>
          </w:tcPr>
          <w:p w:rsidR="00BA26F0" w:rsidRDefault="008356E7" w:rsidP="009F3F2D">
            <w:pPr>
              <w:jc w:val="both"/>
              <w:rPr>
                <w:rFonts w:asciiTheme="minorHAnsi" w:hAnsiTheme="minorHAnsi"/>
                <w:lang w:eastAsia="en-US"/>
              </w:rPr>
            </w:pPr>
            <w:r>
              <w:rPr>
                <w:rFonts w:asciiTheme="minorHAnsi" w:hAnsiTheme="minorHAnsi"/>
                <w:lang w:eastAsia="en-US"/>
              </w:rPr>
              <w:t>7</w:t>
            </w:r>
            <w:r w:rsidR="00BA26F0">
              <w:rPr>
                <w:rFonts w:asciiTheme="minorHAnsi" w:hAnsiTheme="minorHAnsi"/>
                <w:lang w:eastAsia="en-US"/>
              </w:rPr>
              <w:t>.1 This month’s police report, which had been circulated beforehand, was taken as read.</w:t>
            </w:r>
          </w:p>
          <w:p w:rsidR="00BA26F0" w:rsidRDefault="00BA26F0" w:rsidP="009F3F2D">
            <w:pPr>
              <w:jc w:val="both"/>
              <w:rPr>
                <w:rFonts w:asciiTheme="minorHAnsi" w:hAnsiTheme="minorHAnsi"/>
                <w:lang w:eastAsia="en-US"/>
              </w:rPr>
            </w:pPr>
          </w:p>
          <w:p w:rsidR="008356E7" w:rsidRDefault="008356E7" w:rsidP="009F3F2D">
            <w:pPr>
              <w:jc w:val="both"/>
              <w:rPr>
                <w:rFonts w:asciiTheme="minorHAnsi" w:hAnsiTheme="minorHAnsi"/>
                <w:lang w:eastAsia="en-US"/>
              </w:rPr>
            </w:pPr>
            <w:r>
              <w:rPr>
                <w:rFonts w:asciiTheme="minorHAnsi" w:hAnsiTheme="minorHAnsi"/>
                <w:lang w:eastAsia="en-US"/>
              </w:rPr>
              <w:lastRenderedPageBreak/>
              <w:t>7</w:t>
            </w:r>
            <w:r w:rsidR="00A75B34">
              <w:rPr>
                <w:rFonts w:asciiTheme="minorHAnsi" w:hAnsiTheme="minorHAnsi"/>
                <w:lang w:eastAsia="en-US"/>
              </w:rPr>
              <w:t>.2</w:t>
            </w:r>
            <w:r w:rsidR="00BA26F0">
              <w:rPr>
                <w:rFonts w:asciiTheme="minorHAnsi" w:hAnsiTheme="minorHAnsi"/>
                <w:lang w:eastAsia="en-US"/>
              </w:rPr>
              <w:t xml:space="preserve"> </w:t>
            </w:r>
            <w:r>
              <w:rPr>
                <w:rFonts w:asciiTheme="minorHAnsi" w:hAnsiTheme="minorHAnsi"/>
                <w:lang w:eastAsia="en-US"/>
              </w:rPr>
              <w:t>The Secretary had contacted Sgt Meikle regarding re-instatement of</w:t>
            </w:r>
            <w:r w:rsidR="00BA26F0">
              <w:rPr>
                <w:rFonts w:asciiTheme="minorHAnsi" w:hAnsiTheme="minorHAnsi"/>
                <w:lang w:eastAsia="en-US"/>
              </w:rPr>
              <w:t xml:space="preserve"> the CAPP meetings</w:t>
            </w:r>
            <w:r>
              <w:rPr>
                <w:rFonts w:asciiTheme="minorHAnsi" w:hAnsiTheme="minorHAnsi"/>
                <w:lang w:eastAsia="en-US"/>
              </w:rPr>
              <w:t xml:space="preserve"> and was awaiting a response.</w:t>
            </w:r>
          </w:p>
          <w:p w:rsidR="008356E7" w:rsidRDefault="008356E7" w:rsidP="009F3F2D">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tc>
      </w:tr>
      <w:tr w:rsidR="00BA26F0" w:rsidTr="009F3F2D">
        <w:tc>
          <w:tcPr>
            <w:tcW w:w="2061" w:type="dxa"/>
            <w:tcBorders>
              <w:top w:val="single" w:sz="4" w:space="0" w:color="auto"/>
              <w:left w:val="single" w:sz="4" w:space="0" w:color="auto"/>
              <w:bottom w:val="single" w:sz="4" w:space="0" w:color="auto"/>
              <w:right w:val="single" w:sz="4" w:space="0" w:color="auto"/>
            </w:tcBorders>
            <w:hideMark/>
          </w:tcPr>
          <w:p w:rsidR="00BA26F0" w:rsidRDefault="008356E7" w:rsidP="009F3F2D">
            <w:pPr>
              <w:rPr>
                <w:rFonts w:asciiTheme="minorHAnsi" w:hAnsiTheme="minorHAnsi"/>
                <w:color w:val="FF0000"/>
                <w:lang w:eastAsia="en-US"/>
              </w:rPr>
            </w:pPr>
            <w:r>
              <w:rPr>
                <w:rFonts w:asciiTheme="minorHAnsi" w:hAnsiTheme="minorHAnsi"/>
                <w:b/>
                <w:lang w:eastAsia="en-US"/>
              </w:rPr>
              <w:lastRenderedPageBreak/>
              <w:t xml:space="preserve">8 </w:t>
            </w:r>
            <w:r w:rsidR="00BA26F0">
              <w:rPr>
                <w:rFonts w:asciiTheme="minorHAnsi" w:hAnsiTheme="minorHAnsi"/>
                <w:b/>
                <w:lang w:eastAsia="en-US"/>
              </w:rPr>
              <w:t>Planning</w:t>
            </w:r>
            <w:r w:rsidR="00BA26F0">
              <w:rPr>
                <w:rFonts w:asciiTheme="minorHAnsi" w:hAnsiTheme="minorHAnsi"/>
                <w:b/>
                <w:color w:val="FF0000"/>
                <w:lang w:eastAsia="en-US"/>
              </w:rPr>
              <w:t xml:space="preserve"> </w:t>
            </w:r>
            <w:r w:rsidR="00BA26F0">
              <w:rPr>
                <w:rFonts w:asciiTheme="minorHAnsi" w:hAnsiTheme="minorHAnsi"/>
                <w:b/>
                <w:lang w:eastAsia="en-US"/>
              </w:rPr>
              <w:t>matters</w:t>
            </w:r>
          </w:p>
        </w:tc>
        <w:tc>
          <w:tcPr>
            <w:tcW w:w="5912" w:type="dxa"/>
            <w:tcBorders>
              <w:top w:val="single" w:sz="4" w:space="0" w:color="auto"/>
              <w:left w:val="single" w:sz="4" w:space="0" w:color="auto"/>
              <w:bottom w:val="single" w:sz="4" w:space="0" w:color="auto"/>
              <w:right w:val="single" w:sz="4" w:space="0" w:color="auto"/>
            </w:tcBorders>
          </w:tcPr>
          <w:p w:rsidR="00BA26F0" w:rsidRDefault="004A17E3" w:rsidP="009F3F2D">
            <w:pPr>
              <w:jc w:val="both"/>
              <w:rPr>
                <w:rFonts w:asciiTheme="minorHAnsi" w:hAnsiTheme="minorHAnsi" w:cstheme="minorHAnsi"/>
                <w:lang w:eastAsia="en-US"/>
              </w:rPr>
            </w:pPr>
            <w:r>
              <w:rPr>
                <w:rFonts w:asciiTheme="minorHAnsi" w:hAnsiTheme="minorHAnsi" w:cstheme="minorHAnsi"/>
                <w:lang w:eastAsia="en-US"/>
              </w:rPr>
              <w:t>8</w:t>
            </w:r>
            <w:r w:rsidR="00BA26F0">
              <w:rPr>
                <w:rFonts w:asciiTheme="minorHAnsi" w:hAnsiTheme="minorHAnsi" w:cstheme="minorHAnsi"/>
                <w:lang w:eastAsia="en-US"/>
              </w:rPr>
              <w:t xml:space="preserve">.1 The </w:t>
            </w:r>
            <w:r w:rsidR="008356E7">
              <w:rPr>
                <w:rFonts w:asciiTheme="minorHAnsi" w:hAnsiTheme="minorHAnsi" w:cstheme="minorHAnsi"/>
                <w:lang w:eastAsia="en-US"/>
              </w:rPr>
              <w:t>March</w:t>
            </w:r>
            <w:r w:rsidR="00BA26F0">
              <w:rPr>
                <w:rFonts w:asciiTheme="minorHAnsi" w:hAnsiTheme="minorHAnsi" w:cstheme="minorHAnsi"/>
                <w:lang w:eastAsia="en-US"/>
              </w:rPr>
              <w:t xml:space="preserve"> planning applications were led by Cllr Maher.</w:t>
            </w:r>
          </w:p>
          <w:p w:rsidR="00BA26F0" w:rsidRDefault="00BA26F0" w:rsidP="009F3F2D">
            <w:pPr>
              <w:jc w:val="both"/>
              <w:rPr>
                <w:rFonts w:asciiTheme="minorHAnsi" w:hAnsiTheme="minorHAnsi" w:cstheme="minorHAnsi"/>
                <w:lang w:eastAsia="en-US"/>
              </w:rPr>
            </w:pPr>
          </w:p>
          <w:p w:rsidR="00BA26F0" w:rsidRDefault="004A17E3" w:rsidP="009F3F2D">
            <w:pPr>
              <w:jc w:val="both"/>
              <w:rPr>
                <w:rFonts w:asciiTheme="minorHAnsi" w:hAnsiTheme="minorHAnsi" w:cstheme="minorHAnsi"/>
                <w:lang w:eastAsia="en-US"/>
              </w:rPr>
            </w:pPr>
            <w:r>
              <w:rPr>
                <w:rFonts w:asciiTheme="minorHAnsi" w:hAnsiTheme="minorHAnsi" w:cstheme="minorHAnsi"/>
                <w:lang w:eastAsia="en-US"/>
              </w:rPr>
              <w:t>8</w:t>
            </w:r>
            <w:r w:rsidR="00BA26F0">
              <w:rPr>
                <w:rFonts w:asciiTheme="minorHAnsi" w:hAnsiTheme="minorHAnsi" w:cstheme="minorHAnsi"/>
                <w:lang w:eastAsia="en-US"/>
              </w:rPr>
              <w:t xml:space="preserve">.2 The following new applications had been viewed beforehand and, following a brief discussion, no comments were made – </w:t>
            </w:r>
          </w:p>
          <w:p w:rsidR="00BA26F0" w:rsidRDefault="00BA26F0" w:rsidP="009F3F2D">
            <w:pPr>
              <w:jc w:val="both"/>
              <w:rPr>
                <w:rFonts w:asciiTheme="minorHAnsi" w:hAnsiTheme="minorHAnsi" w:cstheme="minorHAnsi"/>
                <w:lang w:eastAsia="en-US"/>
              </w:rPr>
            </w:pPr>
          </w:p>
          <w:p w:rsidR="00BA26F0" w:rsidRPr="004A17E3" w:rsidRDefault="004A17E3" w:rsidP="009F3F2D">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19 St Andrew Street – </w:t>
            </w:r>
            <w:r>
              <w:rPr>
                <w:rFonts w:asciiTheme="minorHAnsi" w:hAnsiTheme="minorHAnsi" w:cstheme="minorHAnsi"/>
                <w:sz w:val="24"/>
                <w:szCs w:val="24"/>
              </w:rPr>
              <w:t>formation of vehicle access, hardstanding area, erection of wall and installation of electric vehicle charging point</w:t>
            </w:r>
          </w:p>
          <w:p w:rsidR="00BA26F0" w:rsidRPr="004A17E3" w:rsidRDefault="004A17E3" w:rsidP="009F3F2D">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14 Links Road – </w:t>
            </w:r>
            <w:r>
              <w:rPr>
                <w:rFonts w:asciiTheme="minorHAnsi" w:hAnsiTheme="minorHAnsi" w:cstheme="minorHAnsi"/>
                <w:sz w:val="24"/>
                <w:szCs w:val="24"/>
              </w:rPr>
              <w:t>demolition of gates</w:t>
            </w:r>
          </w:p>
          <w:p w:rsidR="00BA26F0" w:rsidRPr="004A17E3" w:rsidRDefault="004A17E3" w:rsidP="009F3F2D">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31 Dirleton Avenue –</w:t>
            </w:r>
            <w:r>
              <w:rPr>
                <w:rFonts w:asciiTheme="minorHAnsi" w:hAnsiTheme="minorHAnsi" w:cstheme="minorHAnsi"/>
                <w:sz w:val="24"/>
                <w:szCs w:val="24"/>
              </w:rPr>
              <w:t xml:space="preserve"> alterations, extension to flat, heightening of walls with railings and erection of gates</w:t>
            </w:r>
          </w:p>
          <w:p w:rsidR="00BA26F0" w:rsidRPr="004A17E3" w:rsidRDefault="004A17E3" w:rsidP="009F3F2D">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Unit 1, Castleton – </w:t>
            </w:r>
            <w:r>
              <w:rPr>
                <w:rFonts w:asciiTheme="minorHAnsi" w:hAnsiTheme="minorHAnsi" w:cstheme="minorHAnsi"/>
                <w:sz w:val="24"/>
                <w:szCs w:val="24"/>
              </w:rPr>
              <w:t>change of use of agricultural building to taxi office (sui generis) (retro)</w:t>
            </w:r>
          </w:p>
          <w:p w:rsidR="00BA26F0" w:rsidRDefault="004A17E3" w:rsidP="009F3F2D">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2 Mains Cottages, Gilbert Avenue – </w:t>
            </w:r>
            <w:r>
              <w:rPr>
                <w:rFonts w:asciiTheme="minorHAnsi" w:hAnsiTheme="minorHAnsi" w:cstheme="minorHAnsi"/>
                <w:sz w:val="24"/>
                <w:szCs w:val="24"/>
              </w:rPr>
              <w:t>extensions to house as design changes to scheme of development subject of planning 21/00768/P</w:t>
            </w:r>
          </w:p>
          <w:p w:rsidR="00D45341" w:rsidRDefault="00D45341" w:rsidP="009F3F2D">
            <w:pPr>
              <w:pStyle w:val="PlainText"/>
              <w:ind w:left="720"/>
              <w:jc w:val="both"/>
              <w:rPr>
                <w:rFonts w:asciiTheme="minorHAnsi" w:hAnsiTheme="minorHAnsi" w:cstheme="minorHAnsi"/>
                <w:sz w:val="24"/>
                <w:szCs w:val="24"/>
              </w:rPr>
            </w:pPr>
            <w:proofErr w:type="spellStart"/>
            <w:r>
              <w:rPr>
                <w:rFonts w:asciiTheme="minorHAnsi" w:hAnsiTheme="minorHAnsi" w:cstheme="minorHAnsi"/>
                <w:b/>
                <w:i/>
                <w:sz w:val="24"/>
                <w:szCs w:val="24"/>
              </w:rPr>
              <w:t>Eelburn</w:t>
            </w:r>
            <w:proofErr w:type="spellEnd"/>
            <w:r>
              <w:rPr>
                <w:rFonts w:asciiTheme="minorHAnsi" w:hAnsiTheme="minorHAnsi" w:cstheme="minorHAnsi"/>
                <w:b/>
                <w:i/>
                <w:sz w:val="24"/>
                <w:szCs w:val="24"/>
              </w:rPr>
              <w:t xml:space="preserve"> House, 11 Westerdunes Park –</w:t>
            </w:r>
            <w:r>
              <w:rPr>
                <w:rFonts w:asciiTheme="minorHAnsi" w:hAnsiTheme="minorHAnsi" w:cstheme="minorHAnsi"/>
                <w:sz w:val="24"/>
                <w:szCs w:val="24"/>
              </w:rPr>
              <w:t xml:space="preserve"> siting of a </w:t>
            </w:r>
            <w:r w:rsidR="00BD4A7E">
              <w:rPr>
                <w:rFonts w:asciiTheme="minorHAnsi" w:hAnsiTheme="minorHAnsi" w:cstheme="minorHAnsi"/>
                <w:sz w:val="24"/>
                <w:szCs w:val="24"/>
              </w:rPr>
              <w:t>motor home</w:t>
            </w:r>
            <w:r>
              <w:rPr>
                <w:rFonts w:asciiTheme="minorHAnsi" w:hAnsiTheme="minorHAnsi" w:cstheme="minorHAnsi"/>
                <w:sz w:val="24"/>
                <w:szCs w:val="24"/>
              </w:rPr>
              <w:t xml:space="preserve"> and caravan for living </w:t>
            </w:r>
            <w:r w:rsidR="00BD4A7E">
              <w:rPr>
                <w:rFonts w:asciiTheme="minorHAnsi" w:hAnsiTheme="minorHAnsi" w:cstheme="minorHAnsi"/>
                <w:sz w:val="24"/>
                <w:szCs w:val="24"/>
              </w:rPr>
              <w:t>accommodation for a temporary period of 12 months</w:t>
            </w:r>
          </w:p>
          <w:p w:rsidR="004A17E3" w:rsidRDefault="004A17E3" w:rsidP="009F3F2D">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9 Macintyre Park –</w:t>
            </w:r>
            <w:r>
              <w:rPr>
                <w:rFonts w:asciiTheme="minorHAnsi" w:hAnsiTheme="minorHAnsi" w:cstheme="minorHAnsi"/>
                <w:sz w:val="24"/>
                <w:szCs w:val="24"/>
              </w:rPr>
              <w:t xml:space="preserve"> extension to house</w:t>
            </w:r>
          </w:p>
          <w:p w:rsidR="006C5117" w:rsidRDefault="006C5117" w:rsidP="009F3F2D">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32 Moffat Place –</w:t>
            </w:r>
            <w:r>
              <w:rPr>
                <w:rFonts w:asciiTheme="minorHAnsi" w:hAnsiTheme="minorHAnsi" w:cstheme="minorHAnsi"/>
                <w:sz w:val="24"/>
                <w:szCs w:val="24"/>
              </w:rPr>
              <w:t xml:space="preserve"> extension to house</w:t>
            </w:r>
          </w:p>
          <w:p w:rsidR="00E13D58" w:rsidRDefault="00E13D58" w:rsidP="009F3F2D">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7 </w:t>
            </w:r>
            <w:proofErr w:type="spellStart"/>
            <w:r>
              <w:rPr>
                <w:rFonts w:asciiTheme="minorHAnsi" w:hAnsiTheme="minorHAnsi" w:cstheme="minorHAnsi"/>
                <w:b/>
                <w:i/>
                <w:sz w:val="24"/>
                <w:szCs w:val="24"/>
              </w:rPr>
              <w:t>Milsey</w:t>
            </w:r>
            <w:proofErr w:type="spellEnd"/>
            <w:r>
              <w:rPr>
                <w:rFonts w:asciiTheme="minorHAnsi" w:hAnsiTheme="minorHAnsi" w:cstheme="minorHAnsi"/>
                <w:b/>
                <w:i/>
                <w:sz w:val="24"/>
                <w:szCs w:val="24"/>
              </w:rPr>
              <w:t xml:space="preserve"> Court –</w:t>
            </w:r>
            <w:r>
              <w:rPr>
                <w:rFonts w:asciiTheme="minorHAnsi" w:hAnsiTheme="minorHAnsi" w:cstheme="minorHAnsi"/>
                <w:sz w:val="24"/>
                <w:szCs w:val="24"/>
              </w:rPr>
              <w:t xml:space="preserve"> replacement windows and door</w:t>
            </w:r>
          </w:p>
          <w:p w:rsidR="006C5117" w:rsidRDefault="006C5117" w:rsidP="009F3F2D">
            <w:pPr>
              <w:pStyle w:val="PlainText"/>
              <w:ind w:left="720"/>
              <w:jc w:val="both"/>
              <w:rPr>
                <w:rFonts w:asciiTheme="minorHAnsi" w:hAnsiTheme="minorHAnsi" w:cstheme="minorHAnsi"/>
                <w:sz w:val="24"/>
                <w:szCs w:val="24"/>
              </w:rPr>
            </w:pPr>
            <w:proofErr w:type="spellStart"/>
            <w:r>
              <w:rPr>
                <w:rFonts w:asciiTheme="minorHAnsi" w:hAnsiTheme="minorHAnsi" w:cstheme="minorHAnsi"/>
                <w:b/>
                <w:i/>
                <w:sz w:val="24"/>
                <w:szCs w:val="24"/>
              </w:rPr>
              <w:t>Sandacres</w:t>
            </w:r>
            <w:proofErr w:type="spellEnd"/>
            <w:r>
              <w:rPr>
                <w:rFonts w:asciiTheme="minorHAnsi" w:hAnsiTheme="minorHAnsi" w:cstheme="minorHAnsi"/>
                <w:b/>
                <w:i/>
                <w:sz w:val="24"/>
                <w:szCs w:val="24"/>
              </w:rPr>
              <w:t>, 19 Westgate –</w:t>
            </w:r>
            <w:r>
              <w:rPr>
                <w:rFonts w:asciiTheme="minorHAnsi" w:hAnsiTheme="minorHAnsi" w:cstheme="minorHAnsi"/>
                <w:sz w:val="24"/>
                <w:szCs w:val="24"/>
              </w:rPr>
              <w:t xml:space="preserve"> formation of hardstanding area (retro)</w:t>
            </w:r>
          </w:p>
          <w:p w:rsidR="00D45341" w:rsidRDefault="00D45341" w:rsidP="009F3F2D">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Leuchie House, Tantallon –</w:t>
            </w:r>
            <w:r>
              <w:rPr>
                <w:rFonts w:asciiTheme="minorHAnsi" w:hAnsiTheme="minorHAnsi" w:cstheme="minorHAnsi"/>
                <w:sz w:val="24"/>
                <w:szCs w:val="24"/>
              </w:rPr>
              <w:t xml:space="preserve"> erection of railings</w:t>
            </w:r>
          </w:p>
          <w:p w:rsidR="00D45341" w:rsidRDefault="00D45341" w:rsidP="009F3F2D">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1 Marmion Road –</w:t>
            </w:r>
            <w:r>
              <w:rPr>
                <w:rFonts w:asciiTheme="minorHAnsi" w:hAnsiTheme="minorHAnsi" w:cstheme="minorHAnsi"/>
                <w:sz w:val="24"/>
                <w:szCs w:val="24"/>
              </w:rPr>
              <w:t xml:space="preserve"> installation of air source heat pump and formation of solar panels</w:t>
            </w:r>
          </w:p>
          <w:p w:rsidR="00D45341" w:rsidRDefault="00D45341" w:rsidP="009F3F2D">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4 Arkwright Court –</w:t>
            </w:r>
            <w:r>
              <w:rPr>
                <w:rFonts w:asciiTheme="minorHAnsi" w:hAnsiTheme="minorHAnsi" w:cstheme="minorHAnsi"/>
                <w:sz w:val="24"/>
                <w:szCs w:val="24"/>
              </w:rPr>
              <w:t xml:space="preserve"> extension to house</w:t>
            </w:r>
          </w:p>
          <w:p w:rsidR="00D45341" w:rsidRPr="004A17E3" w:rsidRDefault="00D45341" w:rsidP="009F3F2D">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Williamstone Farm Cottage, Gasworks Lane –</w:t>
            </w:r>
            <w:r>
              <w:rPr>
                <w:rFonts w:asciiTheme="minorHAnsi" w:hAnsiTheme="minorHAnsi" w:cstheme="minorHAnsi"/>
                <w:sz w:val="24"/>
                <w:szCs w:val="24"/>
              </w:rPr>
              <w:t xml:space="preserve"> alterations and extension to building</w:t>
            </w:r>
          </w:p>
          <w:p w:rsidR="00BA26F0" w:rsidRDefault="00BA26F0" w:rsidP="009F3F2D">
            <w:pPr>
              <w:jc w:val="both"/>
              <w:rPr>
                <w:rFonts w:asciiTheme="minorHAnsi" w:hAnsiTheme="minorHAnsi" w:cstheme="minorHAnsi"/>
                <w:lang w:eastAsia="en-US"/>
              </w:rPr>
            </w:pPr>
          </w:p>
          <w:p w:rsidR="00BA26F0" w:rsidRPr="00A81DD7" w:rsidRDefault="002B673A" w:rsidP="009F3F2D">
            <w:pPr>
              <w:jc w:val="both"/>
              <w:rPr>
                <w:rFonts w:asciiTheme="minorHAnsi" w:hAnsiTheme="minorHAnsi" w:cstheme="minorHAnsi"/>
                <w:lang w:eastAsia="en-US"/>
              </w:rPr>
            </w:pPr>
            <w:r>
              <w:rPr>
                <w:rFonts w:asciiTheme="minorHAnsi" w:hAnsiTheme="minorHAnsi" w:cstheme="minorHAnsi"/>
                <w:lang w:eastAsia="en-US"/>
              </w:rPr>
              <w:t>8</w:t>
            </w:r>
            <w:r w:rsidR="00BA26F0">
              <w:rPr>
                <w:rFonts w:asciiTheme="minorHAnsi" w:hAnsiTheme="minorHAnsi" w:cstheme="minorHAnsi"/>
                <w:lang w:eastAsia="en-US"/>
              </w:rPr>
              <w:t xml:space="preserve">.3  </w:t>
            </w:r>
            <w:r w:rsidR="00BA26F0" w:rsidRPr="00A81DD7">
              <w:rPr>
                <w:rFonts w:asciiTheme="minorHAnsi" w:hAnsiTheme="minorHAnsi" w:cstheme="minorHAnsi"/>
                <w:lang w:eastAsia="en-US"/>
              </w:rPr>
              <w:t>The following new applications were viewed, discussed and commented on as follows –</w:t>
            </w:r>
          </w:p>
          <w:p w:rsidR="00BA26F0" w:rsidRPr="00B8021D" w:rsidRDefault="00BA26F0" w:rsidP="009F3F2D">
            <w:pPr>
              <w:jc w:val="both"/>
              <w:rPr>
                <w:rFonts w:asciiTheme="minorHAnsi" w:hAnsiTheme="minorHAnsi" w:cstheme="minorHAnsi"/>
                <w:color w:val="FF0000"/>
                <w:lang w:eastAsia="en-US"/>
              </w:rPr>
            </w:pPr>
          </w:p>
          <w:p w:rsidR="00F07022" w:rsidRDefault="002B673A" w:rsidP="00F07022">
            <w:pPr>
              <w:ind w:left="720"/>
              <w:jc w:val="both"/>
            </w:pPr>
            <w:r>
              <w:rPr>
                <w:rFonts w:asciiTheme="minorHAnsi" w:hAnsiTheme="minorHAnsi" w:cstheme="minorHAnsi"/>
                <w:b/>
                <w:i/>
                <w:lang w:eastAsia="en-US"/>
              </w:rPr>
              <w:t xml:space="preserve">19A Melbourne Road </w:t>
            </w:r>
            <w:r w:rsidR="00BB0949">
              <w:rPr>
                <w:rFonts w:asciiTheme="minorHAnsi" w:hAnsiTheme="minorHAnsi" w:cstheme="minorHAnsi"/>
                <w:b/>
                <w:i/>
                <w:lang w:eastAsia="en-US"/>
              </w:rPr>
              <w:t xml:space="preserve">– </w:t>
            </w:r>
            <w:r w:rsidR="00BB0949">
              <w:rPr>
                <w:rFonts w:asciiTheme="minorHAnsi" w:hAnsiTheme="minorHAnsi" w:cstheme="minorHAnsi"/>
                <w:lang w:eastAsia="en-US"/>
              </w:rPr>
              <w:t>after discussion it was agreed not to comment on the planning application for alterations to the flat</w:t>
            </w:r>
            <w:r w:rsidR="00BA26F0" w:rsidRPr="00ED04F8">
              <w:t>. </w:t>
            </w:r>
          </w:p>
          <w:p w:rsidR="0033385A" w:rsidRDefault="0033385A" w:rsidP="00F07022">
            <w:pPr>
              <w:ind w:left="720"/>
              <w:jc w:val="both"/>
              <w:rPr>
                <w:rFonts w:asciiTheme="minorHAnsi" w:hAnsiTheme="minorHAnsi" w:cstheme="minorHAnsi"/>
                <w:b/>
                <w:i/>
                <w:lang w:eastAsia="en-US"/>
              </w:rPr>
            </w:pPr>
          </w:p>
          <w:p w:rsidR="00A332F4" w:rsidRDefault="002B673A" w:rsidP="00A332F4">
            <w:pPr>
              <w:ind w:left="720"/>
              <w:jc w:val="both"/>
              <w:rPr>
                <w:rFonts w:asciiTheme="minorHAnsi" w:hAnsiTheme="minorHAnsi" w:cstheme="minorHAnsi"/>
                <w:color w:val="000000"/>
              </w:rPr>
            </w:pPr>
            <w:r>
              <w:rPr>
                <w:rFonts w:asciiTheme="minorHAnsi" w:hAnsiTheme="minorHAnsi" w:cstheme="minorHAnsi"/>
                <w:b/>
                <w:i/>
                <w:lang w:eastAsia="en-US"/>
              </w:rPr>
              <w:t>12 Westgate</w:t>
            </w:r>
            <w:r>
              <w:rPr>
                <w:rFonts w:asciiTheme="minorHAnsi" w:hAnsiTheme="minorHAnsi" w:cstheme="minorHAnsi"/>
                <w:lang w:eastAsia="en-US"/>
              </w:rPr>
              <w:t xml:space="preserve"> </w:t>
            </w:r>
            <w:r>
              <w:rPr>
                <w:rFonts w:asciiTheme="minorHAnsi" w:hAnsiTheme="minorHAnsi" w:cstheme="minorHAnsi"/>
                <w:b/>
                <w:lang w:eastAsia="en-US"/>
              </w:rPr>
              <w:t>–</w:t>
            </w:r>
            <w:r w:rsidR="00F07022">
              <w:rPr>
                <w:rFonts w:asciiTheme="minorHAnsi" w:hAnsiTheme="minorHAnsi" w:cstheme="minorHAnsi"/>
                <w:b/>
                <w:lang w:eastAsia="en-US"/>
              </w:rPr>
              <w:t xml:space="preserve"> </w:t>
            </w:r>
            <w:r w:rsidR="00F07022" w:rsidRPr="0083295C">
              <w:rPr>
                <w:rFonts w:asciiTheme="minorHAnsi" w:hAnsiTheme="minorHAnsi" w:cstheme="minorHAnsi"/>
                <w:lang w:eastAsia="en-US"/>
              </w:rPr>
              <w:t>after discussion</w:t>
            </w:r>
            <w:r w:rsidR="00F07022" w:rsidRPr="0083295C">
              <w:rPr>
                <w:rFonts w:asciiTheme="minorHAnsi" w:hAnsiTheme="minorHAnsi" w:cstheme="minorHAnsi"/>
                <w:b/>
                <w:lang w:eastAsia="en-US"/>
              </w:rPr>
              <w:t xml:space="preserve"> </w:t>
            </w:r>
            <w:r w:rsidR="00F07022" w:rsidRPr="0083295C">
              <w:rPr>
                <w:rFonts w:asciiTheme="minorHAnsi" w:hAnsiTheme="minorHAnsi" w:cstheme="minorHAnsi"/>
                <w:lang w:eastAsia="en-US"/>
              </w:rPr>
              <w:t>it was</w:t>
            </w:r>
            <w:r w:rsidR="00F07022" w:rsidRPr="0083295C">
              <w:rPr>
                <w:rFonts w:asciiTheme="minorHAnsi" w:hAnsiTheme="minorHAnsi" w:cstheme="minorHAnsi"/>
                <w:b/>
                <w:lang w:eastAsia="en-US"/>
              </w:rPr>
              <w:t xml:space="preserve"> </w:t>
            </w:r>
            <w:r w:rsidR="0083295C">
              <w:rPr>
                <w:rFonts w:asciiTheme="minorHAnsi" w:hAnsiTheme="minorHAnsi" w:cstheme="minorHAnsi"/>
                <w:color w:val="000000"/>
              </w:rPr>
              <w:t xml:space="preserve">decided to </w:t>
            </w:r>
            <w:r w:rsidR="0083295C">
              <w:rPr>
                <w:rFonts w:asciiTheme="minorHAnsi" w:hAnsiTheme="minorHAnsi" w:cstheme="minorHAnsi"/>
                <w:color w:val="000000"/>
              </w:rPr>
              <w:lastRenderedPageBreak/>
              <w:t xml:space="preserve">object to the </w:t>
            </w:r>
            <w:r w:rsidR="00F07022" w:rsidRPr="0083295C">
              <w:rPr>
                <w:rFonts w:asciiTheme="minorHAnsi" w:hAnsiTheme="minorHAnsi" w:cstheme="minorHAnsi"/>
                <w:color w:val="000000"/>
              </w:rPr>
              <w:t xml:space="preserve">planning application for alterations and change of use of </w:t>
            </w:r>
            <w:r w:rsidR="0083295C" w:rsidRPr="0083295C">
              <w:rPr>
                <w:rFonts w:asciiTheme="minorHAnsi" w:hAnsiTheme="minorHAnsi" w:cstheme="minorHAnsi"/>
                <w:color w:val="000000"/>
              </w:rPr>
              <w:t>the</w:t>
            </w:r>
            <w:r w:rsidR="00F07022" w:rsidRPr="0083295C">
              <w:rPr>
                <w:rFonts w:asciiTheme="minorHAnsi" w:hAnsiTheme="minorHAnsi" w:cstheme="minorHAnsi"/>
                <w:color w:val="000000"/>
              </w:rPr>
              <w:t xml:space="preserve"> bank</w:t>
            </w:r>
            <w:r w:rsidR="00A332F4" w:rsidRPr="0083295C">
              <w:rPr>
                <w:rFonts w:asciiTheme="minorHAnsi" w:hAnsiTheme="minorHAnsi" w:cstheme="minorHAnsi"/>
                <w:color w:val="000000"/>
              </w:rPr>
              <w:t xml:space="preserve"> building</w:t>
            </w:r>
            <w:r w:rsidR="00F07022" w:rsidRPr="0083295C">
              <w:rPr>
                <w:rFonts w:asciiTheme="minorHAnsi" w:hAnsiTheme="minorHAnsi" w:cstheme="minorHAnsi"/>
                <w:color w:val="000000"/>
              </w:rPr>
              <w:t xml:space="preserve"> to one flat on the ground that it should remain a commercial</w:t>
            </w:r>
            <w:r w:rsidR="00F07022">
              <w:rPr>
                <w:color w:val="000000"/>
              </w:rPr>
              <w:t xml:space="preserve"> </w:t>
            </w:r>
            <w:r w:rsidR="00F07022" w:rsidRPr="0083295C">
              <w:rPr>
                <w:rFonts w:asciiTheme="minorHAnsi" w:hAnsiTheme="minorHAnsi" w:cstheme="minorHAnsi"/>
                <w:color w:val="000000"/>
              </w:rPr>
              <w:t xml:space="preserve">property </w:t>
            </w:r>
            <w:r w:rsidR="00D15DA3" w:rsidRPr="0083295C">
              <w:rPr>
                <w:rFonts w:asciiTheme="minorHAnsi" w:hAnsiTheme="minorHAnsi" w:cstheme="minorHAnsi"/>
                <w:color w:val="000000"/>
              </w:rPr>
              <w:t>and had not been advertised</w:t>
            </w:r>
            <w:r w:rsidR="00D15DA3" w:rsidRPr="0083295C">
              <w:rPr>
                <w:rFonts w:asciiTheme="minorHAnsi" w:hAnsiTheme="minorHAnsi" w:cstheme="minorHAnsi"/>
              </w:rPr>
              <w:t xml:space="preserve"> </w:t>
            </w:r>
            <w:r w:rsidR="00A75B34">
              <w:rPr>
                <w:rFonts w:asciiTheme="minorHAnsi" w:hAnsiTheme="minorHAnsi" w:cstheme="minorHAnsi"/>
              </w:rPr>
              <w:t xml:space="preserve">for sale </w:t>
            </w:r>
            <w:r w:rsidR="00D15DA3" w:rsidRPr="0083295C">
              <w:rPr>
                <w:rFonts w:asciiTheme="minorHAnsi" w:hAnsiTheme="minorHAnsi" w:cstheme="minorHAnsi"/>
                <w:color w:val="000000"/>
              </w:rPr>
              <w:t>as such</w:t>
            </w:r>
            <w:r w:rsidR="00A75B34" w:rsidRPr="0083295C">
              <w:rPr>
                <w:rFonts w:asciiTheme="minorHAnsi" w:hAnsiTheme="minorHAnsi" w:cstheme="minorHAnsi"/>
              </w:rPr>
              <w:t xml:space="preserve"> adequately</w:t>
            </w:r>
            <w:r w:rsidR="00D15DA3" w:rsidRPr="0083295C">
              <w:rPr>
                <w:rFonts w:asciiTheme="minorHAnsi" w:hAnsiTheme="minorHAnsi" w:cstheme="minorHAnsi"/>
                <w:color w:val="000000"/>
              </w:rPr>
              <w:t>.</w:t>
            </w:r>
          </w:p>
          <w:p w:rsidR="00322C37" w:rsidRPr="0083295C" w:rsidRDefault="00322C37" w:rsidP="00A332F4">
            <w:pPr>
              <w:ind w:left="720"/>
              <w:jc w:val="both"/>
              <w:rPr>
                <w:rFonts w:asciiTheme="minorHAnsi" w:hAnsiTheme="minorHAnsi" w:cstheme="minorHAnsi"/>
                <w:b/>
                <w:i/>
                <w:lang w:eastAsia="en-US"/>
              </w:rPr>
            </w:pPr>
          </w:p>
          <w:p w:rsidR="0083295C" w:rsidRDefault="002B673A" w:rsidP="0083295C">
            <w:pPr>
              <w:ind w:left="720"/>
              <w:jc w:val="both"/>
              <w:rPr>
                <w:rFonts w:asciiTheme="minorHAnsi" w:hAnsiTheme="minorHAnsi" w:cstheme="minorHAnsi"/>
                <w:color w:val="000000"/>
              </w:rPr>
            </w:pPr>
            <w:r>
              <w:rPr>
                <w:rFonts w:asciiTheme="minorHAnsi" w:hAnsiTheme="minorHAnsi" w:cstheme="minorHAnsi"/>
                <w:b/>
                <w:i/>
                <w:lang w:eastAsia="en-US"/>
              </w:rPr>
              <w:t xml:space="preserve">42 </w:t>
            </w:r>
            <w:proofErr w:type="spellStart"/>
            <w:r>
              <w:rPr>
                <w:rFonts w:asciiTheme="minorHAnsi" w:hAnsiTheme="minorHAnsi" w:cstheme="minorHAnsi"/>
                <w:b/>
                <w:i/>
                <w:lang w:eastAsia="en-US"/>
              </w:rPr>
              <w:t>Ibris</w:t>
            </w:r>
            <w:proofErr w:type="spellEnd"/>
            <w:r>
              <w:rPr>
                <w:rFonts w:asciiTheme="minorHAnsi" w:hAnsiTheme="minorHAnsi" w:cstheme="minorHAnsi"/>
                <w:b/>
                <w:i/>
                <w:lang w:eastAsia="en-US"/>
              </w:rPr>
              <w:t xml:space="preserve"> Place</w:t>
            </w:r>
            <w:r w:rsidR="00A332F4">
              <w:rPr>
                <w:rFonts w:asciiTheme="minorHAnsi" w:hAnsiTheme="minorHAnsi" w:cstheme="minorHAnsi"/>
                <w:b/>
                <w:i/>
                <w:lang w:eastAsia="en-US"/>
              </w:rPr>
              <w:t xml:space="preserve"> </w:t>
            </w:r>
            <w:r w:rsidR="00A332F4" w:rsidRPr="0083295C">
              <w:rPr>
                <w:rFonts w:asciiTheme="minorHAnsi" w:hAnsiTheme="minorHAnsi" w:cstheme="minorHAnsi"/>
                <w:b/>
                <w:i/>
                <w:lang w:eastAsia="en-US"/>
              </w:rPr>
              <w:t xml:space="preserve">– </w:t>
            </w:r>
            <w:r w:rsidR="00A332F4" w:rsidRPr="0083295C">
              <w:rPr>
                <w:rFonts w:asciiTheme="minorHAnsi" w:hAnsiTheme="minorHAnsi" w:cstheme="minorHAnsi"/>
                <w:lang w:eastAsia="en-US"/>
              </w:rPr>
              <w:t>after discussion it was decided to object</w:t>
            </w:r>
            <w:r w:rsidR="00F07022" w:rsidRPr="0083295C">
              <w:rPr>
                <w:rFonts w:asciiTheme="minorHAnsi" w:hAnsiTheme="minorHAnsi" w:cstheme="minorHAnsi"/>
                <w:color w:val="000000"/>
              </w:rPr>
              <w:t xml:space="preserve"> </w:t>
            </w:r>
            <w:r w:rsidR="00A332F4" w:rsidRPr="0083295C">
              <w:rPr>
                <w:rFonts w:asciiTheme="minorHAnsi" w:hAnsiTheme="minorHAnsi" w:cstheme="minorHAnsi"/>
                <w:color w:val="000000"/>
              </w:rPr>
              <w:t xml:space="preserve">to the </w:t>
            </w:r>
            <w:r w:rsidR="0083295C">
              <w:rPr>
                <w:rFonts w:asciiTheme="minorHAnsi" w:hAnsiTheme="minorHAnsi" w:cstheme="minorHAnsi"/>
                <w:color w:val="000000"/>
              </w:rPr>
              <w:t xml:space="preserve">retrospective </w:t>
            </w:r>
            <w:r w:rsidR="00A332F4" w:rsidRPr="0083295C">
              <w:rPr>
                <w:rFonts w:asciiTheme="minorHAnsi" w:hAnsiTheme="minorHAnsi" w:cstheme="minorHAnsi"/>
                <w:color w:val="000000"/>
              </w:rPr>
              <w:t xml:space="preserve">planning application for change of use of </w:t>
            </w:r>
            <w:r w:rsidR="0083295C">
              <w:rPr>
                <w:rFonts w:asciiTheme="minorHAnsi" w:hAnsiTheme="minorHAnsi" w:cstheme="minorHAnsi"/>
                <w:color w:val="000000"/>
              </w:rPr>
              <w:t>one</w:t>
            </w:r>
            <w:r w:rsidR="00A332F4" w:rsidRPr="0083295C">
              <w:rPr>
                <w:rFonts w:asciiTheme="minorHAnsi" w:hAnsiTheme="minorHAnsi" w:cstheme="minorHAnsi"/>
                <w:color w:val="000000"/>
              </w:rPr>
              <w:t xml:space="preserve"> flat </w:t>
            </w:r>
            <w:r w:rsidR="0083295C" w:rsidRPr="0083295C">
              <w:rPr>
                <w:rFonts w:asciiTheme="minorHAnsi" w:hAnsiTheme="minorHAnsi" w:cstheme="minorHAnsi"/>
                <w:color w:val="000000"/>
              </w:rPr>
              <w:t xml:space="preserve">in the </w:t>
            </w:r>
            <w:r w:rsidR="0083295C">
              <w:rPr>
                <w:rFonts w:asciiTheme="minorHAnsi" w:hAnsiTheme="minorHAnsi" w:cstheme="minorHAnsi"/>
                <w:color w:val="000000"/>
              </w:rPr>
              <w:t>block of flats</w:t>
            </w:r>
            <w:r w:rsidR="0083295C" w:rsidRPr="0083295C">
              <w:rPr>
                <w:rFonts w:asciiTheme="minorHAnsi" w:hAnsiTheme="minorHAnsi" w:cstheme="minorHAnsi"/>
                <w:color w:val="000000"/>
              </w:rPr>
              <w:t xml:space="preserve"> to</w:t>
            </w:r>
            <w:r w:rsidR="00E43BC2">
              <w:rPr>
                <w:rFonts w:asciiTheme="minorHAnsi" w:hAnsiTheme="minorHAnsi" w:cstheme="minorHAnsi"/>
                <w:color w:val="000000"/>
              </w:rPr>
              <w:t xml:space="preserve"> short term</w:t>
            </w:r>
            <w:r w:rsidR="0083295C" w:rsidRPr="0083295C">
              <w:rPr>
                <w:rFonts w:asciiTheme="minorHAnsi" w:hAnsiTheme="minorHAnsi" w:cstheme="minorHAnsi"/>
                <w:color w:val="000000"/>
              </w:rPr>
              <w:t xml:space="preserve"> holiday</w:t>
            </w:r>
            <w:r w:rsidR="00A332F4" w:rsidRPr="0083295C">
              <w:rPr>
                <w:rFonts w:asciiTheme="minorHAnsi" w:hAnsiTheme="minorHAnsi" w:cstheme="minorHAnsi"/>
                <w:color w:val="000000"/>
              </w:rPr>
              <w:t xml:space="preserve"> let accommodation </w:t>
            </w:r>
            <w:r w:rsidR="00F07022" w:rsidRPr="0083295C">
              <w:rPr>
                <w:rFonts w:asciiTheme="minorHAnsi" w:hAnsiTheme="minorHAnsi" w:cstheme="minorHAnsi"/>
                <w:color w:val="000000"/>
              </w:rPr>
              <w:t>on the grounds of</w:t>
            </w:r>
            <w:r w:rsidR="0033385A">
              <w:rPr>
                <w:rFonts w:asciiTheme="minorHAnsi" w:hAnsiTheme="minorHAnsi" w:cstheme="minorHAnsi"/>
                <w:color w:val="000000"/>
              </w:rPr>
              <w:t xml:space="preserve"> (a)</w:t>
            </w:r>
            <w:r w:rsidR="00F07022" w:rsidRPr="0083295C">
              <w:rPr>
                <w:rFonts w:asciiTheme="minorHAnsi" w:hAnsiTheme="minorHAnsi" w:cstheme="minorHAnsi"/>
                <w:color w:val="000000"/>
              </w:rPr>
              <w:t xml:space="preserve"> loss of amenity for the neighbours in the 21 other </w:t>
            </w:r>
            <w:r w:rsidR="0083295C">
              <w:rPr>
                <w:rFonts w:asciiTheme="minorHAnsi" w:hAnsiTheme="minorHAnsi" w:cstheme="minorHAnsi"/>
                <w:color w:val="000000"/>
              </w:rPr>
              <w:t>flats</w:t>
            </w:r>
            <w:r w:rsidR="00F07022" w:rsidRPr="0083295C">
              <w:rPr>
                <w:rFonts w:asciiTheme="minorHAnsi" w:hAnsiTheme="minorHAnsi" w:cstheme="minorHAnsi"/>
                <w:color w:val="000000"/>
              </w:rPr>
              <w:t xml:space="preserve"> in the block </w:t>
            </w:r>
            <w:r w:rsidR="0083295C">
              <w:rPr>
                <w:rFonts w:asciiTheme="minorHAnsi" w:hAnsiTheme="minorHAnsi" w:cstheme="minorHAnsi"/>
                <w:color w:val="000000"/>
              </w:rPr>
              <w:t>as a result of</w:t>
            </w:r>
            <w:r w:rsidR="00F07022" w:rsidRPr="0083295C">
              <w:rPr>
                <w:rFonts w:asciiTheme="minorHAnsi" w:hAnsiTheme="minorHAnsi" w:cstheme="minorHAnsi"/>
                <w:color w:val="000000"/>
              </w:rPr>
              <w:t xml:space="preserve"> the entrance being shared with ever changing new visitors, </w:t>
            </w:r>
            <w:r w:rsidR="0033385A">
              <w:rPr>
                <w:rFonts w:asciiTheme="minorHAnsi" w:hAnsiTheme="minorHAnsi" w:cstheme="minorHAnsi"/>
                <w:color w:val="000000"/>
              </w:rPr>
              <w:t>and (b)</w:t>
            </w:r>
            <w:r w:rsidR="00F07022" w:rsidRPr="0083295C">
              <w:rPr>
                <w:rFonts w:asciiTheme="minorHAnsi" w:hAnsiTheme="minorHAnsi" w:cstheme="minorHAnsi"/>
                <w:color w:val="000000"/>
              </w:rPr>
              <w:t xml:space="preserve"> loss of security through visitors and cleaners having keys to the </w:t>
            </w:r>
            <w:r w:rsidR="0083295C">
              <w:rPr>
                <w:rFonts w:asciiTheme="minorHAnsi" w:hAnsiTheme="minorHAnsi" w:cstheme="minorHAnsi"/>
                <w:color w:val="000000"/>
              </w:rPr>
              <w:t>communal entrance</w:t>
            </w:r>
            <w:r w:rsidR="00F07022" w:rsidRPr="0083295C">
              <w:rPr>
                <w:rFonts w:asciiTheme="minorHAnsi" w:hAnsiTheme="minorHAnsi" w:cstheme="minorHAnsi"/>
                <w:color w:val="000000"/>
              </w:rPr>
              <w:t xml:space="preserve"> door.  </w:t>
            </w:r>
          </w:p>
          <w:p w:rsidR="00322C37" w:rsidRDefault="00322C37" w:rsidP="0083295C">
            <w:pPr>
              <w:ind w:left="720"/>
              <w:jc w:val="both"/>
              <w:rPr>
                <w:rFonts w:asciiTheme="minorHAnsi" w:hAnsiTheme="minorHAnsi" w:cstheme="minorHAnsi"/>
                <w:b/>
                <w:i/>
                <w:lang w:eastAsia="en-US"/>
              </w:rPr>
            </w:pPr>
          </w:p>
          <w:p w:rsidR="00F07022" w:rsidRPr="00E43BC2" w:rsidRDefault="002B673A" w:rsidP="0083295C">
            <w:pPr>
              <w:ind w:left="720"/>
              <w:jc w:val="both"/>
              <w:rPr>
                <w:rFonts w:asciiTheme="minorHAnsi" w:hAnsiTheme="minorHAnsi" w:cstheme="minorHAnsi"/>
                <w:b/>
                <w:i/>
                <w:lang w:eastAsia="en-US"/>
              </w:rPr>
            </w:pPr>
            <w:r>
              <w:rPr>
                <w:rFonts w:asciiTheme="minorHAnsi" w:hAnsiTheme="minorHAnsi" w:cstheme="minorHAnsi"/>
                <w:b/>
                <w:i/>
                <w:lang w:eastAsia="en-US"/>
              </w:rPr>
              <w:t>2 Westbay Apartments, 7 Station Hill</w:t>
            </w:r>
            <w:r w:rsidR="0083295C">
              <w:rPr>
                <w:rFonts w:asciiTheme="minorHAnsi" w:hAnsiTheme="minorHAnsi" w:cstheme="minorHAnsi"/>
                <w:b/>
                <w:i/>
                <w:lang w:eastAsia="en-US"/>
              </w:rPr>
              <w:t xml:space="preserve"> – </w:t>
            </w:r>
            <w:r w:rsidR="0083295C" w:rsidRPr="00E43BC2">
              <w:rPr>
                <w:rFonts w:asciiTheme="minorHAnsi" w:hAnsiTheme="minorHAnsi" w:cstheme="minorHAnsi"/>
                <w:lang w:eastAsia="en-US"/>
              </w:rPr>
              <w:t>after</w:t>
            </w:r>
            <w:r w:rsidR="0083295C" w:rsidRPr="00E43BC2">
              <w:rPr>
                <w:rFonts w:asciiTheme="minorHAnsi" w:hAnsiTheme="minorHAnsi" w:cstheme="minorHAnsi"/>
                <w:b/>
                <w:i/>
                <w:lang w:eastAsia="en-US"/>
              </w:rPr>
              <w:t xml:space="preserve"> </w:t>
            </w:r>
            <w:r w:rsidR="0083295C" w:rsidRPr="00E43BC2">
              <w:rPr>
                <w:rFonts w:asciiTheme="minorHAnsi" w:hAnsiTheme="minorHAnsi" w:cstheme="minorHAnsi"/>
                <w:lang w:eastAsia="en-US"/>
              </w:rPr>
              <w:t>discussion it was decided to</w:t>
            </w:r>
            <w:r w:rsidR="0083295C" w:rsidRPr="00E43BC2">
              <w:rPr>
                <w:rFonts w:asciiTheme="minorHAnsi" w:hAnsiTheme="minorHAnsi" w:cstheme="minorHAnsi"/>
                <w:b/>
                <w:i/>
                <w:lang w:eastAsia="en-US"/>
              </w:rPr>
              <w:t xml:space="preserve"> </w:t>
            </w:r>
            <w:r w:rsidR="00F07022" w:rsidRPr="00E43BC2">
              <w:rPr>
                <w:rFonts w:asciiTheme="minorHAnsi" w:hAnsiTheme="minorHAnsi" w:cstheme="minorHAnsi"/>
                <w:color w:val="000000"/>
              </w:rPr>
              <w:t>object</w:t>
            </w:r>
            <w:r w:rsidR="00E43BC2" w:rsidRPr="00E43BC2">
              <w:rPr>
                <w:rFonts w:asciiTheme="minorHAnsi" w:hAnsiTheme="minorHAnsi" w:cstheme="minorHAnsi"/>
                <w:color w:val="000000"/>
              </w:rPr>
              <w:t xml:space="preserve"> to the retrospective planning application for change of use of </w:t>
            </w:r>
            <w:r w:rsidR="00E43BC2">
              <w:rPr>
                <w:rFonts w:asciiTheme="minorHAnsi" w:hAnsiTheme="minorHAnsi" w:cstheme="minorHAnsi"/>
                <w:color w:val="000000"/>
              </w:rPr>
              <w:t xml:space="preserve">a </w:t>
            </w:r>
            <w:r w:rsidR="00E43BC2" w:rsidRPr="00E43BC2">
              <w:rPr>
                <w:rFonts w:asciiTheme="minorHAnsi" w:hAnsiTheme="minorHAnsi" w:cstheme="minorHAnsi"/>
                <w:color w:val="000000"/>
              </w:rPr>
              <w:t>flat to holiday let</w:t>
            </w:r>
            <w:r w:rsidR="00F07022" w:rsidRPr="00E43BC2">
              <w:rPr>
                <w:rFonts w:asciiTheme="minorHAnsi" w:hAnsiTheme="minorHAnsi" w:cstheme="minorHAnsi"/>
                <w:color w:val="000000"/>
              </w:rPr>
              <w:t xml:space="preserve"> </w:t>
            </w:r>
            <w:r w:rsidR="00C76A30">
              <w:rPr>
                <w:rFonts w:asciiTheme="minorHAnsi" w:hAnsiTheme="minorHAnsi" w:cstheme="minorHAnsi"/>
                <w:color w:val="000000"/>
              </w:rPr>
              <w:t xml:space="preserve">accommodation </w:t>
            </w:r>
            <w:r w:rsidR="00F07022" w:rsidRPr="00E43BC2">
              <w:rPr>
                <w:rFonts w:asciiTheme="minorHAnsi" w:hAnsiTheme="minorHAnsi" w:cstheme="minorHAnsi"/>
                <w:color w:val="000000"/>
              </w:rPr>
              <w:t>on the grounds of</w:t>
            </w:r>
            <w:r w:rsidR="0033385A">
              <w:rPr>
                <w:rFonts w:asciiTheme="minorHAnsi" w:hAnsiTheme="minorHAnsi" w:cstheme="minorHAnsi"/>
                <w:color w:val="000000"/>
              </w:rPr>
              <w:t xml:space="preserve"> (a)</w:t>
            </w:r>
            <w:r w:rsidR="00F07022" w:rsidRPr="00E43BC2">
              <w:rPr>
                <w:rFonts w:asciiTheme="minorHAnsi" w:hAnsiTheme="minorHAnsi" w:cstheme="minorHAnsi"/>
                <w:color w:val="000000"/>
              </w:rPr>
              <w:t xml:space="preserve"> loss of amenity for the neighbours through the</w:t>
            </w:r>
            <w:r w:rsidR="00682B8F">
              <w:rPr>
                <w:rFonts w:asciiTheme="minorHAnsi" w:hAnsiTheme="minorHAnsi" w:cstheme="minorHAnsi"/>
                <w:color w:val="000000"/>
              </w:rPr>
              <w:t xml:space="preserve"> communal</w:t>
            </w:r>
            <w:r w:rsidR="00F07022" w:rsidRPr="00E43BC2">
              <w:rPr>
                <w:rFonts w:asciiTheme="minorHAnsi" w:hAnsiTheme="minorHAnsi" w:cstheme="minorHAnsi"/>
                <w:color w:val="000000"/>
              </w:rPr>
              <w:t xml:space="preserve"> entrance and garden being shared with ever changing new visitors, </w:t>
            </w:r>
            <w:r w:rsidR="0033385A">
              <w:rPr>
                <w:rFonts w:asciiTheme="minorHAnsi" w:hAnsiTheme="minorHAnsi" w:cstheme="minorHAnsi"/>
                <w:color w:val="000000"/>
              </w:rPr>
              <w:t>and (b)</w:t>
            </w:r>
            <w:r w:rsidR="00F07022" w:rsidRPr="00E43BC2">
              <w:rPr>
                <w:rFonts w:asciiTheme="minorHAnsi" w:hAnsiTheme="minorHAnsi" w:cstheme="minorHAnsi"/>
                <w:color w:val="000000"/>
              </w:rPr>
              <w:t xml:space="preserve"> loss of security through visitors and cleaners having keys to the front door.</w:t>
            </w:r>
          </w:p>
          <w:p w:rsidR="002B673A" w:rsidRDefault="002B673A" w:rsidP="009F3F2D">
            <w:pPr>
              <w:ind w:left="720"/>
              <w:jc w:val="both"/>
              <w:rPr>
                <w:rFonts w:asciiTheme="minorHAnsi" w:hAnsiTheme="minorHAnsi" w:cstheme="minorHAnsi"/>
                <w:b/>
                <w:i/>
                <w:lang w:eastAsia="en-US"/>
              </w:rPr>
            </w:pPr>
          </w:p>
          <w:p w:rsidR="00F07022" w:rsidRPr="00A75B34" w:rsidRDefault="002B673A" w:rsidP="00C76A30">
            <w:pPr>
              <w:ind w:left="720"/>
              <w:jc w:val="both"/>
              <w:rPr>
                <w:rFonts w:asciiTheme="minorHAnsi" w:hAnsiTheme="minorHAnsi" w:cstheme="minorHAnsi"/>
                <w:b/>
                <w:i/>
                <w:lang w:eastAsia="en-US"/>
              </w:rPr>
            </w:pPr>
            <w:r>
              <w:rPr>
                <w:rFonts w:asciiTheme="minorHAnsi" w:hAnsiTheme="minorHAnsi" w:cstheme="minorHAnsi"/>
                <w:b/>
                <w:i/>
                <w:lang w:eastAsia="en-US"/>
              </w:rPr>
              <w:t>15 Westbay Apartments, 9 Station Hill</w:t>
            </w:r>
            <w:r w:rsidR="00C76A30">
              <w:rPr>
                <w:rFonts w:asciiTheme="minorHAnsi" w:hAnsiTheme="minorHAnsi" w:cstheme="minorHAnsi"/>
                <w:b/>
                <w:i/>
                <w:lang w:eastAsia="en-US"/>
              </w:rPr>
              <w:t xml:space="preserve"> – </w:t>
            </w:r>
            <w:r w:rsidR="00C76A30" w:rsidRPr="00A75B34">
              <w:rPr>
                <w:rFonts w:asciiTheme="minorHAnsi" w:hAnsiTheme="minorHAnsi" w:cstheme="minorHAnsi"/>
                <w:lang w:eastAsia="en-US"/>
              </w:rPr>
              <w:t xml:space="preserve">after discussion it was agreed to </w:t>
            </w:r>
            <w:r w:rsidR="00F07022" w:rsidRPr="00A75B34">
              <w:rPr>
                <w:rFonts w:asciiTheme="minorHAnsi" w:hAnsiTheme="minorHAnsi" w:cstheme="minorHAnsi"/>
                <w:color w:val="000000"/>
              </w:rPr>
              <w:t xml:space="preserve">object </w:t>
            </w:r>
            <w:r w:rsidR="00C76A30" w:rsidRPr="00A75B34">
              <w:rPr>
                <w:rFonts w:asciiTheme="minorHAnsi" w:hAnsiTheme="minorHAnsi" w:cstheme="minorHAnsi"/>
                <w:color w:val="000000"/>
              </w:rPr>
              <w:t xml:space="preserve">to the retrospective planning application </w:t>
            </w:r>
            <w:r w:rsidR="00682B8F" w:rsidRPr="00A75B34">
              <w:rPr>
                <w:rFonts w:asciiTheme="minorHAnsi" w:hAnsiTheme="minorHAnsi" w:cstheme="minorHAnsi"/>
                <w:color w:val="000000"/>
              </w:rPr>
              <w:t>for</w:t>
            </w:r>
            <w:r w:rsidR="00C76A30" w:rsidRPr="00A75B34">
              <w:rPr>
                <w:rFonts w:asciiTheme="minorHAnsi" w:hAnsiTheme="minorHAnsi" w:cstheme="minorHAnsi"/>
                <w:color w:val="000000"/>
              </w:rPr>
              <w:t xml:space="preserve"> change of use </w:t>
            </w:r>
            <w:r w:rsidR="00682B8F" w:rsidRPr="00A75B34">
              <w:rPr>
                <w:rFonts w:asciiTheme="minorHAnsi" w:hAnsiTheme="minorHAnsi" w:cstheme="minorHAnsi"/>
                <w:color w:val="000000"/>
              </w:rPr>
              <w:t>of a flat to holiday let accommodation</w:t>
            </w:r>
            <w:r w:rsidR="00F07022" w:rsidRPr="00A75B34">
              <w:rPr>
                <w:rFonts w:asciiTheme="minorHAnsi" w:hAnsiTheme="minorHAnsi" w:cstheme="minorHAnsi"/>
                <w:color w:val="000000"/>
              </w:rPr>
              <w:t xml:space="preserve"> </w:t>
            </w:r>
            <w:r w:rsidR="00682B8F" w:rsidRPr="00A75B34">
              <w:rPr>
                <w:rFonts w:asciiTheme="minorHAnsi" w:hAnsiTheme="minorHAnsi" w:cstheme="minorHAnsi"/>
                <w:color w:val="000000"/>
              </w:rPr>
              <w:t xml:space="preserve">on </w:t>
            </w:r>
            <w:r w:rsidR="00F07022" w:rsidRPr="00A75B34">
              <w:rPr>
                <w:rFonts w:asciiTheme="minorHAnsi" w:hAnsiTheme="minorHAnsi" w:cstheme="minorHAnsi"/>
                <w:color w:val="000000"/>
              </w:rPr>
              <w:t xml:space="preserve">the grounds of </w:t>
            </w:r>
            <w:r w:rsidR="0033385A" w:rsidRPr="00A75B34">
              <w:rPr>
                <w:rFonts w:asciiTheme="minorHAnsi" w:hAnsiTheme="minorHAnsi" w:cstheme="minorHAnsi"/>
                <w:color w:val="000000"/>
              </w:rPr>
              <w:t xml:space="preserve">(a) </w:t>
            </w:r>
            <w:r w:rsidR="00F07022" w:rsidRPr="00A75B34">
              <w:rPr>
                <w:rFonts w:asciiTheme="minorHAnsi" w:hAnsiTheme="minorHAnsi" w:cstheme="minorHAnsi"/>
                <w:color w:val="000000"/>
              </w:rPr>
              <w:t>loss of amenity for the 11 neighbours in the same block of flats through the</w:t>
            </w:r>
            <w:r w:rsidR="00682B8F" w:rsidRPr="00A75B34">
              <w:rPr>
                <w:rFonts w:asciiTheme="minorHAnsi" w:hAnsiTheme="minorHAnsi" w:cstheme="minorHAnsi"/>
                <w:color w:val="000000"/>
              </w:rPr>
              <w:t xml:space="preserve"> communal entrance</w:t>
            </w:r>
            <w:r w:rsidR="00F07022" w:rsidRPr="00A75B34">
              <w:rPr>
                <w:rFonts w:asciiTheme="minorHAnsi" w:hAnsiTheme="minorHAnsi" w:cstheme="minorHAnsi"/>
                <w:color w:val="000000"/>
              </w:rPr>
              <w:t xml:space="preserve"> being shared with ever changing new visitors, </w:t>
            </w:r>
            <w:r w:rsidR="0033385A" w:rsidRPr="00A75B34">
              <w:rPr>
                <w:rFonts w:asciiTheme="minorHAnsi" w:hAnsiTheme="minorHAnsi" w:cstheme="minorHAnsi"/>
                <w:color w:val="000000"/>
              </w:rPr>
              <w:t>and (b)</w:t>
            </w:r>
            <w:r w:rsidR="00F07022" w:rsidRPr="00A75B34">
              <w:rPr>
                <w:rFonts w:asciiTheme="minorHAnsi" w:hAnsiTheme="minorHAnsi" w:cstheme="minorHAnsi"/>
                <w:color w:val="000000"/>
              </w:rPr>
              <w:t xml:space="preserve"> loss of security through visitors and cleaners having keys to the front door.  </w:t>
            </w:r>
          </w:p>
          <w:p w:rsidR="00BA26F0" w:rsidRDefault="00BA26F0" w:rsidP="009F3F2D">
            <w:pPr>
              <w:jc w:val="both"/>
              <w:rPr>
                <w:rFonts w:asciiTheme="minorHAnsi" w:hAnsiTheme="minorHAnsi" w:cstheme="minorHAnsi"/>
                <w:lang w:eastAsia="en-US"/>
              </w:rPr>
            </w:pPr>
          </w:p>
          <w:p w:rsidR="00BA26F0" w:rsidRDefault="00DF2D32" w:rsidP="009F3F2D">
            <w:pPr>
              <w:jc w:val="both"/>
              <w:rPr>
                <w:rFonts w:asciiTheme="minorHAnsi" w:hAnsiTheme="minorHAnsi" w:cstheme="minorHAnsi"/>
                <w:lang w:eastAsia="en-US"/>
              </w:rPr>
            </w:pPr>
            <w:r>
              <w:rPr>
                <w:rFonts w:asciiTheme="minorHAnsi" w:hAnsiTheme="minorHAnsi" w:cstheme="minorHAnsi"/>
                <w:lang w:eastAsia="en-US"/>
              </w:rPr>
              <w:t>8</w:t>
            </w:r>
            <w:r w:rsidR="00BA26F0">
              <w:rPr>
                <w:rFonts w:asciiTheme="minorHAnsi" w:hAnsiTheme="minorHAnsi" w:cstheme="minorHAnsi"/>
                <w:lang w:eastAsia="en-US"/>
              </w:rPr>
              <w:t>.4  Decisions since last meeting –</w:t>
            </w:r>
          </w:p>
          <w:p w:rsidR="00BA26F0" w:rsidRDefault="00BA26F0" w:rsidP="009F3F2D">
            <w:pPr>
              <w:jc w:val="both"/>
              <w:rPr>
                <w:rFonts w:asciiTheme="minorHAnsi" w:hAnsiTheme="minorHAnsi" w:cstheme="minorHAnsi"/>
                <w:lang w:eastAsia="en-US"/>
              </w:rPr>
            </w:pPr>
          </w:p>
          <w:p w:rsidR="00BA26F0" w:rsidRDefault="00DF2D32" w:rsidP="009F3F2D">
            <w:pPr>
              <w:ind w:left="720"/>
              <w:jc w:val="both"/>
              <w:rPr>
                <w:rFonts w:asciiTheme="minorHAnsi" w:hAnsiTheme="minorHAnsi" w:cstheme="minorHAnsi"/>
                <w:lang w:eastAsia="en-US"/>
              </w:rPr>
            </w:pPr>
            <w:r>
              <w:rPr>
                <w:rFonts w:asciiTheme="minorHAnsi" w:hAnsiTheme="minorHAnsi" w:cstheme="minorHAnsi"/>
                <w:b/>
                <w:i/>
                <w:lang w:eastAsia="en-US"/>
              </w:rPr>
              <w:t xml:space="preserve">12 High Street </w:t>
            </w:r>
            <w:r w:rsidR="00A2534D">
              <w:rPr>
                <w:rFonts w:asciiTheme="minorHAnsi" w:hAnsiTheme="minorHAnsi" w:cstheme="minorHAnsi"/>
                <w:b/>
                <w:i/>
                <w:lang w:eastAsia="en-US"/>
              </w:rPr>
              <w:t xml:space="preserve">(Bella Italia) </w:t>
            </w:r>
            <w:r>
              <w:rPr>
                <w:rFonts w:asciiTheme="minorHAnsi" w:hAnsiTheme="minorHAnsi" w:cstheme="minorHAnsi"/>
                <w:b/>
                <w:i/>
                <w:lang w:eastAsia="en-US"/>
              </w:rPr>
              <w:t xml:space="preserve">– </w:t>
            </w:r>
            <w:r>
              <w:rPr>
                <w:rFonts w:asciiTheme="minorHAnsi" w:hAnsiTheme="minorHAnsi" w:cstheme="minorHAnsi"/>
                <w:lang w:eastAsia="en-US"/>
              </w:rPr>
              <w:t>extension to building</w:t>
            </w:r>
            <w:r w:rsidR="00BA26F0">
              <w:rPr>
                <w:rFonts w:asciiTheme="minorHAnsi" w:hAnsiTheme="minorHAnsi" w:cstheme="minorHAnsi"/>
                <w:b/>
                <w:i/>
                <w:lang w:eastAsia="en-US"/>
              </w:rPr>
              <w:t xml:space="preserve"> - </w:t>
            </w:r>
            <w:r w:rsidR="00BA26F0" w:rsidRPr="00622D4A">
              <w:rPr>
                <w:rFonts w:asciiTheme="minorHAnsi" w:hAnsiTheme="minorHAnsi" w:cstheme="minorHAnsi"/>
                <w:b/>
                <w:lang w:eastAsia="en-US"/>
              </w:rPr>
              <w:t>granted</w:t>
            </w:r>
          </w:p>
          <w:p w:rsidR="00BA26F0" w:rsidRPr="00DF2D32" w:rsidRDefault="00DF2D32" w:rsidP="009F3F2D">
            <w:pPr>
              <w:ind w:left="720"/>
              <w:jc w:val="both"/>
              <w:rPr>
                <w:rFonts w:asciiTheme="minorHAnsi" w:hAnsiTheme="minorHAnsi" w:cstheme="minorHAnsi"/>
                <w:lang w:eastAsia="en-US"/>
              </w:rPr>
            </w:pPr>
            <w:r>
              <w:rPr>
                <w:rFonts w:asciiTheme="minorHAnsi" w:hAnsiTheme="minorHAnsi" w:cstheme="minorHAnsi"/>
                <w:b/>
                <w:i/>
                <w:lang w:eastAsia="en-US"/>
              </w:rPr>
              <w:t xml:space="preserve">Land around 26 Victoria Road </w:t>
            </w:r>
            <w:r w:rsidR="00A2534D">
              <w:rPr>
                <w:rFonts w:asciiTheme="minorHAnsi" w:hAnsiTheme="minorHAnsi" w:cstheme="minorHAnsi"/>
                <w:b/>
                <w:i/>
                <w:lang w:eastAsia="en-US"/>
              </w:rPr>
              <w:t xml:space="preserve">(Rocketeer) </w:t>
            </w:r>
            <w:r>
              <w:rPr>
                <w:rFonts w:asciiTheme="minorHAnsi" w:hAnsiTheme="minorHAnsi" w:cstheme="minorHAnsi"/>
                <w:b/>
                <w:i/>
                <w:lang w:eastAsia="en-US"/>
              </w:rPr>
              <w:t xml:space="preserve">– </w:t>
            </w:r>
            <w:r>
              <w:rPr>
                <w:rFonts w:asciiTheme="minorHAnsi" w:hAnsiTheme="minorHAnsi" w:cstheme="minorHAnsi"/>
                <w:lang w:eastAsia="en-US"/>
              </w:rPr>
              <w:t xml:space="preserve">formation of path – </w:t>
            </w:r>
            <w:r w:rsidRPr="00DF2D32">
              <w:rPr>
                <w:rFonts w:asciiTheme="minorHAnsi" w:hAnsiTheme="minorHAnsi" w:cstheme="minorHAnsi"/>
                <w:b/>
                <w:lang w:eastAsia="en-US"/>
              </w:rPr>
              <w:t>granted</w:t>
            </w:r>
            <w:r>
              <w:rPr>
                <w:rFonts w:asciiTheme="minorHAnsi" w:hAnsiTheme="minorHAnsi" w:cstheme="minorHAnsi"/>
                <w:lang w:eastAsia="en-US"/>
              </w:rPr>
              <w:t xml:space="preserve"> on condition of use of specified sandstone and work </w:t>
            </w:r>
            <w:r w:rsidR="00945F7F">
              <w:rPr>
                <w:rFonts w:asciiTheme="minorHAnsi" w:hAnsiTheme="minorHAnsi" w:cstheme="minorHAnsi"/>
                <w:lang w:eastAsia="en-US"/>
              </w:rPr>
              <w:t xml:space="preserve">being </w:t>
            </w:r>
            <w:r>
              <w:rPr>
                <w:rFonts w:asciiTheme="minorHAnsi" w:hAnsiTheme="minorHAnsi" w:cstheme="minorHAnsi"/>
                <w:lang w:eastAsia="en-US"/>
              </w:rPr>
              <w:t>overseen by an archaeologist.</w:t>
            </w:r>
          </w:p>
          <w:p w:rsidR="00BA26F0" w:rsidRPr="00B8021D" w:rsidRDefault="00DF2D32" w:rsidP="009F3F2D">
            <w:pPr>
              <w:ind w:left="720"/>
              <w:jc w:val="both"/>
              <w:rPr>
                <w:rFonts w:asciiTheme="minorHAnsi" w:hAnsiTheme="minorHAnsi" w:cstheme="minorHAnsi"/>
                <w:lang w:eastAsia="en-US"/>
              </w:rPr>
            </w:pPr>
            <w:proofErr w:type="spellStart"/>
            <w:r>
              <w:rPr>
                <w:rFonts w:asciiTheme="minorHAnsi" w:hAnsiTheme="minorHAnsi" w:cstheme="minorHAnsi"/>
                <w:b/>
                <w:i/>
                <w:lang w:eastAsia="en-US"/>
              </w:rPr>
              <w:t>Marly</w:t>
            </w:r>
            <w:proofErr w:type="spellEnd"/>
            <w:r>
              <w:rPr>
                <w:rFonts w:asciiTheme="minorHAnsi" w:hAnsiTheme="minorHAnsi" w:cstheme="minorHAnsi"/>
                <w:b/>
                <w:i/>
                <w:lang w:eastAsia="en-US"/>
              </w:rPr>
              <w:t xml:space="preserve"> Lodge, </w:t>
            </w:r>
            <w:proofErr w:type="spellStart"/>
            <w:r>
              <w:rPr>
                <w:rFonts w:asciiTheme="minorHAnsi" w:hAnsiTheme="minorHAnsi" w:cstheme="minorHAnsi"/>
                <w:b/>
                <w:i/>
                <w:lang w:eastAsia="en-US"/>
              </w:rPr>
              <w:t>Windygates</w:t>
            </w:r>
            <w:proofErr w:type="spellEnd"/>
            <w:r>
              <w:rPr>
                <w:rFonts w:asciiTheme="minorHAnsi" w:hAnsiTheme="minorHAnsi" w:cstheme="minorHAnsi"/>
                <w:b/>
                <w:i/>
                <w:lang w:eastAsia="en-US"/>
              </w:rPr>
              <w:t xml:space="preserve"> Road –</w:t>
            </w:r>
            <w:r>
              <w:rPr>
                <w:rFonts w:asciiTheme="minorHAnsi" w:hAnsiTheme="minorHAnsi" w:cstheme="minorHAnsi"/>
                <w:lang w:eastAsia="en-US"/>
              </w:rPr>
              <w:t xml:space="preserve"> replacement </w:t>
            </w:r>
            <w:r>
              <w:rPr>
                <w:rFonts w:asciiTheme="minorHAnsi" w:hAnsiTheme="minorHAnsi" w:cstheme="minorHAnsi"/>
                <w:lang w:eastAsia="en-US"/>
              </w:rPr>
              <w:lastRenderedPageBreak/>
              <w:t xml:space="preserve">window </w:t>
            </w:r>
            <w:r w:rsidR="00BA26F0">
              <w:rPr>
                <w:rFonts w:asciiTheme="minorHAnsi" w:hAnsiTheme="minorHAnsi" w:cstheme="minorHAnsi"/>
                <w:lang w:eastAsia="en-US"/>
              </w:rPr>
              <w:t xml:space="preserve">– </w:t>
            </w:r>
            <w:r w:rsidR="00BA26F0" w:rsidRPr="009234A8">
              <w:rPr>
                <w:rFonts w:asciiTheme="minorHAnsi" w:hAnsiTheme="minorHAnsi" w:cstheme="minorHAnsi"/>
                <w:b/>
                <w:lang w:eastAsia="en-US"/>
              </w:rPr>
              <w:t>granted</w:t>
            </w:r>
          </w:p>
          <w:p w:rsidR="00BA26F0" w:rsidRPr="00B8021D" w:rsidRDefault="00DF2D32" w:rsidP="009F3F2D">
            <w:pPr>
              <w:ind w:left="720"/>
              <w:jc w:val="both"/>
              <w:rPr>
                <w:rFonts w:asciiTheme="minorHAnsi" w:hAnsiTheme="minorHAnsi" w:cstheme="minorHAnsi"/>
                <w:lang w:eastAsia="en-US"/>
              </w:rPr>
            </w:pPr>
            <w:r>
              <w:rPr>
                <w:rFonts w:asciiTheme="minorHAnsi" w:hAnsiTheme="minorHAnsi" w:cstheme="minorHAnsi"/>
                <w:b/>
                <w:i/>
                <w:lang w:eastAsia="en-US"/>
              </w:rPr>
              <w:t>2</w:t>
            </w:r>
            <w:r w:rsidR="00BA26F0">
              <w:rPr>
                <w:rFonts w:asciiTheme="minorHAnsi" w:hAnsiTheme="minorHAnsi" w:cstheme="minorHAnsi"/>
                <w:b/>
                <w:i/>
                <w:lang w:eastAsia="en-US"/>
              </w:rPr>
              <w:t>3 St Baldred’s Crescent –</w:t>
            </w:r>
            <w:r w:rsidR="00BA26F0">
              <w:rPr>
                <w:rFonts w:asciiTheme="minorHAnsi" w:hAnsiTheme="minorHAnsi" w:cstheme="minorHAnsi"/>
                <w:b/>
                <w:lang w:eastAsia="en-US"/>
              </w:rPr>
              <w:t xml:space="preserve"> </w:t>
            </w:r>
            <w:r>
              <w:rPr>
                <w:rFonts w:asciiTheme="minorHAnsi" w:hAnsiTheme="minorHAnsi" w:cstheme="minorHAnsi"/>
                <w:lang w:eastAsia="en-US"/>
              </w:rPr>
              <w:t xml:space="preserve">formation of raised terrace, access ramp, handrails and resurfacing of driveway </w:t>
            </w:r>
            <w:r w:rsidR="00BA26F0">
              <w:rPr>
                <w:rFonts w:asciiTheme="minorHAnsi" w:hAnsiTheme="minorHAnsi" w:cstheme="minorHAnsi"/>
                <w:lang w:eastAsia="en-US"/>
              </w:rPr>
              <w:t xml:space="preserve">– </w:t>
            </w:r>
            <w:r w:rsidR="00BA26F0" w:rsidRPr="00042F06">
              <w:rPr>
                <w:rFonts w:asciiTheme="minorHAnsi" w:hAnsiTheme="minorHAnsi" w:cstheme="minorHAnsi"/>
                <w:b/>
                <w:lang w:eastAsia="en-US"/>
              </w:rPr>
              <w:t>granted</w:t>
            </w:r>
            <w:r w:rsidR="00BA26F0">
              <w:rPr>
                <w:rFonts w:asciiTheme="minorHAnsi" w:hAnsiTheme="minorHAnsi" w:cstheme="minorHAnsi"/>
                <w:lang w:eastAsia="en-US"/>
              </w:rPr>
              <w:t xml:space="preserve"> </w:t>
            </w:r>
          </w:p>
          <w:p w:rsidR="00BA26F0" w:rsidRDefault="00DF2D32" w:rsidP="009F3F2D">
            <w:pPr>
              <w:ind w:left="720"/>
              <w:jc w:val="both"/>
              <w:rPr>
                <w:rFonts w:asciiTheme="minorHAnsi" w:hAnsiTheme="minorHAnsi" w:cstheme="minorHAnsi"/>
                <w:b/>
                <w:lang w:eastAsia="en-US"/>
              </w:rPr>
            </w:pPr>
            <w:r>
              <w:rPr>
                <w:rFonts w:asciiTheme="minorHAnsi" w:hAnsiTheme="minorHAnsi" w:cstheme="minorHAnsi"/>
                <w:b/>
                <w:i/>
                <w:lang w:eastAsia="en-US"/>
              </w:rPr>
              <w:t xml:space="preserve">9 Quadrant </w:t>
            </w:r>
            <w:r w:rsidR="00BA26F0">
              <w:rPr>
                <w:rFonts w:asciiTheme="minorHAnsi" w:hAnsiTheme="minorHAnsi" w:cstheme="minorHAnsi"/>
                <w:b/>
                <w:i/>
                <w:lang w:eastAsia="en-US"/>
              </w:rPr>
              <w:t xml:space="preserve"> - </w:t>
            </w:r>
            <w:r w:rsidR="00BA26F0" w:rsidRPr="00DE3518">
              <w:rPr>
                <w:rFonts w:asciiTheme="minorHAnsi" w:hAnsiTheme="minorHAnsi" w:cstheme="minorHAnsi"/>
                <w:b/>
                <w:lang w:eastAsia="en-US"/>
              </w:rPr>
              <w:t xml:space="preserve"> </w:t>
            </w:r>
            <w:r>
              <w:rPr>
                <w:rFonts w:asciiTheme="minorHAnsi" w:hAnsiTheme="minorHAnsi" w:cstheme="minorHAnsi"/>
                <w:lang w:eastAsia="en-US"/>
              </w:rPr>
              <w:t xml:space="preserve">part re-roofing of building and garage – </w:t>
            </w:r>
            <w:r w:rsidRPr="00DF2D32">
              <w:rPr>
                <w:rFonts w:asciiTheme="minorHAnsi" w:hAnsiTheme="minorHAnsi" w:cstheme="minorHAnsi"/>
                <w:b/>
                <w:lang w:eastAsia="en-US"/>
              </w:rPr>
              <w:t>withdrawn</w:t>
            </w:r>
          </w:p>
          <w:p w:rsidR="00DF2D32" w:rsidRDefault="00DF2D32" w:rsidP="009F3F2D">
            <w:pPr>
              <w:ind w:left="720"/>
              <w:jc w:val="both"/>
              <w:rPr>
                <w:rFonts w:asciiTheme="minorHAnsi" w:hAnsiTheme="minorHAnsi" w:cstheme="minorHAnsi"/>
                <w:lang w:eastAsia="en-US"/>
              </w:rPr>
            </w:pPr>
            <w:r>
              <w:rPr>
                <w:rFonts w:asciiTheme="minorHAnsi" w:hAnsiTheme="minorHAnsi" w:cstheme="minorHAnsi"/>
                <w:b/>
                <w:i/>
                <w:lang w:eastAsia="en-US"/>
              </w:rPr>
              <w:t xml:space="preserve">1 </w:t>
            </w:r>
            <w:proofErr w:type="spellStart"/>
            <w:r>
              <w:rPr>
                <w:rFonts w:asciiTheme="minorHAnsi" w:hAnsiTheme="minorHAnsi" w:cstheme="minorHAnsi"/>
                <w:b/>
                <w:i/>
                <w:lang w:eastAsia="en-US"/>
              </w:rPr>
              <w:t>Carlekemp</w:t>
            </w:r>
            <w:proofErr w:type="spellEnd"/>
            <w:r>
              <w:rPr>
                <w:rFonts w:asciiTheme="minorHAnsi" w:hAnsiTheme="minorHAnsi" w:cstheme="minorHAnsi"/>
                <w:b/>
                <w:i/>
                <w:lang w:eastAsia="en-US"/>
              </w:rPr>
              <w:t>, Abbotsford Road –</w:t>
            </w:r>
            <w:r>
              <w:rPr>
                <w:rFonts w:asciiTheme="minorHAnsi" w:hAnsiTheme="minorHAnsi" w:cstheme="minorHAnsi"/>
                <w:b/>
                <w:lang w:eastAsia="en-US"/>
              </w:rPr>
              <w:t xml:space="preserve"> </w:t>
            </w:r>
            <w:r w:rsidRPr="00DF2D32">
              <w:rPr>
                <w:rFonts w:asciiTheme="minorHAnsi" w:hAnsiTheme="minorHAnsi" w:cstheme="minorHAnsi"/>
                <w:lang w:eastAsia="en-US"/>
              </w:rPr>
              <w:t xml:space="preserve">change of use of flat to holiday let accommodation – </w:t>
            </w:r>
            <w:r w:rsidRPr="00DF2D32">
              <w:rPr>
                <w:rFonts w:asciiTheme="minorHAnsi" w:hAnsiTheme="minorHAnsi" w:cstheme="minorHAnsi"/>
                <w:b/>
                <w:lang w:eastAsia="en-US"/>
              </w:rPr>
              <w:t xml:space="preserve">granted </w:t>
            </w:r>
            <w:r w:rsidRPr="00DF2D32">
              <w:rPr>
                <w:rFonts w:asciiTheme="minorHAnsi" w:hAnsiTheme="minorHAnsi" w:cstheme="minorHAnsi"/>
                <w:lang w:eastAsia="en-US"/>
              </w:rPr>
              <w:t>for 1 year with limit of 8 persons per rental</w:t>
            </w:r>
          </w:p>
          <w:p w:rsidR="00DF2D32" w:rsidRDefault="00DF2D32" w:rsidP="009F3F2D">
            <w:pPr>
              <w:ind w:left="720"/>
              <w:jc w:val="both"/>
              <w:rPr>
                <w:rFonts w:asciiTheme="minorHAnsi" w:hAnsiTheme="minorHAnsi" w:cstheme="minorHAnsi"/>
                <w:lang w:eastAsia="en-US"/>
              </w:rPr>
            </w:pPr>
            <w:r>
              <w:rPr>
                <w:rFonts w:asciiTheme="minorHAnsi" w:hAnsiTheme="minorHAnsi" w:cstheme="minorHAnsi"/>
                <w:b/>
                <w:i/>
                <w:lang w:eastAsia="en-US"/>
              </w:rPr>
              <w:t>12 Westerdunes Park –</w:t>
            </w:r>
            <w:r>
              <w:rPr>
                <w:rFonts w:asciiTheme="minorHAnsi" w:hAnsiTheme="minorHAnsi" w:cstheme="minorHAnsi"/>
                <w:lang w:eastAsia="en-US"/>
              </w:rPr>
              <w:t xml:space="preserve"> erection </w:t>
            </w:r>
            <w:r w:rsidR="00A2534D">
              <w:rPr>
                <w:rFonts w:asciiTheme="minorHAnsi" w:hAnsiTheme="minorHAnsi" w:cstheme="minorHAnsi"/>
                <w:lang w:eastAsia="en-US"/>
              </w:rPr>
              <w:t>of</w:t>
            </w:r>
            <w:r>
              <w:rPr>
                <w:rFonts w:asciiTheme="minorHAnsi" w:hAnsiTheme="minorHAnsi" w:cstheme="minorHAnsi"/>
                <w:lang w:eastAsia="en-US"/>
              </w:rPr>
              <w:t xml:space="preserve"> 1 house and associated works – </w:t>
            </w:r>
            <w:r w:rsidRPr="00DF2D32">
              <w:rPr>
                <w:rFonts w:asciiTheme="minorHAnsi" w:hAnsiTheme="minorHAnsi" w:cstheme="minorHAnsi"/>
                <w:b/>
                <w:lang w:eastAsia="en-US"/>
              </w:rPr>
              <w:t>granted</w:t>
            </w:r>
            <w:r>
              <w:rPr>
                <w:rFonts w:asciiTheme="minorHAnsi" w:hAnsiTheme="minorHAnsi" w:cstheme="minorHAnsi"/>
                <w:b/>
                <w:lang w:eastAsia="en-US"/>
              </w:rPr>
              <w:t xml:space="preserve"> </w:t>
            </w:r>
            <w:r w:rsidRPr="00A2534D">
              <w:rPr>
                <w:rFonts w:asciiTheme="minorHAnsi" w:hAnsiTheme="minorHAnsi" w:cstheme="minorHAnsi"/>
                <w:lang w:eastAsia="en-US"/>
              </w:rPr>
              <w:t>with several conditions including approval of full details of finishing materials</w:t>
            </w:r>
          </w:p>
          <w:p w:rsidR="00A2534D" w:rsidRDefault="00A2534D" w:rsidP="009F3F2D">
            <w:pPr>
              <w:ind w:left="720"/>
              <w:jc w:val="both"/>
              <w:rPr>
                <w:rFonts w:asciiTheme="minorHAnsi" w:hAnsiTheme="minorHAnsi" w:cstheme="minorHAnsi"/>
                <w:b/>
                <w:lang w:eastAsia="en-US"/>
              </w:rPr>
            </w:pPr>
            <w:r>
              <w:rPr>
                <w:rFonts w:asciiTheme="minorHAnsi" w:hAnsiTheme="minorHAnsi" w:cstheme="minorHAnsi"/>
                <w:b/>
                <w:i/>
                <w:lang w:eastAsia="en-US"/>
              </w:rPr>
              <w:t>94 High Street –</w:t>
            </w:r>
            <w:r>
              <w:rPr>
                <w:rFonts w:asciiTheme="minorHAnsi" w:hAnsiTheme="minorHAnsi" w:cstheme="minorHAnsi"/>
                <w:lang w:eastAsia="en-US"/>
              </w:rPr>
              <w:t xml:space="preserve"> painting of frontage – </w:t>
            </w:r>
            <w:r w:rsidRPr="00A2534D">
              <w:rPr>
                <w:rFonts w:asciiTheme="minorHAnsi" w:hAnsiTheme="minorHAnsi" w:cstheme="minorHAnsi"/>
                <w:b/>
                <w:lang w:eastAsia="en-US"/>
              </w:rPr>
              <w:t>granted</w:t>
            </w:r>
          </w:p>
          <w:p w:rsidR="00A2534D" w:rsidRPr="00A2534D" w:rsidRDefault="00A2534D" w:rsidP="009F3F2D">
            <w:pPr>
              <w:ind w:left="720"/>
              <w:jc w:val="both"/>
              <w:rPr>
                <w:rFonts w:asciiTheme="minorHAnsi" w:hAnsiTheme="minorHAnsi" w:cstheme="minorHAnsi"/>
                <w:lang w:eastAsia="en-US"/>
              </w:rPr>
            </w:pPr>
            <w:r>
              <w:rPr>
                <w:rFonts w:asciiTheme="minorHAnsi" w:hAnsiTheme="minorHAnsi" w:cstheme="minorHAnsi"/>
                <w:b/>
                <w:i/>
                <w:lang w:eastAsia="en-US"/>
              </w:rPr>
              <w:t xml:space="preserve">Grounds of </w:t>
            </w:r>
            <w:proofErr w:type="spellStart"/>
            <w:r>
              <w:rPr>
                <w:rFonts w:asciiTheme="minorHAnsi" w:hAnsiTheme="minorHAnsi" w:cstheme="minorHAnsi"/>
                <w:b/>
                <w:i/>
                <w:lang w:eastAsia="en-US"/>
              </w:rPr>
              <w:t>Chilliwalk</w:t>
            </w:r>
            <w:proofErr w:type="spellEnd"/>
            <w:r>
              <w:rPr>
                <w:rFonts w:asciiTheme="minorHAnsi" w:hAnsiTheme="minorHAnsi" w:cstheme="minorHAnsi"/>
                <w:b/>
                <w:i/>
                <w:lang w:eastAsia="en-US"/>
              </w:rPr>
              <w:t>, Tantallon –</w:t>
            </w:r>
            <w:r>
              <w:rPr>
                <w:rFonts w:asciiTheme="minorHAnsi" w:hAnsiTheme="minorHAnsi" w:cstheme="minorHAnsi"/>
                <w:lang w:eastAsia="en-US"/>
              </w:rPr>
              <w:t xml:space="preserve"> erection of 1 holiday let unit and associated works – </w:t>
            </w:r>
            <w:r w:rsidRPr="00A2534D">
              <w:rPr>
                <w:rFonts w:asciiTheme="minorHAnsi" w:hAnsiTheme="minorHAnsi" w:cstheme="minorHAnsi"/>
                <w:b/>
                <w:lang w:eastAsia="en-US"/>
              </w:rPr>
              <w:t>refused</w:t>
            </w:r>
            <w:r>
              <w:rPr>
                <w:rFonts w:asciiTheme="minorHAnsi" w:hAnsiTheme="minorHAnsi" w:cstheme="minorHAnsi"/>
                <w:lang w:eastAsia="en-US"/>
              </w:rPr>
              <w:t xml:space="preserve"> on 3 grounds</w:t>
            </w:r>
          </w:p>
          <w:p w:rsidR="00BA26F0" w:rsidRPr="00DE3518" w:rsidRDefault="00BA26F0" w:rsidP="009F3F2D">
            <w:pPr>
              <w:ind w:left="720"/>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p w:rsidR="00BA26F0" w:rsidRDefault="00BA26F0" w:rsidP="009F3F2D">
            <w:pPr>
              <w:rPr>
                <w:rFonts w:asciiTheme="minorHAnsi" w:hAnsiTheme="minorHAnsi" w:cstheme="minorHAnsi"/>
                <w:lang w:eastAsia="en-US"/>
              </w:rPr>
            </w:pPr>
          </w:p>
        </w:tc>
      </w:tr>
      <w:tr w:rsidR="00BA26F0" w:rsidTr="009F3F2D">
        <w:tc>
          <w:tcPr>
            <w:tcW w:w="2061" w:type="dxa"/>
            <w:tcBorders>
              <w:top w:val="single" w:sz="4" w:space="0" w:color="auto"/>
              <w:left w:val="single" w:sz="4" w:space="0" w:color="auto"/>
              <w:bottom w:val="single" w:sz="4" w:space="0" w:color="auto"/>
              <w:right w:val="single" w:sz="4" w:space="0" w:color="auto"/>
            </w:tcBorders>
            <w:hideMark/>
          </w:tcPr>
          <w:p w:rsidR="00BA26F0" w:rsidRDefault="00BA26F0" w:rsidP="009F3F2D">
            <w:pPr>
              <w:rPr>
                <w:rFonts w:asciiTheme="minorHAnsi" w:hAnsiTheme="minorHAnsi"/>
                <w:b/>
                <w:lang w:eastAsia="en-US"/>
              </w:rPr>
            </w:pPr>
            <w:r>
              <w:rPr>
                <w:rFonts w:asciiTheme="minorHAnsi" w:hAnsiTheme="minorHAnsi"/>
                <w:b/>
                <w:lang w:eastAsia="en-US"/>
              </w:rPr>
              <w:lastRenderedPageBreak/>
              <w:t>9 Treasurer’s Report</w:t>
            </w:r>
          </w:p>
        </w:tc>
        <w:tc>
          <w:tcPr>
            <w:tcW w:w="5912" w:type="dxa"/>
            <w:tcBorders>
              <w:top w:val="single" w:sz="4" w:space="0" w:color="auto"/>
              <w:left w:val="single" w:sz="4" w:space="0" w:color="auto"/>
              <w:bottom w:val="single" w:sz="4" w:space="0" w:color="auto"/>
              <w:right w:val="single" w:sz="4" w:space="0" w:color="auto"/>
            </w:tcBorders>
            <w:hideMark/>
          </w:tcPr>
          <w:p w:rsidR="00BA26F0" w:rsidRPr="009F4B03" w:rsidRDefault="00BA26F0" w:rsidP="009F3F2D">
            <w:pPr>
              <w:jc w:val="both"/>
              <w:rPr>
                <w:rFonts w:asciiTheme="minorHAnsi" w:hAnsiTheme="minorHAnsi" w:cstheme="minorHAnsi"/>
                <w:i/>
                <w:lang w:eastAsia="en-US"/>
              </w:rPr>
            </w:pPr>
            <w:r>
              <w:rPr>
                <w:rFonts w:asciiTheme="minorHAnsi" w:hAnsiTheme="minorHAnsi" w:cstheme="minorHAnsi"/>
                <w:lang w:eastAsia="en-US"/>
              </w:rPr>
              <w:t>9.1 The Treasurer confirmed that the following payments had been made during the</w:t>
            </w:r>
            <w:r w:rsidR="00A75B34">
              <w:rPr>
                <w:rFonts w:asciiTheme="minorHAnsi" w:hAnsiTheme="minorHAnsi" w:cstheme="minorHAnsi"/>
                <w:lang w:eastAsia="en-US"/>
              </w:rPr>
              <w:t xml:space="preserve"> last</w:t>
            </w:r>
            <w:r>
              <w:rPr>
                <w:rFonts w:asciiTheme="minorHAnsi" w:hAnsiTheme="minorHAnsi" w:cstheme="minorHAnsi"/>
                <w:lang w:eastAsia="en-US"/>
              </w:rPr>
              <w:t xml:space="preserve"> month - £6.02 to Scottish Power for the store; £14.39 for Zoom subscription; </w:t>
            </w:r>
            <w:r w:rsidR="007752E0">
              <w:rPr>
                <w:rFonts w:asciiTheme="minorHAnsi" w:hAnsiTheme="minorHAnsi" w:cstheme="minorHAnsi"/>
                <w:lang w:eastAsia="en-US"/>
              </w:rPr>
              <w:t>£143.44 for insurance premium; £76 to Secretary for 2 months’ Minutes; £43.59 for Jubilee Party Bundle.</w:t>
            </w:r>
          </w:p>
          <w:p w:rsidR="00BA26F0" w:rsidRDefault="00BA26F0" w:rsidP="009F3F2D">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tc>
      </w:tr>
      <w:tr w:rsidR="00BA26F0" w:rsidTr="009F3F2D">
        <w:tc>
          <w:tcPr>
            <w:tcW w:w="2061" w:type="dxa"/>
            <w:tcBorders>
              <w:top w:val="single" w:sz="4" w:space="0" w:color="auto"/>
              <w:left w:val="single" w:sz="4" w:space="0" w:color="auto"/>
              <w:bottom w:val="single" w:sz="4" w:space="0" w:color="auto"/>
              <w:right w:val="single" w:sz="4" w:space="0" w:color="auto"/>
            </w:tcBorders>
            <w:hideMark/>
          </w:tcPr>
          <w:p w:rsidR="00BA26F0" w:rsidRPr="005C7EC6" w:rsidRDefault="00BA26F0" w:rsidP="009F3F2D">
            <w:pPr>
              <w:rPr>
                <w:rFonts w:asciiTheme="minorHAnsi" w:hAnsiTheme="minorHAnsi"/>
                <w:b/>
                <w:lang w:eastAsia="en-US"/>
              </w:rPr>
            </w:pPr>
            <w:r w:rsidRPr="005C7EC6">
              <w:rPr>
                <w:rFonts w:asciiTheme="minorHAnsi" w:hAnsiTheme="minorHAnsi"/>
                <w:b/>
                <w:lang w:eastAsia="en-US"/>
              </w:rPr>
              <w:t>10 Area Partnership/ Spaces for People</w:t>
            </w:r>
          </w:p>
        </w:tc>
        <w:tc>
          <w:tcPr>
            <w:tcW w:w="5912" w:type="dxa"/>
            <w:tcBorders>
              <w:top w:val="single" w:sz="4" w:space="0" w:color="auto"/>
              <w:left w:val="single" w:sz="4" w:space="0" w:color="auto"/>
              <w:bottom w:val="single" w:sz="4" w:space="0" w:color="auto"/>
              <w:right w:val="single" w:sz="4" w:space="0" w:color="auto"/>
            </w:tcBorders>
          </w:tcPr>
          <w:p w:rsidR="00BA26F0" w:rsidRDefault="00BA26F0" w:rsidP="009F3F2D">
            <w:pPr>
              <w:pStyle w:val="PlainText"/>
              <w:jc w:val="both"/>
              <w:rPr>
                <w:rFonts w:asciiTheme="minorHAnsi" w:hAnsiTheme="minorHAnsi" w:cstheme="minorHAnsi"/>
                <w:sz w:val="24"/>
                <w:szCs w:val="24"/>
              </w:rPr>
            </w:pPr>
            <w:r w:rsidRPr="0099207B">
              <w:rPr>
                <w:rFonts w:asciiTheme="minorHAnsi" w:hAnsiTheme="minorHAnsi" w:cstheme="minorHAnsi"/>
                <w:sz w:val="24"/>
                <w:szCs w:val="24"/>
              </w:rPr>
              <w:t xml:space="preserve">10.1 </w:t>
            </w:r>
            <w:r w:rsidR="00A368E5" w:rsidRPr="0099207B">
              <w:rPr>
                <w:rFonts w:asciiTheme="minorHAnsi" w:hAnsiTheme="minorHAnsi" w:cstheme="minorHAnsi"/>
                <w:sz w:val="24"/>
                <w:szCs w:val="24"/>
              </w:rPr>
              <w:t xml:space="preserve">The following applications had been submitted for consideration </w:t>
            </w:r>
            <w:r w:rsidR="00775DD9" w:rsidRPr="0099207B">
              <w:rPr>
                <w:rFonts w:asciiTheme="minorHAnsi" w:hAnsiTheme="minorHAnsi" w:cstheme="minorHAnsi"/>
                <w:sz w:val="24"/>
                <w:szCs w:val="24"/>
              </w:rPr>
              <w:t xml:space="preserve">at the last meeting </w:t>
            </w:r>
            <w:r w:rsidR="00C27C11">
              <w:rPr>
                <w:rFonts w:asciiTheme="minorHAnsi" w:hAnsiTheme="minorHAnsi" w:cstheme="minorHAnsi"/>
                <w:sz w:val="24"/>
                <w:szCs w:val="24"/>
              </w:rPr>
              <w:t>–</w:t>
            </w:r>
          </w:p>
          <w:p w:rsidR="00C27C11" w:rsidRDefault="00C27C11" w:rsidP="009F3F2D">
            <w:pPr>
              <w:pStyle w:val="PlainText"/>
              <w:jc w:val="both"/>
              <w:rPr>
                <w:rFonts w:asciiTheme="minorHAnsi" w:hAnsiTheme="minorHAnsi" w:cstheme="minorHAnsi"/>
                <w:sz w:val="24"/>
                <w:szCs w:val="24"/>
              </w:rPr>
            </w:pPr>
          </w:p>
          <w:p w:rsidR="00775DD9" w:rsidRPr="00C27C11" w:rsidRDefault="00A368E5" w:rsidP="00C27C11">
            <w:pPr>
              <w:spacing w:after="200" w:line="276" w:lineRule="auto"/>
              <w:ind w:left="720"/>
              <w:jc w:val="both"/>
              <w:rPr>
                <w:rFonts w:asciiTheme="minorHAnsi" w:hAnsiTheme="minorHAnsi" w:cstheme="minorHAnsi"/>
              </w:rPr>
            </w:pPr>
            <w:r w:rsidRPr="00C27C11">
              <w:rPr>
                <w:rFonts w:asciiTheme="minorHAnsi" w:hAnsiTheme="minorHAnsi" w:cstheme="minorHAnsi"/>
                <w:i/>
              </w:rPr>
              <w:t>Every Story Counts (Fringe by the Sea)</w:t>
            </w:r>
            <w:r w:rsidRPr="00C27C11">
              <w:rPr>
                <w:rFonts w:asciiTheme="minorHAnsi" w:hAnsiTheme="minorHAnsi" w:cstheme="minorHAnsi"/>
              </w:rPr>
              <w:t xml:space="preserve"> – more information requested with revised application</w:t>
            </w:r>
            <w:r w:rsidR="00C27C11">
              <w:rPr>
                <w:rFonts w:asciiTheme="minorHAnsi" w:hAnsiTheme="minorHAnsi" w:cstheme="minorHAnsi"/>
              </w:rPr>
              <w:t xml:space="preserve">; </w:t>
            </w:r>
            <w:r w:rsidRPr="00C27C11">
              <w:rPr>
                <w:rFonts w:asciiTheme="minorHAnsi" w:hAnsiTheme="minorHAnsi" w:cstheme="minorHAnsi"/>
                <w:i/>
              </w:rPr>
              <w:t>Aviation Preservation Society of Scotland</w:t>
            </w:r>
            <w:r w:rsidRPr="00C27C11">
              <w:rPr>
                <w:rFonts w:asciiTheme="minorHAnsi" w:hAnsiTheme="minorHAnsi" w:cstheme="minorHAnsi"/>
              </w:rPr>
              <w:t xml:space="preserve"> – deferred as there were many questions and concerns raised</w:t>
            </w:r>
            <w:r w:rsidR="00C27C11">
              <w:rPr>
                <w:rFonts w:asciiTheme="minorHAnsi" w:hAnsiTheme="minorHAnsi" w:cstheme="minorHAnsi"/>
              </w:rPr>
              <w:t xml:space="preserve">; </w:t>
            </w:r>
            <w:r w:rsidRPr="00C27C11">
              <w:rPr>
                <w:rFonts w:asciiTheme="minorHAnsi" w:hAnsiTheme="minorHAnsi" w:cstheme="minorHAnsi"/>
                <w:i/>
              </w:rPr>
              <w:t xml:space="preserve">North Berwick </w:t>
            </w:r>
            <w:r w:rsidR="002B492D" w:rsidRPr="00C27C11">
              <w:rPr>
                <w:rFonts w:asciiTheme="minorHAnsi" w:hAnsiTheme="minorHAnsi" w:cstheme="minorHAnsi"/>
                <w:i/>
              </w:rPr>
              <w:t>Skate park</w:t>
            </w:r>
            <w:r w:rsidRPr="00C27C11">
              <w:rPr>
                <w:rFonts w:asciiTheme="minorHAnsi" w:hAnsiTheme="minorHAnsi" w:cstheme="minorHAnsi"/>
              </w:rPr>
              <w:t xml:space="preserve"> – approved</w:t>
            </w:r>
            <w:r w:rsidR="00C27C11">
              <w:rPr>
                <w:rFonts w:asciiTheme="minorHAnsi" w:hAnsiTheme="minorHAnsi" w:cstheme="minorHAnsi"/>
              </w:rPr>
              <w:t xml:space="preserve">; </w:t>
            </w:r>
            <w:r w:rsidRPr="00C27C11">
              <w:rPr>
                <w:rFonts w:asciiTheme="minorHAnsi" w:hAnsiTheme="minorHAnsi" w:cstheme="minorHAnsi"/>
                <w:i/>
              </w:rPr>
              <w:t>Gullane Recreation Hall (Digital</w:t>
            </w:r>
            <w:r w:rsidRPr="00C27C11">
              <w:rPr>
                <w:rFonts w:asciiTheme="minorHAnsi" w:hAnsiTheme="minorHAnsi" w:cstheme="minorHAnsi"/>
              </w:rPr>
              <w:t xml:space="preserve"> </w:t>
            </w:r>
            <w:r w:rsidRPr="00C27C11">
              <w:rPr>
                <w:rFonts w:asciiTheme="minorHAnsi" w:hAnsiTheme="minorHAnsi" w:cstheme="minorHAnsi"/>
                <w:i/>
              </w:rPr>
              <w:t>Inclusion)</w:t>
            </w:r>
            <w:r w:rsidR="002B492D" w:rsidRPr="00C27C11">
              <w:rPr>
                <w:rFonts w:asciiTheme="minorHAnsi" w:hAnsiTheme="minorHAnsi" w:cstheme="minorHAnsi"/>
              </w:rPr>
              <w:t xml:space="preserve"> – approved</w:t>
            </w:r>
            <w:r w:rsidR="00C27C11">
              <w:rPr>
                <w:rFonts w:asciiTheme="minorHAnsi" w:hAnsiTheme="minorHAnsi" w:cstheme="minorHAnsi"/>
              </w:rPr>
              <w:t xml:space="preserve">; </w:t>
            </w:r>
            <w:r w:rsidRPr="00C27C11">
              <w:rPr>
                <w:rFonts w:asciiTheme="minorHAnsi" w:hAnsiTheme="minorHAnsi" w:cstheme="minorHAnsi"/>
                <w:i/>
              </w:rPr>
              <w:t>Stepping Out (Digital</w:t>
            </w:r>
            <w:r w:rsidRPr="00C27C11">
              <w:rPr>
                <w:rFonts w:asciiTheme="minorHAnsi" w:hAnsiTheme="minorHAnsi" w:cstheme="minorHAnsi"/>
              </w:rPr>
              <w:t xml:space="preserve"> </w:t>
            </w:r>
            <w:r w:rsidRPr="00C27C11">
              <w:rPr>
                <w:rFonts w:asciiTheme="minorHAnsi" w:hAnsiTheme="minorHAnsi" w:cstheme="minorHAnsi"/>
                <w:i/>
              </w:rPr>
              <w:t>Inclusion)</w:t>
            </w:r>
            <w:r w:rsidR="002B492D" w:rsidRPr="00C27C11">
              <w:rPr>
                <w:rFonts w:asciiTheme="minorHAnsi" w:hAnsiTheme="minorHAnsi" w:cstheme="minorHAnsi"/>
              </w:rPr>
              <w:t xml:space="preserve"> – approved</w:t>
            </w:r>
            <w:r w:rsidR="00C27C11">
              <w:rPr>
                <w:rFonts w:asciiTheme="minorHAnsi" w:hAnsiTheme="minorHAnsi" w:cstheme="minorHAnsi"/>
              </w:rPr>
              <w:t xml:space="preserve">; </w:t>
            </w:r>
            <w:r w:rsidRPr="00C27C11">
              <w:rPr>
                <w:rFonts w:asciiTheme="minorHAnsi" w:hAnsiTheme="minorHAnsi" w:cstheme="minorHAnsi"/>
                <w:i/>
              </w:rPr>
              <w:t>North Berwick Youth</w:t>
            </w:r>
            <w:r w:rsidRPr="00C27C11">
              <w:rPr>
                <w:rFonts w:asciiTheme="minorHAnsi" w:hAnsiTheme="minorHAnsi" w:cstheme="minorHAnsi"/>
              </w:rPr>
              <w:t xml:space="preserve"> </w:t>
            </w:r>
            <w:r w:rsidRPr="00C27C11">
              <w:rPr>
                <w:rFonts w:asciiTheme="minorHAnsi" w:hAnsiTheme="minorHAnsi" w:cstheme="minorHAnsi"/>
                <w:i/>
              </w:rPr>
              <w:t>Project</w:t>
            </w:r>
            <w:r w:rsidRPr="00C27C11">
              <w:rPr>
                <w:rFonts w:asciiTheme="minorHAnsi" w:hAnsiTheme="minorHAnsi" w:cstheme="minorHAnsi"/>
              </w:rPr>
              <w:t xml:space="preserve"> </w:t>
            </w:r>
            <w:r w:rsidRPr="00C27C11">
              <w:rPr>
                <w:rFonts w:asciiTheme="minorHAnsi" w:hAnsiTheme="minorHAnsi" w:cstheme="minorHAnsi"/>
                <w:i/>
              </w:rPr>
              <w:t>(Youth Work)</w:t>
            </w:r>
            <w:r w:rsidR="002B492D" w:rsidRPr="00C27C11">
              <w:rPr>
                <w:rFonts w:asciiTheme="minorHAnsi" w:hAnsiTheme="minorHAnsi" w:cstheme="minorHAnsi"/>
              </w:rPr>
              <w:t xml:space="preserve"> </w:t>
            </w:r>
            <w:r w:rsidR="00775DD9" w:rsidRPr="00C27C11">
              <w:rPr>
                <w:rFonts w:asciiTheme="minorHAnsi" w:hAnsiTheme="minorHAnsi" w:cstheme="minorHAnsi"/>
              </w:rPr>
              <w:t>–</w:t>
            </w:r>
            <w:r w:rsidR="002B492D" w:rsidRPr="00C27C11">
              <w:rPr>
                <w:rFonts w:asciiTheme="minorHAnsi" w:hAnsiTheme="minorHAnsi" w:cstheme="minorHAnsi"/>
              </w:rPr>
              <w:t xml:space="preserve"> approved</w:t>
            </w:r>
          </w:p>
          <w:p w:rsidR="00A368E5" w:rsidRPr="0099207B" w:rsidRDefault="00775DD9" w:rsidP="000933BE">
            <w:pPr>
              <w:spacing w:after="200" w:line="276" w:lineRule="auto"/>
              <w:jc w:val="both"/>
              <w:rPr>
                <w:rFonts w:asciiTheme="minorHAnsi" w:hAnsiTheme="minorHAnsi" w:cstheme="minorHAnsi"/>
              </w:rPr>
            </w:pPr>
            <w:r w:rsidRPr="0099207B">
              <w:rPr>
                <w:rFonts w:asciiTheme="minorHAnsi" w:hAnsiTheme="minorHAnsi" w:cstheme="minorHAnsi"/>
              </w:rPr>
              <w:t>10.2</w:t>
            </w:r>
            <w:r w:rsidR="00444BE8" w:rsidRPr="0099207B">
              <w:rPr>
                <w:rFonts w:asciiTheme="minorHAnsi" w:hAnsiTheme="minorHAnsi" w:cstheme="minorHAnsi"/>
              </w:rPr>
              <w:t xml:space="preserve"> The </w:t>
            </w:r>
            <w:r w:rsidR="00FE3E6F" w:rsidRPr="0099207B">
              <w:rPr>
                <w:rFonts w:asciiTheme="minorHAnsi" w:hAnsiTheme="minorHAnsi" w:cstheme="minorHAnsi"/>
              </w:rPr>
              <w:t xml:space="preserve">balance of the Roads Budget allocation of </w:t>
            </w:r>
            <w:r w:rsidR="00444BE8" w:rsidRPr="0099207B">
              <w:rPr>
                <w:rFonts w:asciiTheme="minorHAnsi" w:hAnsiTheme="minorHAnsi" w:cstheme="minorHAnsi"/>
              </w:rPr>
              <w:t>£36,000</w:t>
            </w:r>
            <w:r w:rsidR="00FE3E6F" w:rsidRPr="0099207B">
              <w:rPr>
                <w:rFonts w:asciiTheme="minorHAnsi" w:hAnsiTheme="minorHAnsi" w:cstheme="minorHAnsi"/>
              </w:rPr>
              <w:t xml:space="preserve"> for the east end of the High Street had been lost but ELC was to be asked to allow it to be rolled over into the current year’s budget.</w:t>
            </w:r>
          </w:p>
          <w:p w:rsidR="00FE3E6F" w:rsidRPr="0099207B" w:rsidRDefault="00FE3E6F" w:rsidP="000933BE">
            <w:pPr>
              <w:spacing w:after="200" w:line="276" w:lineRule="auto"/>
              <w:jc w:val="both"/>
              <w:rPr>
                <w:rFonts w:asciiTheme="minorHAnsi" w:hAnsiTheme="minorHAnsi" w:cstheme="minorHAnsi"/>
              </w:rPr>
            </w:pPr>
            <w:r w:rsidRPr="0099207B">
              <w:rPr>
                <w:rFonts w:asciiTheme="minorHAnsi" w:hAnsiTheme="minorHAnsi" w:cstheme="minorHAnsi"/>
              </w:rPr>
              <w:t>10.3 It was understood that the X5 bus would be in service again in time for the Scottish Open in July.</w:t>
            </w:r>
          </w:p>
          <w:p w:rsidR="00FE3E6F" w:rsidRPr="0099207B" w:rsidRDefault="00FE3E6F" w:rsidP="000933BE">
            <w:pPr>
              <w:spacing w:after="200" w:line="276" w:lineRule="auto"/>
              <w:jc w:val="both"/>
              <w:rPr>
                <w:rFonts w:asciiTheme="minorHAnsi" w:hAnsiTheme="minorHAnsi" w:cstheme="minorHAnsi"/>
              </w:rPr>
            </w:pPr>
            <w:r w:rsidRPr="0099207B">
              <w:rPr>
                <w:rFonts w:asciiTheme="minorHAnsi" w:hAnsiTheme="minorHAnsi" w:cstheme="minorHAnsi"/>
              </w:rPr>
              <w:t xml:space="preserve">10.4 There was a vacancy for co-chair of the Health &amp; </w:t>
            </w:r>
            <w:r w:rsidRPr="0099207B">
              <w:rPr>
                <w:rFonts w:asciiTheme="minorHAnsi" w:hAnsiTheme="minorHAnsi" w:cstheme="minorHAnsi"/>
              </w:rPr>
              <w:lastRenderedPageBreak/>
              <w:t>Wellbeing Association.</w:t>
            </w:r>
          </w:p>
          <w:p w:rsidR="00FE3E6F" w:rsidRPr="0099207B" w:rsidRDefault="00FE3E6F" w:rsidP="000933BE">
            <w:pPr>
              <w:spacing w:after="200" w:line="276" w:lineRule="auto"/>
              <w:jc w:val="both"/>
              <w:rPr>
                <w:rFonts w:asciiTheme="minorHAnsi" w:hAnsiTheme="minorHAnsi" w:cstheme="minorHAnsi"/>
              </w:rPr>
            </w:pPr>
            <w:r w:rsidRPr="0099207B">
              <w:rPr>
                <w:rFonts w:asciiTheme="minorHAnsi" w:hAnsiTheme="minorHAnsi" w:cstheme="minorHAnsi"/>
              </w:rPr>
              <w:t>10.5 The Walking Festival was planned to take place again in August.</w:t>
            </w:r>
          </w:p>
          <w:p w:rsidR="0099207B" w:rsidRPr="0099207B" w:rsidRDefault="00FE3E6F" w:rsidP="000933BE">
            <w:pPr>
              <w:jc w:val="both"/>
              <w:rPr>
                <w:rFonts w:asciiTheme="minorHAnsi" w:hAnsiTheme="minorHAnsi" w:cstheme="minorHAnsi"/>
              </w:rPr>
            </w:pPr>
            <w:r w:rsidRPr="0099207B">
              <w:rPr>
                <w:rFonts w:asciiTheme="minorHAnsi" w:hAnsiTheme="minorHAnsi" w:cstheme="minorHAnsi"/>
              </w:rPr>
              <w:t xml:space="preserve">10.6 </w:t>
            </w:r>
            <w:r w:rsidR="0099207B" w:rsidRPr="0099207B">
              <w:rPr>
                <w:rFonts w:asciiTheme="minorHAnsi" w:hAnsiTheme="minorHAnsi" w:cstheme="minorHAnsi"/>
              </w:rPr>
              <w:t>It was agreed to support the Scottish Seabird Centre’s application for funding for cameras at Dunbar.</w:t>
            </w:r>
          </w:p>
          <w:p w:rsidR="000933BE" w:rsidRDefault="000933BE" w:rsidP="00A75B34">
            <w:pPr>
              <w:spacing w:line="276" w:lineRule="auto"/>
              <w:jc w:val="both"/>
              <w:rPr>
                <w:rFonts w:asciiTheme="minorHAnsi" w:hAnsiTheme="minorHAnsi" w:cstheme="minorHAnsi"/>
              </w:rPr>
            </w:pPr>
          </w:p>
          <w:p w:rsidR="0099207B" w:rsidRPr="0099207B" w:rsidRDefault="000933BE" w:rsidP="00945F7F">
            <w:pPr>
              <w:spacing w:after="200" w:line="276" w:lineRule="auto"/>
              <w:jc w:val="both"/>
              <w:rPr>
                <w:rFonts w:asciiTheme="minorHAnsi" w:hAnsiTheme="minorHAnsi" w:cstheme="minorHAnsi"/>
              </w:rPr>
            </w:pPr>
            <w:r>
              <w:rPr>
                <w:rFonts w:asciiTheme="minorHAnsi" w:hAnsiTheme="minorHAnsi" w:cstheme="minorHAnsi"/>
              </w:rPr>
              <w:t>10.7 The new Pavilion at the school</w:t>
            </w:r>
            <w:r w:rsidR="00C27C11">
              <w:rPr>
                <w:rFonts w:asciiTheme="minorHAnsi" w:hAnsiTheme="minorHAnsi" w:cstheme="minorHAnsi"/>
              </w:rPr>
              <w:t xml:space="preserve"> playing field</w:t>
            </w:r>
            <w:r>
              <w:rPr>
                <w:rFonts w:asciiTheme="minorHAnsi" w:hAnsiTheme="minorHAnsi" w:cstheme="minorHAnsi"/>
              </w:rPr>
              <w:t xml:space="preserve"> was now finished. Details </w:t>
            </w:r>
            <w:r w:rsidR="00945F7F">
              <w:rPr>
                <w:rFonts w:asciiTheme="minorHAnsi" w:hAnsiTheme="minorHAnsi" w:cstheme="minorHAnsi"/>
              </w:rPr>
              <w:t>for</w:t>
            </w:r>
            <w:r>
              <w:rPr>
                <w:rFonts w:asciiTheme="minorHAnsi" w:hAnsiTheme="minorHAnsi" w:cstheme="minorHAnsi"/>
              </w:rPr>
              <w:t xml:space="preserve"> the sign which NBCC had agreed to provide were awaited.</w:t>
            </w:r>
          </w:p>
        </w:tc>
        <w:tc>
          <w:tcPr>
            <w:tcW w:w="1269" w:type="dxa"/>
            <w:tcBorders>
              <w:top w:val="single" w:sz="4" w:space="0" w:color="auto"/>
              <w:left w:val="single" w:sz="4" w:space="0" w:color="auto"/>
              <w:bottom w:val="single" w:sz="4" w:space="0" w:color="auto"/>
              <w:right w:val="single" w:sz="4" w:space="0" w:color="auto"/>
            </w:tcBorders>
          </w:tcPr>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tc>
      </w:tr>
      <w:tr w:rsidR="00BA26F0" w:rsidTr="009F3F2D">
        <w:trPr>
          <w:trHeight w:val="557"/>
        </w:trPr>
        <w:tc>
          <w:tcPr>
            <w:tcW w:w="2061" w:type="dxa"/>
            <w:tcBorders>
              <w:top w:val="single" w:sz="4" w:space="0" w:color="auto"/>
              <w:left w:val="single" w:sz="4" w:space="0" w:color="auto"/>
              <w:bottom w:val="single" w:sz="4" w:space="0" w:color="auto"/>
              <w:right w:val="single" w:sz="4" w:space="0" w:color="auto"/>
            </w:tcBorders>
            <w:hideMark/>
          </w:tcPr>
          <w:p w:rsidR="00BA26F0" w:rsidRDefault="00BA26F0" w:rsidP="009F3F2D">
            <w:pPr>
              <w:rPr>
                <w:rFonts w:asciiTheme="minorHAnsi" w:hAnsiTheme="minorHAnsi"/>
                <w:b/>
                <w:lang w:eastAsia="en-US"/>
              </w:rPr>
            </w:pPr>
            <w:r>
              <w:rPr>
                <w:rFonts w:asciiTheme="minorHAnsi" w:hAnsiTheme="minorHAnsi"/>
                <w:b/>
                <w:lang w:eastAsia="en-US"/>
              </w:rPr>
              <w:lastRenderedPageBreak/>
              <w:t>11 Edington Cottage Hospital</w:t>
            </w:r>
          </w:p>
        </w:tc>
        <w:tc>
          <w:tcPr>
            <w:tcW w:w="5912" w:type="dxa"/>
            <w:tcBorders>
              <w:top w:val="single" w:sz="4" w:space="0" w:color="auto"/>
              <w:left w:val="single" w:sz="4" w:space="0" w:color="auto"/>
              <w:bottom w:val="single" w:sz="4" w:space="0" w:color="auto"/>
              <w:right w:val="single" w:sz="4" w:space="0" w:color="auto"/>
            </w:tcBorders>
          </w:tcPr>
          <w:p w:rsidR="00BA26F0" w:rsidRPr="00955EC3" w:rsidRDefault="00BA26F0" w:rsidP="009F3F2D">
            <w:pPr>
              <w:pStyle w:val="PlainText"/>
              <w:jc w:val="both"/>
              <w:rPr>
                <w:rFonts w:asciiTheme="minorHAnsi" w:hAnsiTheme="minorHAnsi" w:cstheme="minorHAnsi"/>
                <w:sz w:val="24"/>
                <w:szCs w:val="24"/>
              </w:rPr>
            </w:pPr>
            <w:r>
              <w:rPr>
                <w:rFonts w:asciiTheme="minorHAnsi" w:hAnsiTheme="minorHAnsi" w:cstheme="minorHAnsi"/>
              </w:rPr>
              <w:t xml:space="preserve">11.1 </w:t>
            </w:r>
            <w:r w:rsidRPr="000341D1">
              <w:rPr>
                <w:rFonts w:asciiTheme="minorHAnsi" w:hAnsiTheme="minorHAnsi" w:cstheme="minorHAnsi"/>
                <w:sz w:val="24"/>
                <w:szCs w:val="24"/>
              </w:rPr>
              <w:t xml:space="preserve">Gold Command’s review had taken place on </w:t>
            </w:r>
            <w:r w:rsidR="000933BE">
              <w:rPr>
                <w:rFonts w:asciiTheme="minorHAnsi" w:hAnsiTheme="minorHAnsi" w:cstheme="minorHAnsi"/>
                <w:sz w:val="24"/>
                <w:szCs w:val="24"/>
              </w:rPr>
              <w:t>31</w:t>
            </w:r>
            <w:r w:rsidR="000933BE" w:rsidRPr="000933BE">
              <w:rPr>
                <w:rFonts w:asciiTheme="minorHAnsi" w:hAnsiTheme="minorHAnsi" w:cstheme="minorHAnsi"/>
                <w:sz w:val="24"/>
                <w:szCs w:val="24"/>
                <w:vertAlign w:val="superscript"/>
              </w:rPr>
              <w:t>st</w:t>
            </w:r>
            <w:r w:rsidR="000933BE">
              <w:rPr>
                <w:rFonts w:asciiTheme="minorHAnsi" w:hAnsiTheme="minorHAnsi" w:cstheme="minorHAnsi"/>
                <w:sz w:val="24"/>
                <w:szCs w:val="24"/>
              </w:rPr>
              <w:t xml:space="preserve"> March</w:t>
            </w:r>
            <w:r w:rsidR="000933BE">
              <w:rPr>
                <w:rFonts w:asciiTheme="minorHAnsi" w:hAnsiTheme="minorHAnsi" w:cstheme="minorHAnsi"/>
                <w:sz w:val="24"/>
                <w:szCs w:val="24"/>
                <w:vertAlign w:val="superscript"/>
              </w:rPr>
              <w:t xml:space="preserve">. </w:t>
            </w:r>
            <w:r w:rsidRPr="000341D1">
              <w:rPr>
                <w:rFonts w:asciiTheme="minorHAnsi" w:hAnsiTheme="minorHAnsi" w:cstheme="minorHAnsi"/>
                <w:sz w:val="24"/>
                <w:szCs w:val="24"/>
              </w:rPr>
              <w:t xml:space="preserve">It was disappointing that </w:t>
            </w:r>
            <w:r w:rsidR="000933BE">
              <w:rPr>
                <w:rFonts w:asciiTheme="minorHAnsi" w:hAnsiTheme="minorHAnsi" w:cstheme="minorHAnsi"/>
                <w:sz w:val="24"/>
                <w:szCs w:val="24"/>
              </w:rPr>
              <w:t>there had been no change</w:t>
            </w:r>
            <w:r w:rsidR="008619E1">
              <w:rPr>
                <w:rFonts w:asciiTheme="minorHAnsi" w:hAnsiTheme="minorHAnsi" w:cstheme="minorHAnsi"/>
                <w:sz w:val="24"/>
                <w:szCs w:val="24"/>
              </w:rPr>
              <w:t xml:space="preserve"> in the previous position</w:t>
            </w:r>
            <w:r w:rsidR="007E5514">
              <w:rPr>
                <w:rFonts w:asciiTheme="minorHAnsi" w:hAnsiTheme="minorHAnsi" w:cstheme="minorHAnsi"/>
                <w:sz w:val="24"/>
                <w:szCs w:val="24"/>
              </w:rPr>
              <w:t xml:space="preserve"> and that the services remain under significant pressure</w:t>
            </w:r>
            <w:r w:rsidR="000933BE">
              <w:rPr>
                <w:rFonts w:asciiTheme="minorHAnsi" w:hAnsiTheme="minorHAnsi" w:cstheme="minorHAnsi"/>
                <w:sz w:val="24"/>
                <w:szCs w:val="24"/>
              </w:rPr>
              <w:t>.</w:t>
            </w:r>
          </w:p>
          <w:p w:rsidR="00BA26F0" w:rsidRDefault="00BA26F0" w:rsidP="009F3F2D">
            <w:pPr>
              <w:rPr>
                <w:rFonts w:asciiTheme="minorHAnsi" w:hAnsiTheme="minorHAnsi" w:cstheme="minorHAnsi"/>
                <w:lang w:eastAsia="en-US"/>
              </w:rPr>
            </w:pPr>
          </w:p>
          <w:p w:rsidR="00BA26F0" w:rsidRPr="00955EC3" w:rsidRDefault="00BA26F0" w:rsidP="009F3F2D">
            <w:pPr>
              <w:jc w:val="both"/>
              <w:rPr>
                <w:rFonts w:asciiTheme="minorHAnsi" w:hAnsiTheme="minorHAnsi" w:cstheme="minorHAnsi"/>
              </w:rPr>
            </w:pPr>
            <w:r w:rsidRPr="00955EC3">
              <w:rPr>
                <w:rFonts w:asciiTheme="minorHAnsi" w:hAnsiTheme="minorHAnsi" w:cstheme="minorHAnsi"/>
                <w:lang w:eastAsia="en-US"/>
              </w:rPr>
              <w:t xml:space="preserve">11.2 </w:t>
            </w:r>
            <w:r w:rsidRPr="00955EC3">
              <w:rPr>
                <w:rFonts w:asciiTheme="minorHAnsi" w:hAnsiTheme="minorHAnsi" w:cstheme="minorHAnsi"/>
              </w:rPr>
              <w:t xml:space="preserve">Following the review Alison MacDonald </w:t>
            </w:r>
            <w:r w:rsidR="008619E1">
              <w:rPr>
                <w:rFonts w:asciiTheme="minorHAnsi" w:hAnsiTheme="minorHAnsi" w:cstheme="minorHAnsi"/>
              </w:rPr>
              <w:t>was</w:t>
            </w:r>
            <w:r w:rsidRPr="00955EC3">
              <w:rPr>
                <w:rFonts w:asciiTheme="minorHAnsi" w:hAnsiTheme="minorHAnsi" w:cstheme="minorHAnsi"/>
              </w:rPr>
              <w:t xml:space="preserve"> to meet </w:t>
            </w:r>
            <w:r w:rsidR="000933BE">
              <w:rPr>
                <w:rFonts w:asciiTheme="minorHAnsi" w:hAnsiTheme="minorHAnsi" w:cstheme="minorHAnsi"/>
              </w:rPr>
              <w:t xml:space="preserve">Drs </w:t>
            </w:r>
            <w:proofErr w:type="spellStart"/>
            <w:r w:rsidR="000933BE">
              <w:rPr>
                <w:rFonts w:asciiTheme="minorHAnsi" w:hAnsiTheme="minorHAnsi" w:cstheme="minorHAnsi"/>
              </w:rPr>
              <w:t>Dolden</w:t>
            </w:r>
            <w:proofErr w:type="spellEnd"/>
            <w:r w:rsidR="000933BE">
              <w:rPr>
                <w:rFonts w:asciiTheme="minorHAnsi" w:hAnsiTheme="minorHAnsi" w:cstheme="minorHAnsi"/>
              </w:rPr>
              <w:t xml:space="preserve"> &amp; Flynn on 12</w:t>
            </w:r>
            <w:r w:rsidR="000933BE" w:rsidRPr="000933BE">
              <w:rPr>
                <w:rFonts w:asciiTheme="minorHAnsi" w:hAnsiTheme="minorHAnsi" w:cstheme="minorHAnsi"/>
                <w:vertAlign w:val="superscript"/>
              </w:rPr>
              <w:t>th</w:t>
            </w:r>
            <w:r w:rsidR="000933BE">
              <w:rPr>
                <w:rFonts w:asciiTheme="minorHAnsi" w:hAnsiTheme="minorHAnsi" w:cstheme="minorHAnsi"/>
              </w:rPr>
              <w:t xml:space="preserve"> April</w:t>
            </w:r>
            <w:r w:rsidR="00722037">
              <w:rPr>
                <w:rFonts w:asciiTheme="minorHAnsi" w:hAnsiTheme="minorHAnsi" w:cstheme="minorHAnsi"/>
              </w:rPr>
              <w:t>.</w:t>
            </w:r>
            <w:r w:rsidRPr="00955EC3">
              <w:rPr>
                <w:rFonts w:asciiTheme="minorHAnsi" w:hAnsiTheme="minorHAnsi" w:cstheme="minorHAnsi"/>
              </w:rPr>
              <w:t xml:space="preserve"> </w:t>
            </w:r>
          </w:p>
          <w:p w:rsidR="00BA26F0" w:rsidRDefault="00BA26F0" w:rsidP="009F3F2D"/>
          <w:p w:rsidR="00BA26F0" w:rsidRDefault="00BA26F0" w:rsidP="009F3F2D">
            <w:pPr>
              <w:jc w:val="both"/>
              <w:rPr>
                <w:rFonts w:asciiTheme="minorHAnsi" w:hAnsiTheme="minorHAnsi" w:cstheme="minorHAnsi"/>
              </w:rPr>
            </w:pPr>
            <w:r>
              <w:t xml:space="preserve">11.3 </w:t>
            </w:r>
            <w:r w:rsidR="0071141C">
              <w:rPr>
                <w:rFonts w:asciiTheme="minorHAnsi" w:hAnsiTheme="minorHAnsi" w:cstheme="minorHAnsi"/>
              </w:rPr>
              <w:t xml:space="preserve">There had been no further progress on the suggestion </w:t>
            </w:r>
            <w:r w:rsidR="008619E1" w:rsidRPr="00A87B40">
              <w:rPr>
                <w:rFonts w:asciiTheme="minorHAnsi" w:hAnsiTheme="minorHAnsi" w:cstheme="minorHAnsi"/>
              </w:rPr>
              <w:t>of</w:t>
            </w:r>
            <w:r w:rsidR="008619E1">
              <w:rPr>
                <w:rFonts w:asciiTheme="minorHAnsi" w:hAnsiTheme="minorHAnsi" w:cstheme="minorHAnsi"/>
              </w:rPr>
              <w:t xml:space="preserve"> a</w:t>
            </w:r>
            <w:r w:rsidR="0071141C">
              <w:rPr>
                <w:rFonts w:asciiTheme="minorHAnsi" w:hAnsiTheme="minorHAnsi" w:cstheme="minorHAnsi"/>
              </w:rPr>
              <w:t xml:space="preserve"> phased reopening.</w:t>
            </w:r>
          </w:p>
          <w:p w:rsidR="00BA26F0" w:rsidRDefault="00BA26F0" w:rsidP="009F3F2D">
            <w:pPr>
              <w:jc w:val="both"/>
              <w:rPr>
                <w:rFonts w:asciiTheme="minorHAnsi" w:hAnsiTheme="minorHAnsi" w:cstheme="minorHAnsi"/>
              </w:rPr>
            </w:pPr>
          </w:p>
          <w:p w:rsidR="00BA26F0" w:rsidRDefault="00BA26F0" w:rsidP="009F3F2D">
            <w:pPr>
              <w:jc w:val="both"/>
              <w:rPr>
                <w:rFonts w:asciiTheme="minorHAnsi" w:hAnsiTheme="minorHAnsi" w:cstheme="minorHAnsi"/>
              </w:rPr>
            </w:pPr>
            <w:r>
              <w:rPr>
                <w:rFonts w:asciiTheme="minorHAnsi" w:hAnsiTheme="minorHAnsi" w:cstheme="minorHAnsi"/>
              </w:rPr>
              <w:t xml:space="preserve">11.4 </w:t>
            </w:r>
            <w:r w:rsidR="0071141C">
              <w:rPr>
                <w:rFonts w:asciiTheme="minorHAnsi" w:hAnsiTheme="minorHAnsi" w:cstheme="minorHAnsi"/>
              </w:rPr>
              <w:t xml:space="preserve">The Steering Group was meeting every Wednesday. </w:t>
            </w:r>
            <w:r w:rsidR="00722037">
              <w:rPr>
                <w:rFonts w:asciiTheme="minorHAnsi" w:hAnsiTheme="minorHAnsi" w:cstheme="minorHAnsi"/>
              </w:rPr>
              <w:t xml:space="preserve">Health Secretary, </w:t>
            </w:r>
            <w:proofErr w:type="spellStart"/>
            <w:r w:rsidR="0071141C">
              <w:rPr>
                <w:rFonts w:asciiTheme="minorHAnsi" w:hAnsiTheme="minorHAnsi" w:cstheme="minorHAnsi"/>
              </w:rPr>
              <w:t>Humza</w:t>
            </w:r>
            <w:proofErr w:type="spellEnd"/>
            <w:r w:rsidR="0071141C">
              <w:rPr>
                <w:rFonts w:asciiTheme="minorHAnsi" w:hAnsiTheme="minorHAnsi" w:cstheme="minorHAnsi"/>
              </w:rPr>
              <w:t xml:space="preserve"> </w:t>
            </w:r>
            <w:proofErr w:type="spellStart"/>
            <w:r w:rsidR="0071141C">
              <w:rPr>
                <w:rFonts w:asciiTheme="minorHAnsi" w:hAnsiTheme="minorHAnsi" w:cstheme="minorHAnsi"/>
              </w:rPr>
              <w:t>Yousaf</w:t>
            </w:r>
            <w:proofErr w:type="spellEnd"/>
            <w:r w:rsidR="0071141C">
              <w:rPr>
                <w:rFonts w:asciiTheme="minorHAnsi" w:hAnsiTheme="minorHAnsi" w:cstheme="minorHAnsi"/>
              </w:rPr>
              <w:t xml:space="preserve"> was willing to meet the 3 MSPs again.</w:t>
            </w:r>
          </w:p>
          <w:p w:rsidR="0071141C" w:rsidRDefault="0071141C" w:rsidP="009F3F2D">
            <w:pPr>
              <w:jc w:val="both"/>
              <w:rPr>
                <w:rFonts w:asciiTheme="minorHAnsi" w:hAnsiTheme="minorHAnsi" w:cstheme="minorHAnsi"/>
              </w:rPr>
            </w:pPr>
          </w:p>
          <w:p w:rsidR="00BA26F0" w:rsidRDefault="00BA26F0" w:rsidP="0071141C">
            <w:pPr>
              <w:jc w:val="both"/>
              <w:rPr>
                <w:rFonts w:asciiTheme="minorHAnsi" w:hAnsiTheme="minorHAnsi" w:cstheme="minorHAnsi"/>
              </w:rPr>
            </w:pPr>
            <w:r>
              <w:rPr>
                <w:rFonts w:asciiTheme="minorHAnsi" w:hAnsiTheme="minorHAnsi" w:cstheme="minorHAnsi"/>
              </w:rPr>
              <w:t xml:space="preserve">11.5 </w:t>
            </w:r>
            <w:r w:rsidR="0071141C">
              <w:rPr>
                <w:rFonts w:asciiTheme="minorHAnsi" w:hAnsiTheme="minorHAnsi" w:cstheme="minorHAnsi"/>
              </w:rPr>
              <w:t>A ‘Hands around the Edington’ Parade was planned for Sunday 24</w:t>
            </w:r>
            <w:r w:rsidR="0071141C" w:rsidRPr="0071141C">
              <w:rPr>
                <w:rFonts w:asciiTheme="minorHAnsi" w:hAnsiTheme="minorHAnsi" w:cstheme="minorHAnsi"/>
                <w:vertAlign w:val="superscript"/>
              </w:rPr>
              <w:t>th</w:t>
            </w:r>
            <w:r w:rsidR="0071141C">
              <w:rPr>
                <w:rFonts w:asciiTheme="minorHAnsi" w:hAnsiTheme="minorHAnsi" w:cstheme="minorHAnsi"/>
              </w:rPr>
              <w:t xml:space="preserve"> April to keep the issue in the </w:t>
            </w:r>
            <w:r w:rsidR="00722037">
              <w:rPr>
                <w:rFonts w:asciiTheme="minorHAnsi" w:hAnsiTheme="minorHAnsi" w:cstheme="minorHAnsi"/>
              </w:rPr>
              <w:t>public eye</w:t>
            </w:r>
            <w:r w:rsidR="0071141C">
              <w:rPr>
                <w:rFonts w:asciiTheme="minorHAnsi" w:hAnsiTheme="minorHAnsi" w:cstheme="minorHAnsi"/>
              </w:rPr>
              <w:t>.</w:t>
            </w:r>
          </w:p>
          <w:p w:rsidR="0071141C" w:rsidRPr="00E32E19" w:rsidRDefault="0071141C" w:rsidP="0071141C">
            <w:pPr>
              <w:jc w:val="both"/>
              <w:rPr>
                <w:rFonts w:asciiTheme="minorHAnsi" w:hAnsiTheme="minorHAnsi" w:cs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tc>
      </w:tr>
      <w:tr w:rsidR="0071141C" w:rsidTr="009F3F2D">
        <w:tc>
          <w:tcPr>
            <w:tcW w:w="2061" w:type="dxa"/>
            <w:tcBorders>
              <w:top w:val="single" w:sz="4" w:space="0" w:color="auto"/>
              <w:left w:val="single" w:sz="4" w:space="0" w:color="auto"/>
              <w:bottom w:val="single" w:sz="4" w:space="0" w:color="auto"/>
              <w:right w:val="single" w:sz="4" w:space="0" w:color="auto"/>
            </w:tcBorders>
            <w:hideMark/>
          </w:tcPr>
          <w:p w:rsidR="0071141C" w:rsidRDefault="0071141C" w:rsidP="009F3F2D">
            <w:pPr>
              <w:rPr>
                <w:rFonts w:asciiTheme="minorHAnsi" w:hAnsiTheme="minorHAnsi"/>
                <w:b/>
                <w:lang w:eastAsia="en-US"/>
              </w:rPr>
            </w:pPr>
            <w:r>
              <w:rPr>
                <w:rFonts w:asciiTheme="minorHAnsi" w:hAnsiTheme="minorHAnsi"/>
                <w:b/>
                <w:lang w:eastAsia="en-US"/>
              </w:rPr>
              <w:t>12 Proposal for Re-provisioning Group</w:t>
            </w:r>
          </w:p>
        </w:tc>
        <w:tc>
          <w:tcPr>
            <w:tcW w:w="5912" w:type="dxa"/>
            <w:tcBorders>
              <w:top w:val="single" w:sz="4" w:space="0" w:color="auto"/>
              <w:left w:val="single" w:sz="4" w:space="0" w:color="auto"/>
              <w:bottom w:val="single" w:sz="4" w:space="0" w:color="auto"/>
              <w:right w:val="single" w:sz="4" w:space="0" w:color="auto"/>
            </w:tcBorders>
          </w:tcPr>
          <w:p w:rsidR="0071141C" w:rsidRDefault="0071141C" w:rsidP="009F3F2D">
            <w:pPr>
              <w:pStyle w:val="ListParagraph"/>
              <w:ind w:left="0"/>
              <w:jc w:val="both"/>
              <w:rPr>
                <w:rFonts w:asciiTheme="minorHAnsi" w:hAnsiTheme="minorHAnsi"/>
                <w:lang w:eastAsia="en-US"/>
              </w:rPr>
            </w:pPr>
            <w:r>
              <w:rPr>
                <w:rFonts w:asciiTheme="minorHAnsi" w:hAnsiTheme="minorHAnsi"/>
                <w:lang w:eastAsia="en-US"/>
              </w:rPr>
              <w:t xml:space="preserve">12.1 </w:t>
            </w:r>
            <w:r w:rsidR="00D66F3C">
              <w:rPr>
                <w:rFonts w:asciiTheme="minorHAnsi" w:hAnsiTheme="minorHAnsi"/>
                <w:lang w:eastAsia="en-US"/>
              </w:rPr>
              <w:t>Re-provisioning of health and social care services in the town was being looked at again.</w:t>
            </w:r>
          </w:p>
          <w:p w:rsidR="00D66F3C" w:rsidRDefault="00D66F3C" w:rsidP="009F3F2D">
            <w:pPr>
              <w:pStyle w:val="ListParagraph"/>
              <w:ind w:left="0"/>
              <w:jc w:val="both"/>
              <w:rPr>
                <w:rFonts w:asciiTheme="minorHAnsi" w:hAnsiTheme="minorHAnsi"/>
                <w:lang w:eastAsia="en-US"/>
              </w:rPr>
            </w:pPr>
          </w:p>
          <w:p w:rsidR="00D66F3C" w:rsidRDefault="00D66F3C" w:rsidP="009F3F2D">
            <w:pPr>
              <w:pStyle w:val="ListParagraph"/>
              <w:ind w:left="0"/>
              <w:jc w:val="both"/>
              <w:rPr>
                <w:rFonts w:asciiTheme="minorHAnsi" w:hAnsiTheme="minorHAnsi"/>
                <w:lang w:eastAsia="en-US"/>
              </w:rPr>
            </w:pPr>
            <w:r>
              <w:rPr>
                <w:rFonts w:asciiTheme="minorHAnsi" w:hAnsiTheme="minorHAnsi"/>
                <w:lang w:eastAsia="en-US"/>
              </w:rPr>
              <w:t>12.2 The Group comprised representation from the Health &amp; Wellbeing Association, Dementia Friendly, the Day Centre, Friends of the Edington and NBCC.</w:t>
            </w:r>
          </w:p>
          <w:p w:rsidR="00D66F3C" w:rsidRDefault="00D66F3C" w:rsidP="009F3F2D">
            <w:pPr>
              <w:pStyle w:val="ListParagraph"/>
              <w:ind w:left="0"/>
              <w:jc w:val="both"/>
              <w:rPr>
                <w:rFonts w:asciiTheme="minorHAnsi" w:hAnsiTheme="minorHAnsi"/>
                <w:lang w:eastAsia="en-US"/>
              </w:rPr>
            </w:pPr>
          </w:p>
          <w:p w:rsidR="00D66F3C" w:rsidRDefault="00D66F3C" w:rsidP="009F3F2D">
            <w:pPr>
              <w:pStyle w:val="ListParagraph"/>
              <w:ind w:left="0"/>
              <w:jc w:val="both"/>
              <w:rPr>
                <w:rFonts w:asciiTheme="minorHAnsi" w:hAnsiTheme="minorHAnsi"/>
                <w:lang w:eastAsia="en-US"/>
              </w:rPr>
            </w:pPr>
            <w:r>
              <w:rPr>
                <w:rFonts w:asciiTheme="minorHAnsi" w:hAnsiTheme="minorHAnsi"/>
                <w:lang w:eastAsia="en-US"/>
              </w:rPr>
              <w:t>12.3 Cllr Benson agreed to be the Community Council’s representative.</w:t>
            </w:r>
          </w:p>
          <w:p w:rsidR="00D66F3C" w:rsidRDefault="00D66F3C" w:rsidP="009F3F2D">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71141C" w:rsidRDefault="0071141C" w:rsidP="009F3F2D">
            <w:pPr>
              <w:rPr>
                <w:rFonts w:asciiTheme="minorHAnsi" w:hAnsiTheme="minorHAnsi"/>
                <w:lang w:eastAsia="en-US"/>
              </w:rPr>
            </w:pPr>
          </w:p>
        </w:tc>
      </w:tr>
      <w:tr w:rsidR="00BA26F0" w:rsidTr="009F3F2D">
        <w:tc>
          <w:tcPr>
            <w:tcW w:w="2061" w:type="dxa"/>
            <w:tcBorders>
              <w:top w:val="single" w:sz="4" w:space="0" w:color="auto"/>
              <w:left w:val="single" w:sz="4" w:space="0" w:color="auto"/>
              <w:bottom w:val="single" w:sz="4" w:space="0" w:color="auto"/>
              <w:right w:val="single" w:sz="4" w:space="0" w:color="auto"/>
            </w:tcBorders>
            <w:hideMark/>
          </w:tcPr>
          <w:p w:rsidR="00BA26F0" w:rsidRDefault="00BA26F0" w:rsidP="00B042DC">
            <w:pPr>
              <w:rPr>
                <w:rFonts w:asciiTheme="minorHAnsi" w:hAnsiTheme="minorHAnsi"/>
                <w:b/>
                <w:lang w:eastAsia="en-US"/>
              </w:rPr>
            </w:pPr>
            <w:r>
              <w:rPr>
                <w:rFonts w:asciiTheme="minorHAnsi" w:hAnsiTheme="minorHAnsi"/>
                <w:b/>
                <w:lang w:eastAsia="en-US"/>
              </w:rPr>
              <w:t>1</w:t>
            </w:r>
            <w:r w:rsidR="00B042DC">
              <w:rPr>
                <w:rFonts w:asciiTheme="minorHAnsi" w:hAnsiTheme="minorHAnsi"/>
                <w:b/>
                <w:lang w:eastAsia="en-US"/>
              </w:rPr>
              <w:t>3</w:t>
            </w:r>
            <w:r>
              <w:rPr>
                <w:rFonts w:asciiTheme="minorHAnsi" w:hAnsiTheme="minorHAnsi"/>
                <w:b/>
                <w:lang w:eastAsia="en-US"/>
              </w:rPr>
              <w:t xml:space="preserve"> Queen’s Jubilee</w:t>
            </w:r>
          </w:p>
        </w:tc>
        <w:tc>
          <w:tcPr>
            <w:tcW w:w="5912" w:type="dxa"/>
            <w:tcBorders>
              <w:top w:val="single" w:sz="4" w:space="0" w:color="auto"/>
              <w:left w:val="single" w:sz="4" w:space="0" w:color="auto"/>
              <w:bottom w:val="single" w:sz="4" w:space="0" w:color="auto"/>
              <w:right w:val="single" w:sz="4" w:space="0" w:color="auto"/>
            </w:tcBorders>
          </w:tcPr>
          <w:p w:rsidR="00BA26F0" w:rsidRDefault="00B042DC" w:rsidP="009F3F2D">
            <w:pPr>
              <w:pStyle w:val="ListParagraph"/>
              <w:ind w:left="0"/>
              <w:jc w:val="both"/>
              <w:rPr>
                <w:rFonts w:asciiTheme="minorHAnsi" w:hAnsiTheme="minorHAnsi"/>
                <w:lang w:eastAsia="en-US"/>
              </w:rPr>
            </w:pPr>
            <w:r>
              <w:rPr>
                <w:rFonts w:asciiTheme="minorHAnsi" w:hAnsiTheme="minorHAnsi"/>
                <w:lang w:eastAsia="en-US"/>
              </w:rPr>
              <w:t>13</w:t>
            </w:r>
            <w:r w:rsidR="00BA26F0">
              <w:rPr>
                <w:rFonts w:asciiTheme="minorHAnsi" w:hAnsiTheme="minorHAnsi"/>
                <w:lang w:eastAsia="en-US"/>
              </w:rPr>
              <w:t xml:space="preserve">.1 </w:t>
            </w:r>
            <w:r>
              <w:rPr>
                <w:rFonts w:asciiTheme="minorHAnsi" w:hAnsiTheme="minorHAnsi"/>
                <w:lang w:eastAsia="en-US"/>
              </w:rPr>
              <w:t xml:space="preserve">The Secretary confirmed that a site at the harbour for the Beacon had been identified. </w:t>
            </w:r>
            <w:r w:rsidR="00D83C2D">
              <w:rPr>
                <w:rFonts w:asciiTheme="minorHAnsi" w:hAnsiTheme="minorHAnsi"/>
                <w:lang w:eastAsia="en-US"/>
              </w:rPr>
              <w:t>The Beacon</w:t>
            </w:r>
            <w:r>
              <w:rPr>
                <w:rFonts w:asciiTheme="minorHAnsi" w:hAnsiTheme="minorHAnsi"/>
                <w:lang w:eastAsia="en-US"/>
              </w:rPr>
              <w:t xml:space="preserve"> had been ordered and would be delivered to Cllr Macnair who would test it beforehand and oversee its erection</w:t>
            </w:r>
            <w:r w:rsidR="00EF4312">
              <w:rPr>
                <w:rFonts w:asciiTheme="minorHAnsi" w:hAnsiTheme="minorHAnsi"/>
                <w:lang w:eastAsia="en-US"/>
              </w:rPr>
              <w:t>.</w:t>
            </w:r>
          </w:p>
          <w:p w:rsidR="00EF4312" w:rsidRDefault="00EF4312" w:rsidP="009F3F2D">
            <w:pPr>
              <w:pStyle w:val="ListParagraph"/>
              <w:ind w:left="0"/>
              <w:jc w:val="both"/>
              <w:rPr>
                <w:rFonts w:asciiTheme="minorHAnsi" w:hAnsiTheme="minorHAnsi"/>
                <w:lang w:eastAsia="en-US"/>
              </w:rPr>
            </w:pPr>
          </w:p>
          <w:p w:rsidR="00EF4312" w:rsidRDefault="00EF4312" w:rsidP="009F3F2D">
            <w:pPr>
              <w:pStyle w:val="ListParagraph"/>
              <w:ind w:left="0"/>
              <w:jc w:val="both"/>
              <w:rPr>
                <w:rFonts w:asciiTheme="minorHAnsi" w:hAnsiTheme="minorHAnsi"/>
                <w:lang w:eastAsia="en-US"/>
              </w:rPr>
            </w:pPr>
            <w:r>
              <w:rPr>
                <w:rFonts w:asciiTheme="minorHAnsi" w:hAnsiTheme="minorHAnsi"/>
                <w:lang w:eastAsia="en-US"/>
              </w:rPr>
              <w:t>13.2 Sir Hew Dalrymple, DL would be invited to light it at 9.45 pm.</w:t>
            </w:r>
          </w:p>
          <w:p w:rsidR="00EF4312" w:rsidRDefault="00EF4312" w:rsidP="009F3F2D">
            <w:pPr>
              <w:pStyle w:val="ListParagraph"/>
              <w:ind w:left="0"/>
              <w:jc w:val="both"/>
              <w:rPr>
                <w:rFonts w:asciiTheme="minorHAnsi" w:hAnsiTheme="minorHAnsi"/>
                <w:lang w:eastAsia="en-US"/>
              </w:rPr>
            </w:pPr>
          </w:p>
          <w:p w:rsidR="00BA26F0" w:rsidRDefault="00EF4312" w:rsidP="009F3F2D">
            <w:pPr>
              <w:pStyle w:val="ListParagraph"/>
              <w:ind w:left="0"/>
              <w:jc w:val="both"/>
              <w:rPr>
                <w:rFonts w:asciiTheme="minorHAnsi" w:hAnsiTheme="minorHAnsi"/>
                <w:lang w:eastAsia="en-US"/>
              </w:rPr>
            </w:pPr>
            <w:r>
              <w:rPr>
                <w:rFonts w:asciiTheme="minorHAnsi" w:hAnsiTheme="minorHAnsi"/>
                <w:lang w:eastAsia="en-US"/>
              </w:rPr>
              <w:t>13.3 As it is being lit t</w:t>
            </w:r>
            <w:r w:rsidR="00BA26F0">
              <w:rPr>
                <w:rFonts w:asciiTheme="minorHAnsi" w:hAnsiTheme="minorHAnsi"/>
                <w:lang w:eastAsia="en-US"/>
              </w:rPr>
              <w:t xml:space="preserve">he Gospel Choir </w:t>
            </w:r>
            <w:r w:rsidR="00945F7F">
              <w:rPr>
                <w:rFonts w:asciiTheme="minorHAnsi" w:hAnsiTheme="minorHAnsi"/>
                <w:lang w:eastAsia="en-US"/>
              </w:rPr>
              <w:t>would sing</w:t>
            </w:r>
            <w:r w:rsidR="00BA26F0">
              <w:rPr>
                <w:rFonts w:asciiTheme="minorHAnsi" w:hAnsiTheme="minorHAnsi"/>
                <w:lang w:eastAsia="en-US"/>
              </w:rPr>
              <w:t xml:space="preserve"> ‘A Song for the Commonwealth’.</w:t>
            </w:r>
          </w:p>
          <w:p w:rsidR="00BA26F0" w:rsidRDefault="00BA26F0" w:rsidP="009F3F2D">
            <w:pPr>
              <w:pStyle w:val="ListParagraph"/>
              <w:ind w:left="0"/>
              <w:jc w:val="both"/>
              <w:rPr>
                <w:rFonts w:asciiTheme="minorHAnsi" w:hAnsiTheme="minorHAnsi"/>
                <w:lang w:eastAsia="en-US"/>
              </w:rPr>
            </w:pPr>
          </w:p>
          <w:p w:rsidR="00BA26F0" w:rsidRDefault="00EF4312" w:rsidP="009F3F2D">
            <w:pPr>
              <w:pStyle w:val="ListParagraph"/>
              <w:ind w:left="0"/>
              <w:jc w:val="both"/>
              <w:rPr>
                <w:rFonts w:asciiTheme="minorHAnsi" w:hAnsiTheme="minorHAnsi"/>
                <w:lang w:eastAsia="en-US"/>
              </w:rPr>
            </w:pPr>
            <w:r>
              <w:rPr>
                <w:rFonts w:asciiTheme="minorHAnsi" w:hAnsiTheme="minorHAnsi"/>
                <w:lang w:eastAsia="en-US"/>
              </w:rPr>
              <w:t>13.4</w:t>
            </w:r>
            <w:r w:rsidR="00945F7F">
              <w:rPr>
                <w:rFonts w:asciiTheme="minorHAnsi" w:hAnsiTheme="minorHAnsi"/>
                <w:lang w:eastAsia="en-US"/>
              </w:rPr>
              <w:t xml:space="preserve"> </w:t>
            </w:r>
            <w:r>
              <w:rPr>
                <w:rFonts w:asciiTheme="minorHAnsi" w:hAnsiTheme="minorHAnsi"/>
                <w:lang w:eastAsia="en-US"/>
              </w:rPr>
              <w:t>At 9.35</w:t>
            </w:r>
            <w:r w:rsidR="00D83C2D">
              <w:rPr>
                <w:rFonts w:asciiTheme="minorHAnsi" w:hAnsiTheme="minorHAnsi"/>
                <w:lang w:eastAsia="en-US"/>
              </w:rPr>
              <w:t xml:space="preserve"> pm</w:t>
            </w:r>
            <w:r>
              <w:rPr>
                <w:rFonts w:asciiTheme="minorHAnsi" w:hAnsiTheme="minorHAnsi"/>
                <w:lang w:eastAsia="en-US"/>
              </w:rPr>
              <w:t xml:space="preserve"> Lyle Crawford of North Berwick Pipe Band would play ‘Diu </w:t>
            </w:r>
            <w:proofErr w:type="spellStart"/>
            <w:r>
              <w:rPr>
                <w:rFonts w:asciiTheme="minorHAnsi" w:hAnsiTheme="minorHAnsi"/>
                <w:lang w:eastAsia="en-US"/>
              </w:rPr>
              <w:t>Regnare</w:t>
            </w:r>
            <w:proofErr w:type="spellEnd"/>
            <w:r>
              <w:rPr>
                <w:rFonts w:asciiTheme="minorHAnsi" w:hAnsiTheme="minorHAnsi"/>
                <w:lang w:eastAsia="en-US"/>
              </w:rPr>
              <w:t>’, perhaps accompanied by a drummer</w:t>
            </w:r>
            <w:r w:rsidR="00BA26F0">
              <w:rPr>
                <w:rFonts w:asciiTheme="minorHAnsi" w:hAnsiTheme="minorHAnsi"/>
                <w:lang w:eastAsia="en-US"/>
              </w:rPr>
              <w:t>.</w:t>
            </w:r>
          </w:p>
          <w:p w:rsidR="00BA26F0" w:rsidRDefault="00BA26F0" w:rsidP="009F3F2D">
            <w:pPr>
              <w:pStyle w:val="ListParagraph"/>
              <w:ind w:left="0"/>
              <w:jc w:val="both"/>
              <w:rPr>
                <w:rFonts w:asciiTheme="minorHAnsi" w:hAnsiTheme="minorHAnsi"/>
                <w:lang w:eastAsia="en-US"/>
              </w:rPr>
            </w:pPr>
          </w:p>
          <w:p w:rsidR="00EF4312" w:rsidRDefault="00EF4312" w:rsidP="009F3F2D">
            <w:pPr>
              <w:pStyle w:val="ListParagraph"/>
              <w:ind w:left="0"/>
              <w:jc w:val="both"/>
              <w:rPr>
                <w:rFonts w:asciiTheme="minorHAnsi" w:hAnsiTheme="minorHAnsi"/>
                <w:lang w:eastAsia="en-US"/>
              </w:rPr>
            </w:pPr>
            <w:r>
              <w:rPr>
                <w:rFonts w:asciiTheme="minorHAnsi" w:hAnsiTheme="minorHAnsi"/>
                <w:lang w:eastAsia="en-US"/>
              </w:rPr>
              <w:t>13</w:t>
            </w:r>
            <w:r w:rsidR="00BA26F0">
              <w:rPr>
                <w:rFonts w:asciiTheme="minorHAnsi" w:hAnsiTheme="minorHAnsi"/>
                <w:lang w:eastAsia="en-US"/>
              </w:rPr>
              <w:t xml:space="preserve">.5 </w:t>
            </w:r>
            <w:r>
              <w:rPr>
                <w:rFonts w:asciiTheme="minorHAnsi" w:hAnsiTheme="minorHAnsi"/>
                <w:lang w:eastAsia="en-US"/>
              </w:rPr>
              <w:t>A bugler or cornet player was yet to be identified to play the unique Bugle Call ‘Majesty’ at 9.40</w:t>
            </w:r>
            <w:r w:rsidR="00D83C2D">
              <w:rPr>
                <w:rFonts w:asciiTheme="minorHAnsi" w:hAnsiTheme="minorHAnsi"/>
                <w:lang w:eastAsia="en-US"/>
              </w:rPr>
              <w:t xml:space="preserve"> pm</w:t>
            </w:r>
            <w:r>
              <w:rPr>
                <w:rFonts w:asciiTheme="minorHAnsi" w:hAnsiTheme="minorHAnsi"/>
                <w:lang w:eastAsia="en-US"/>
              </w:rPr>
              <w:t xml:space="preserve">. It was suggested </w:t>
            </w:r>
            <w:proofErr w:type="spellStart"/>
            <w:r>
              <w:rPr>
                <w:rFonts w:asciiTheme="minorHAnsi" w:hAnsiTheme="minorHAnsi"/>
                <w:lang w:eastAsia="en-US"/>
              </w:rPr>
              <w:t>Monktonhall</w:t>
            </w:r>
            <w:proofErr w:type="spellEnd"/>
            <w:r>
              <w:rPr>
                <w:rFonts w:asciiTheme="minorHAnsi" w:hAnsiTheme="minorHAnsi"/>
                <w:lang w:eastAsia="en-US"/>
              </w:rPr>
              <w:t xml:space="preserve"> Brass Band should be contacted.</w:t>
            </w:r>
          </w:p>
          <w:p w:rsidR="00D83C2D" w:rsidRDefault="00D83C2D" w:rsidP="009F3F2D">
            <w:pPr>
              <w:pStyle w:val="ListParagraph"/>
              <w:ind w:left="0"/>
              <w:jc w:val="both"/>
              <w:rPr>
                <w:rFonts w:asciiTheme="minorHAnsi" w:hAnsiTheme="minorHAnsi"/>
                <w:lang w:eastAsia="en-US"/>
              </w:rPr>
            </w:pPr>
          </w:p>
          <w:p w:rsidR="00D83C2D" w:rsidRDefault="00D83C2D" w:rsidP="009F3F2D">
            <w:pPr>
              <w:pStyle w:val="ListParagraph"/>
              <w:ind w:left="0"/>
              <w:jc w:val="both"/>
              <w:rPr>
                <w:rFonts w:asciiTheme="minorHAnsi" w:hAnsiTheme="minorHAnsi"/>
                <w:lang w:eastAsia="en-US"/>
              </w:rPr>
            </w:pPr>
            <w:r>
              <w:rPr>
                <w:rFonts w:asciiTheme="minorHAnsi" w:hAnsiTheme="minorHAnsi"/>
                <w:lang w:eastAsia="en-US"/>
              </w:rPr>
              <w:t xml:space="preserve">13.6 After the lighting a piece of Jubilee Tart would be offered to attendees. It was agreed to ask the Youth </w:t>
            </w:r>
            <w:r w:rsidR="00C27C11">
              <w:rPr>
                <w:rFonts w:asciiTheme="minorHAnsi" w:hAnsiTheme="minorHAnsi"/>
                <w:lang w:eastAsia="en-US"/>
              </w:rPr>
              <w:t>Project</w:t>
            </w:r>
            <w:r>
              <w:rPr>
                <w:rFonts w:asciiTheme="minorHAnsi" w:hAnsiTheme="minorHAnsi"/>
                <w:lang w:eastAsia="en-US"/>
              </w:rPr>
              <w:t xml:space="preserve"> if they would help with making the tarts.</w:t>
            </w:r>
          </w:p>
          <w:p w:rsidR="00BA26F0" w:rsidRDefault="00EF4312" w:rsidP="009F3F2D">
            <w:pPr>
              <w:pStyle w:val="ListParagraph"/>
              <w:ind w:left="0"/>
              <w:jc w:val="both"/>
              <w:rPr>
                <w:rFonts w:asciiTheme="minorHAnsi" w:hAnsiTheme="minorHAnsi"/>
                <w:lang w:eastAsia="en-US"/>
              </w:rPr>
            </w:pPr>
            <w:r>
              <w:rPr>
                <w:rFonts w:asciiTheme="minorHAnsi" w:hAnsiTheme="minorHAnsi"/>
                <w:lang w:eastAsia="en-US"/>
              </w:rPr>
              <w:t xml:space="preserve"> </w:t>
            </w:r>
          </w:p>
          <w:p w:rsidR="00BA26F0" w:rsidRDefault="00D83C2D" w:rsidP="00EF4312">
            <w:pPr>
              <w:pStyle w:val="ListParagraph"/>
              <w:ind w:left="0"/>
              <w:jc w:val="both"/>
              <w:rPr>
                <w:rFonts w:asciiTheme="minorHAnsi" w:hAnsiTheme="minorHAnsi"/>
                <w:lang w:eastAsia="en-US"/>
              </w:rPr>
            </w:pPr>
            <w:r>
              <w:rPr>
                <w:rFonts w:asciiTheme="minorHAnsi" w:hAnsiTheme="minorHAnsi"/>
                <w:lang w:eastAsia="en-US"/>
              </w:rPr>
              <w:t>13.7</w:t>
            </w:r>
            <w:r w:rsidR="00EF4312">
              <w:rPr>
                <w:rFonts w:asciiTheme="minorHAnsi" w:hAnsiTheme="minorHAnsi"/>
                <w:lang w:eastAsia="en-US"/>
              </w:rPr>
              <w:t xml:space="preserve"> Participation in the Beacon Trail had been registered</w:t>
            </w:r>
            <w:r>
              <w:rPr>
                <w:rFonts w:asciiTheme="minorHAnsi" w:hAnsiTheme="minorHAnsi"/>
                <w:lang w:eastAsia="en-US"/>
              </w:rPr>
              <w:t xml:space="preserve"> and further action was awaited.</w:t>
            </w:r>
          </w:p>
          <w:p w:rsidR="00D83C2D" w:rsidRDefault="00D83C2D" w:rsidP="00EF4312">
            <w:pPr>
              <w:pStyle w:val="ListParagraph"/>
              <w:ind w:left="0"/>
              <w:jc w:val="both"/>
              <w:rPr>
                <w:rFonts w:asciiTheme="minorHAnsi" w:hAnsiTheme="minorHAnsi"/>
                <w:lang w:eastAsia="en-US"/>
              </w:rPr>
            </w:pPr>
          </w:p>
          <w:p w:rsidR="00D83C2D" w:rsidRDefault="00D83C2D" w:rsidP="00EF4312">
            <w:pPr>
              <w:pStyle w:val="ListParagraph"/>
              <w:ind w:left="0"/>
              <w:jc w:val="both"/>
              <w:rPr>
                <w:rFonts w:asciiTheme="minorHAnsi" w:hAnsiTheme="minorHAnsi"/>
                <w:lang w:eastAsia="en-US"/>
              </w:rPr>
            </w:pPr>
            <w:r>
              <w:rPr>
                <w:rFonts w:asciiTheme="minorHAnsi" w:hAnsiTheme="minorHAnsi"/>
                <w:lang w:eastAsia="en-US"/>
              </w:rPr>
              <w:t>13.8 At 2.00 pm a Royal Proclamation would be read</w:t>
            </w:r>
            <w:r w:rsidR="00C27C11">
              <w:rPr>
                <w:rFonts w:asciiTheme="minorHAnsi" w:hAnsiTheme="minorHAnsi"/>
                <w:lang w:eastAsia="en-US"/>
              </w:rPr>
              <w:t>, hopefully by a DL,</w:t>
            </w:r>
            <w:r>
              <w:rPr>
                <w:rFonts w:asciiTheme="minorHAnsi" w:hAnsiTheme="minorHAnsi"/>
                <w:lang w:eastAsia="en-US"/>
              </w:rPr>
              <w:t xml:space="preserve"> </w:t>
            </w:r>
            <w:r w:rsidR="00C27C11">
              <w:rPr>
                <w:rFonts w:asciiTheme="minorHAnsi" w:hAnsiTheme="minorHAnsi"/>
                <w:lang w:eastAsia="en-US"/>
              </w:rPr>
              <w:t>once</w:t>
            </w:r>
            <w:r>
              <w:rPr>
                <w:rFonts w:asciiTheme="minorHAnsi" w:hAnsiTheme="minorHAnsi"/>
                <w:lang w:eastAsia="en-US"/>
              </w:rPr>
              <w:t xml:space="preserve"> the Fete was opened.</w:t>
            </w:r>
          </w:p>
          <w:p w:rsidR="00D83C2D" w:rsidRDefault="00D83C2D" w:rsidP="00EF4312">
            <w:pPr>
              <w:pStyle w:val="ListParagraph"/>
              <w:ind w:left="0"/>
              <w:jc w:val="both"/>
              <w:rPr>
                <w:rFonts w:asciiTheme="minorHAnsi" w:hAnsiTheme="minorHAnsi"/>
                <w:lang w:eastAsia="en-US"/>
              </w:rPr>
            </w:pPr>
          </w:p>
          <w:p w:rsidR="00D83C2D" w:rsidRDefault="00D83C2D" w:rsidP="00EF4312">
            <w:pPr>
              <w:pStyle w:val="ListParagraph"/>
              <w:ind w:left="0"/>
              <w:jc w:val="both"/>
              <w:rPr>
                <w:rFonts w:asciiTheme="minorHAnsi" w:hAnsiTheme="minorHAnsi"/>
                <w:lang w:eastAsia="en-US"/>
              </w:rPr>
            </w:pPr>
            <w:r>
              <w:rPr>
                <w:rFonts w:asciiTheme="minorHAnsi" w:hAnsiTheme="minorHAnsi"/>
                <w:lang w:eastAsia="en-US"/>
              </w:rPr>
              <w:t>13.9 The Chairman had ordered Jubilee mugs and bookmarks with the NBCC crest on them.</w:t>
            </w:r>
          </w:p>
          <w:p w:rsidR="00D83C2D" w:rsidRDefault="00D83C2D" w:rsidP="00EF4312">
            <w:pPr>
              <w:pStyle w:val="ListParagraph"/>
              <w:ind w:left="0"/>
              <w:jc w:val="both"/>
              <w:rPr>
                <w:rFonts w:asciiTheme="minorHAnsi" w:hAnsiTheme="minorHAnsi"/>
                <w:lang w:eastAsia="en-US"/>
              </w:rPr>
            </w:pPr>
          </w:p>
          <w:p w:rsidR="00D83C2D" w:rsidRDefault="00D83C2D" w:rsidP="00EF4312">
            <w:pPr>
              <w:pStyle w:val="ListParagraph"/>
              <w:ind w:left="0"/>
              <w:jc w:val="both"/>
              <w:rPr>
                <w:rFonts w:asciiTheme="minorHAnsi" w:hAnsiTheme="minorHAnsi"/>
                <w:lang w:eastAsia="en-US"/>
              </w:rPr>
            </w:pPr>
            <w:r>
              <w:rPr>
                <w:rFonts w:asciiTheme="minorHAnsi" w:hAnsiTheme="minorHAnsi"/>
                <w:lang w:eastAsia="en-US"/>
              </w:rPr>
              <w:t>13.10 Both the Rotary Club and Bass Rock Community Group were keen to help on the day.</w:t>
            </w:r>
          </w:p>
          <w:p w:rsidR="00D83C2D" w:rsidRDefault="00D83C2D" w:rsidP="00EF4312">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tc>
      </w:tr>
      <w:tr w:rsidR="00BA26F0" w:rsidTr="009F3F2D">
        <w:tc>
          <w:tcPr>
            <w:tcW w:w="2061" w:type="dxa"/>
            <w:tcBorders>
              <w:top w:val="single" w:sz="4" w:space="0" w:color="auto"/>
              <w:left w:val="single" w:sz="4" w:space="0" w:color="auto"/>
              <w:bottom w:val="single" w:sz="4" w:space="0" w:color="auto"/>
              <w:right w:val="single" w:sz="4" w:space="0" w:color="auto"/>
            </w:tcBorders>
            <w:hideMark/>
          </w:tcPr>
          <w:p w:rsidR="00BA26F0" w:rsidRPr="00E32E19" w:rsidRDefault="00BA26F0" w:rsidP="00D83C2D">
            <w:pPr>
              <w:rPr>
                <w:rFonts w:asciiTheme="minorHAnsi" w:hAnsiTheme="minorHAnsi"/>
                <w:b/>
                <w:lang w:eastAsia="en-US"/>
              </w:rPr>
            </w:pPr>
            <w:r>
              <w:rPr>
                <w:rFonts w:asciiTheme="minorHAnsi" w:hAnsiTheme="minorHAnsi"/>
                <w:b/>
                <w:lang w:eastAsia="en-US"/>
              </w:rPr>
              <w:lastRenderedPageBreak/>
              <w:t>1</w:t>
            </w:r>
            <w:r w:rsidR="00D83C2D">
              <w:rPr>
                <w:rFonts w:asciiTheme="minorHAnsi" w:hAnsiTheme="minorHAnsi"/>
                <w:b/>
                <w:lang w:eastAsia="en-US"/>
              </w:rPr>
              <w:t>4</w:t>
            </w:r>
            <w:r>
              <w:rPr>
                <w:rFonts w:asciiTheme="minorHAnsi" w:hAnsiTheme="minorHAnsi"/>
                <w:b/>
                <w:lang w:eastAsia="en-US"/>
              </w:rPr>
              <w:t xml:space="preserve"> </w:t>
            </w:r>
            <w:r w:rsidRPr="00E32E19">
              <w:rPr>
                <w:rFonts w:asciiTheme="minorHAnsi" w:hAnsiTheme="minorHAnsi"/>
                <w:b/>
                <w:lang w:eastAsia="en-US"/>
              </w:rPr>
              <w:t>Correspondence</w:t>
            </w:r>
          </w:p>
        </w:tc>
        <w:tc>
          <w:tcPr>
            <w:tcW w:w="5912" w:type="dxa"/>
            <w:tcBorders>
              <w:top w:val="single" w:sz="4" w:space="0" w:color="auto"/>
              <w:left w:val="single" w:sz="4" w:space="0" w:color="auto"/>
              <w:bottom w:val="single" w:sz="4" w:space="0" w:color="auto"/>
              <w:right w:val="single" w:sz="4" w:space="0" w:color="auto"/>
            </w:tcBorders>
          </w:tcPr>
          <w:p w:rsidR="00BA26F0" w:rsidRPr="002640A5" w:rsidRDefault="00BA26F0" w:rsidP="009F3F2D">
            <w:pPr>
              <w:pStyle w:val="ListParagraph"/>
              <w:ind w:left="0"/>
              <w:jc w:val="both"/>
              <w:rPr>
                <w:rFonts w:asciiTheme="minorHAnsi" w:hAnsiTheme="minorHAnsi"/>
                <w:lang w:eastAsia="en-US"/>
              </w:rPr>
            </w:pPr>
            <w:r w:rsidRPr="002640A5">
              <w:rPr>
                <w:rFonts w:asciiTheme="minorHAnsi" w:hAnsiTheme="minorHAnsi"/>
                <w:lang w:eastAsia="en-US"/>
              </w:rPr>
              <w:t>The following correspondence had been received –</w:t>
            </w:r>
          </w:p>
          <w:p w:rsidR="00BA26F0" w:rsidRDefault="00BA26F0" w:rsidP="009F3F2D">
            <w:pPr>
              <w:pStyle w:val="ListParagraph"/>
              <w:ind w:left="0"/>
              <w:jc w:val="both"/>
              <w:rPr>
                <w:rFonts w:asciiTheme="minorHAnsi" w:hAnsiTheme="minorHAnsi"/>
                <w:color w:val="C00000"/>
                <w:lang w:eastAsia="en-US"/>
              </w:rPr>
            </w:pPr>
          </w:p>
          <w:p w:rsidR="00BA26F0" w:rsidRDefault="00D83C2D" w:rsidP="009F3F2D">
            <w:pPr>
              <w:pStyle w:val="ListParagraph"/>
              <w:ind w:left="0"/>
              <w:jc w:val="both"/>
              <w:rPr>
                <w:rFonts w:asciiTheme="minorHAnsi" w:hAnsiTheme="minorHAnsi"/>
                <w:lang w:eastAsia="en-US"/>
              </w:rPr>
            </w:pPr>
            <w:r>
              <w:rPr>
                <w:rFonts w:asciiTheme="minorHAnsi" w:hAnsiTheme="minorHAnsi"/>
                <w:lang w:eastAsia="en-US"/>
              </w:rPr>
              <w:t>14</w:t>
            </w:r>
            <w:r w:rsidR="00BA26F0" w:rsidRPr="00561A08">
              <w:rPr>
                <w:rFonts w:asciiTheme="minorHAnsi" w:hAnsiTheme="minorHAnsi"/>
                <w:lang w:eastAsia="en-US"/>
              </w:rPr>
              <w:t xml:space="preserve">.1 </w:t>
            </w:r>
            <w:r w:rsidR="00BA26F0">
              <w:rPr>
                <w:rFonts w:asciiTheme="minorHAnsi" w:hAnsiTheme="minorHAnsi"/>
                <w:lang w:eastAsia="en-US"/>
              </w:rPr>
              <w:t xml:space="preserve">An e-mail </w:t>
            </w:r>
            <w:r>
              <w:rPr>
                <w:rFonts w:asciiTheme="minorHAnsi" w:hAnsiTheme="minorHAnsi"/>
                <w:lang w:eastAsia="en-US"/>
              </w:rPr>
              <w:t>from Parkinson UK asking for help in raising awareness of World Parkinson Day on 11</w:t>
            </w:r>
            <w:r w:rsidRPr="00D83C2D">
              <w:rPr>
                <w:rFonts w:asciiTheme="minorHAnsi" w:hAnsiTheme="minorHAnsi"/>
                <w:vertAlign w:val="superscript"/>
                <w:lang w:eastAsia="en-US"/>
              </w:rPr>
              <w:t>th</w:t>
            </w:r>
            <w:r>
              <w:rPr>
                <w:rFonts w:asciiTheme="minorHAnsi" w:hAnsiTheme="minorHAnsi"/>
                <w:lang w:eastAsia="en-US"/>
              </w:rPr>
              <w:t xml:space="preserve"> April.</w:t>
            </w:r>
            <w:r w:rsidR="007E5514">
              <w:rPr>
                <w:rFonts w:asciiTheme="minorHAnsi" w:hAnsiTheme="minorHAnsi"/>
                <w:lang w:eastAsia="en-US"/>
              </w:rPr>
              <w:t xml:space="preserve"> It was agreed to project their message but that future projections should be restricted to local charities.</w:t>
            </w:r>
          </w:p>
          <w:p w:rsidR="00BA26F0" w:rsidRDefault="00BA26F0" w:rsidP="009F3F2D">
            <w:pPr>
              <w:pStyle w:val="ListParagraph"/>
              <w:ind w:left="0"/>
              <w:jc w:val="both"/>
              <w:rPr>
                <w:rFonts w:asciiTheme="minorHAnsi" w:hAnsiTheme="minorHAnsi"/>
                <w:lang w:eastAsia="en-US"/>
              </w:rPr>
            </w:pPr>
          </w:p>
          <w:p w:rsidR="00BA26F0" w:rsidRDefault="007E5514" w:rsidP="009F3F2D">
            <w:pPr>
              <w:pStyle w:val="ListParagraph"/>
              <w:ind w:left="0"/>
              <w:jc w:val="both"/>
              <w:rPr>
                <w:rFonts w:asciiTheme="minorHAnsi" w:hAnsiTheme="minorHAnsi"/>
                <w:lang w:eastAsia="en-US"/>
              </w:rPr>
            </w:pPr>
            <w:r>
              <w:rPr>
                <w:rFonts w:asciiTheme="minorHAnsi" w:hAnsiTheme="minorHAnsi"/>
                <w:lang w:eastAsia="en-US"/>
              </w:rPr>
              <w:t>14</w:t>
            </w:r>
            <w:r w:rsidR="00BA26F0">
              <w:rPr>
                <w:rFonts w:asciiTheme="minorHAnsi" w:hAnsiTheme="minorHAnsi"/>
                <w:lang w:eastAsia="en-US"/>
              </w:rPr>
              <w:t xml:space="preserve">.2 An e-mail </w:t>
            </w:r>
            <w:r>
              <w:rPr>
                <w:rFonts w:asciiTheme="minorHAnsi" w:hAnsiTheme="minorHAnsi"/>
                <w:lang w:eastAsia="en-US"/>
              </w:rPr>
              <w:t xml:space="preserve">from a resident about restricting dogs on the beach. It was </w:t>
            </w:r>
            <w:r w:rsidR="00945F7F">
              <w:rPr>
                <w:rFonts w:asciiTheme="minorHAnsi" w:hAnsiTheme="minorHAnsi"/>
                <w:lang w:eastAsia="en-US"/>
              </w:rPr>
              <w:t>pointed out</w:t>
            </w:r>
            <w:r>
              <w:rPr>
                <w:rFonts w:asciiTheme="minorHAnsi" w:hAnsiTheme="minorHAnsi"/>
                <w:lang w:eastAsia="en-US"/>
              </w:rPr>
              <w:t xml:space="preserve"> that this matter had been discussed </w:t>
            </w:r>
            <w:r w:rsidR="00DD5CA9">
              <w:rPr>
                <w:rFonts w:asciiTheme="minorHAnsi" w:hAnsiTheme="minorHAnsi"/>
                <w:lang w:eastAsia="en-US"/>
              </w:rPr>
              <w:t>on a number of occasions before</w:t>
            </w:r>
            <w:r>
              <w:rPr>
                <w:rFonts w:asciiTheme="minorHAnsi" w:hAnsiTheme="minorHAnsi"/>
                <w:lang w:eastAsia="en-US"/>
              </w:rPr>
              <w:t xml:space="preserve"> </w:t>
            </w:r>
            <w:r w:rsidR="00DD5CA9">
              <w:rPr>
                <w:rFonts w:asciiTheme="minorHAnsi" w:hAnsiTheme="minorHAnsi"/>
                <w:lang w:eastAsia="en-US"/>
              </w:rPr>
              <w:t>but</w:t>
            </w:r>
            <w:r>
              <w:rPr>
                <w:rFonts w:asciiTheme="minorHAnsi" w:hAnsiTheme="minorHAnsi"/>
                <w:lang w:eastAsia="en-US"/>
              </w:rPr>
              <w:t xml:space="preserve"> there appeared to</w:t>
            </w:r>
            <w:r w:rsidR="00DD5CA9">
              <w:rPr>
                <w:rFonts w:asciiTheme="minorHAnsi" w:hAnsiTheme="minorHAnsi"/>
                <w:lang w:eastAsia="en-US"/>
              </w:rPr>
              <w:t xml:space="preserve"> be</w:t>
            </w:r>
            <w:r>
              <w:rPr>
                <w:rFonts w:asciiTheme="minorHAnsi" w:hAnsiTheme="minorHAnsi"/>
                <w:lang w:eastAsia="en-US"/>
              </w:rPr>
              <w:t xml:space="preserve"> nothing that could be done.</w:t>
            </w:r>
          </w:p>
          <w:p w:rsidR="007E5514" w:rsidRDefault="007E5514" w:rsidP="009F3F2D">
            <w:pPr>
              <w:pStyle w:val="ListParagraph"/>
              <w:ind w:left="0"/>
              <w:jc w:val="both"/>
              <w:rPr>
                <w:rFonts w:asciiTheme="minorHAnsi" w:hAnsiTheme="minorHAnsi"/>
                <w:lang w:eastAsia="en-US"/>
              </w:rPr>
            </w:pPr>
          </w:p>
          <w:p w:rsidR="00B54D1D" w:rsidRPr="00B54D1D" w:rsidRDefault="007E5514" w:rsidP="00B54D1D">
            <w:pPr>
              <w:pStyle w:val="PlainText"/>
              <w:jc w:val="both"/>
              <w:rPr>
                <w:rFonts w:asciiTheme="minorHAnsi" w:hAnsiTheme="minorHAnsi" w:cstheme="minorHAnsi"/>
                <w:sz w:val="24"/>
                <w:szCs w:val="24"/>
              </w:rPr>
            </w:pPr>
            <w:r>
              <w:rPr>
                <w:rFonts w:asciiTheme="minorHAnsi" w:hAnsiTheme="minorHAnsi"/>
              </w:rPr>
              <w:t xml:space="preserve">14.3 </w:t>
            </w:r>
            <w:r w:rsidRPr="00A17CF9">
              <w:rPr>
                <w:rFonts w:asciiTheme="minorHAnsi" w:hAnsiTheme="minorHAnsi"/>
                <w:sz w:val="24"/>
                <w:szCs w:val="24"/>
              </w:rPr>
              <w:t>E-mails</w:t>
            </w:r>
            <w:r w:rsidR="00A17CF9">
              <w:rPr>
                <w:rFonts w:asciiTheme="minorHAnsi" w:hAnsiTheme="minorHAnsi"/>
                <w:sz w:val="24"/>
                <w:szCs w:val="24"/>
              </w:rPr>
              <w:t xml:space="preserve"> from various residents</w:t>
            </w:r>
            <w:r>
              <w:rPr>
                <w:rFonts w:asciiTheme="minorHAnsi" w:hAnsiTheme="minorHAnsi"/>
              </w:rPr>
              <w:t xml:space="preserve"> </w:t>
            </w:r>
            <w:r w:rsidRPr="00B54D1D">
              <w:rPr>
                <w:rFonts w:asciiTheme="minorHAnsi" w:hAnsiTheme="minorHAnsi" w:cstheme="minorHAnsi"/>
                <w:sz w:val="24"/>
                <w:szCs w:val="24"/>
              </w:rPr>
              <w:t>about the leaking boating pond.</w:t>
            </w:r>
            <w:r w:rsidR="00B54D1D" w:rsidRPr="00B54D1D">
              <w:rPr>
                <w:rFonts w:asciiTheme="minorHAnsi" w:hAnsiTheme="minorHAnsi" w:cstheme="minorHAnsi"/>
                <w:sz w:val="24"/>
                <w:szCs w:val="24"/>
              </w:rPr>
              <w:t xml:space="preserve"> After bombarding ELC with e-mails </w:t>
            </w:r>
            <w:r w:rsidR="00A17CF9">
              <w:rPr>
                <w:rFonts w:asciiTheme="minorHAnsi" w:hAnsiTheme="minorHAnsi" w:cstheme="minorHAnsi"/>
                <w:sz w:val="24"/>
                <w:szCs w:val="24"/>
              </w:rPr>
              <w:t xml:space="preserve">the Chairman was advised that </w:t>
            </w:r>
            <w:r w:rsidR="00B54D1D" w:rsidRPr="00B54D1D">
              <w:rPr>
                <w:rFonts w:asciiTheme="minorHAnsi" w:hAnsiTheme="minorHAnsi" w:cstheme="minorHAnsi"/>
                <w:sz w:val="24"/>
                <w:szCs w:val="24"/>
              </w:rPr>
              <w:t>the local</w:t>
            </w:r>
            <w:r w:rsidR="00027AC9">
              <w:rPr>
                <w:rFonts w:asciiTheme="minorHAnsi" w:hAnsiTheme="minorHAnsi" w:cstheme="minorHAnsi"/>
                <w:sz w:val="24"/>
                <w:szCs w:val="24"/>
              </w:rPr>
              <w:t xml:space="preserve"> East Lothian</w:t>
            </w:r>
            <w:r w:rsidR="00B54D1D" w:rsidRPr="00B54D1D">
              <w:rPr>
                <w:rFonts w:asciiTheme="minorHAnsi" w:hAnsiTheme="minorHAnsi" w:cstheme="minorHAnsi"/>
                <w:sz w:val="24"/>
                <w:szCs w:val="24"/>
              </w:rPr>
              <w:t xml:space="preserve"> Ranger had linked in with AG Thomson to initiate the repair though it would have to fit in with the current volume of works for a suitable </w:t>
            </w:r>
            <w:r w:rsidR="00A17CF9" w:rsidRPr="00B54D1D">
              <w:rPr>
                <w:rFonts w:asciiTheme="minorHAnsi" w:hAnsiTheme="minorHAnsi" w:cstheme="minorHAnsi"/>
                <w:sz w:val="24"/>
                <w:szCs w:val="24"/>
              </w:rPr>
              <w:t>date.</w:t>
            </w:r>
          </w:p>
          <w:p w:rsidR="00BA26F0" w:rsidRDefault="00BA26F0" w:rsidP="009F3F2D">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p w:rsidR="00BA26F0" w:rsidRDefault="00BA26F0" w:rsidP="009F3F2D">
            <w:pPr>
              <w:rPr>
                <w:rFonts w:asciiTheme="minorHAnsi" w:hAnsiTheme="minorHAnsi"/>
                <w:lang w:eastAsia="en-US"/>
              </w:rPr>
            </w:pPr>
          </w:p>
        </w:tc>
      </w:tr>
      <w:tr w:rsidR="00BA26F0" w:rsidTr="009F3F2D">
        <w:tc>
          <w:tcPr>
            <w:tcW w:w="2061" w:type="dxa"/>
            <w:tcBorders>
              <w:top w:val="single" w:sz="4" w:space="0" w:color="auto"/>
              <w:left w:val="single" w:sz="4" w:space="0" w:color="auto"/>
              <w:bottom w:val="single" w:sz="4" w:space="0" w:color="auto"/>
              <w:right w:val="single" w:sz="4" w:space="0" w:color="auto"/>
            </w:tcBorders>
            <w:hideMark/>
          </w:tcPr>
          <w:p w:rsidR="00BA26F0" w:rsidRDefault="00BA26F0" w:rsidP="00A17CF9">
            <w:pPr>
              <w:rPr>
                <w:rFonts w:asciiTheme="minorHAnsi" w:hAnsiTheme="minorHAnsi"/>
                <w:b/>
                <w:lang w:eastAsia="en-US"/>
              </w:rPr>
            </w:pPr>
            <w:r>
              <w:rPr>
                <w:rFonts w:asciiTheme="minorHAnsi" w:hAnsiTheme="minorHAnsi"/>
                <w:b/>
                <w:lang w:eastAsia="en-US"/>
              </w:rPr>
              <w:lastRenderedPageBreak/>
              <w:t>1</w:t>
            </w:r>
            <w:r w:rsidR="00A17CF9">
              <w:rPr>
                <w:rFonts w:asciiTheme="minorHAnsi" w:hAnsiTheme="minorHAnsi"/>
                <w:b/>
                <w:lang w:eastAsia="en-US"/>
              </w:rPr>
              <w:t>5</w:t>
            </w:r>
            <w:r>
              <w:rPr>
                <w:rFonts w:asciiTheme="minorHAnsi" w:hAnsiTheme="minorHAnsi"/>
                <w:b/>
                <w:lang w:eastAsia="en-US"/>
              </w:rPr>
              <w:t xml:space="preserve"> Any other competent business</w:t>
            </w:r>
          </w:p>
        </w:tc>
        <w:tc>
          <w:tcPr>
            <w:tcW w:w="5912" w:type="dxa"/>
            <w:tcBorders>
              <w:top w:val="single" w:sz="4" w:space="0" w:color="auto"/>
              <w:left w:val="single" w:sz="4" w:space="0" w:color="auto"/>
              <w:bottom w:val="single" w:sz="4" w:space="0" w:color="auto"/>
              <w:right w:val="single" w:sz="4" w:space="0" w:color="auto"/>
            </w:tcBorders>
          </w:tcPr>
          <w:p w:rsidR="00BA26F0" w:rsidRDefault="00845424" w:rsidP="00027AC9">
            <w:pPr>
              <w:pStyle w:val="ListParagraph"/>
              <w:ind w:left="0"/>
              <w:jc w:val="both"/>
              <w:rPr>
                <w:rFonts w:asciiTheme="minorHAnsi" w:hAnsiTheme="minorHAnsi"/>
                <w:lang w:eastAsia="en-US"/>
              </w:rPr>
            </w:pPr>
            <w:r>
              <w:rPr>
                <w:rFonts w:asciiTheme="minorHAnsi" w:hAnsiTheme="minorHAnsi"/>
                <w:lang w:eastAsia="en-US"/>
              </w:rPr>
              <w:t xml:space="preserve">15.1 </w:t>
            </w:r>
            <w:r w:rsidR="00027AC9" w:rsidRPr="00027AC9">
              <w:rPr>
                <w:rFonts w:asciiTheme="minorHAnsi" w:hAnsiTheme="minorHAnsi"/>
                <w:b/>
                <w:i/>
                <w:lang w:eastAsia="en-US"/>
              </w:rPr>
              <w:t>Town projector</w:t>
            </w:r>
            <w:r>
              <w:rPr>
                <w:rFonts w:asciiTheme="minorHAnsi" w:hAnsiTheme="minorHAnsi"/>
                <w:lang w:eastAsia="en-US"/>
              </w:rPr>
              <w:t xml:space="preserve"> </w:t>
            </w:r>
            <w:r w:rsidR="00027AC9">
              <w:rPr>
                <w:rFonts w:asciiTheme="minorHAnsi" w:hAnsiTheme="minorHAnsi"/>
                <w:lang w:eastAsia="en-US"/>
              </w:rPr>
              <w:t>– Muirfield Riding Therapy had asked if their fundraising Barn Dance on 4</w:t>
            </w:r>
            <w:r w:rsidR="00027AC9" w:rsidRPr="00027AC9">
              <w:rPr>
                <w:rFonts w:asciiTheme="minorHAnsi" w:hAnsiTheme="minorHAnsi"/>
                <w:vertAlign w:val="superscript"/>
                <w:lang w:eastAsia="en-US"/>
              </w:rPr>
              <w:t>th</w:t>
            </w:r>
            <w:r w:rsidR="00027AC9">
              <w:rPr>
                <w:rFonts w:asciiTheme="minorHAnsi" w:hAnsiTheme="minorHAnsi"/>
                <w:lang w:eastAsia="en-US"/>
              </w:rPr>
              <w:t xml:space="preserve"> June could be advertised. </w:t>
            </w:r>
            <w:r w:rsidR="005F5493">
              <w:rPr>
                <w:rFonts w:asciiTheme="minorHAnsi" w:hAnsiTheme="minorHAnsi"/>
                <w:lang w:eastAsia="en-US"/>
              </w:rPr>
              <w:t xml:space="preserve">Although this was a worthy charity it was felt the projector should be used only </w:t>
            </w:r>
            <w:r w:rsidR="00A45B62">
              <w:rPr>
                <w:rFonts w:asciiTheme="minorHAnsi" w:hAnsiTheme="minorHAnsi"/>
                <w:lang w:eastAsia="en-US"/>
              </w:rPr>
              <w:t xml:space="preserve">for </w:t>
            </w:r>
            <w:r w:rsidR="005F5493">
              <w:rPr>
                <w:rFonts w:asciiTheme="minorHAnsi" w:hAnsiTheme="minorHAnsi"/>
                <w:lang w:eastAsia="en-US"/>
              </w:rPr>
              <w:t>North Berwick events.</w:t>
            </w:r>
          </w:p>
          <w:p w:rsidR="001D6F8C" w:rsidRDefault="001D6F8C" w:rsidP="00027AC9">
            <w:pPr>
              <w:pStyle w:val="ListParagraph"/>
              <w:ind w:left="0"/>
              <w:jc w:val="both"/>
              <w:rPr>
                <w:rFonts w:asciiTheme="minorHAnsi" w:hAnsiTheme="minorHAnsi"/>
                <w:lang w:eastAsia="en-US"/>
              </w:rPr>
            </w:pPr>
          </w:p>
          <w:p w:rsidR="00027AC9" w:rsidRDefault="00027AC9" w:rsidP="00027AC9">
            <w:pPr>
              <w:pStyle w:val="ListParagraph"/>
              <w:ind w:left="0"/>
              <w:jc w:val="both"/>
              <w:rPr>
                <w:rFonts w:asciiTheme="minorHAnsi" w:hAnsiTheme="minorHAnsi"/>
                <w:lang w:eastAsia="en-US"/>
              </w:rPr>
            </w:pPr>
            <w:r>
              <w:rPr>
                <w:rFonts w:asciiTheme="minorHAnsi" w:hAnsiTheme="minorHAnsi"/>
                <w:lang w:eastAsia="en-US"/>
              </w:rPr>
              <w:t xml:space="preserve">15.2 </w:t>
            </w:r>
            <w:r w:rsidRPr="00027AC9">
              <w:rPr>
                <w:rFonts w:asciiTheme="minorHAnsi" w:hAnsiTheme="minorHAnsi"/>
                <w:b/>
                <w:i/>
                <w:lang w:eastAsia="en-US"/>
              </w:rPr>
              <w:t>Youth Project</w:t>
            </w:r>
            <w:r>
              <w:rPr>
                <w:rFonts w:asciiTheme="minorHAnsi" w:hAnsiTheme="minorHAnsi"/>
                <w:lang w:eastAsia="en-US"/>
              </w:rPr>
              <w:t xml:space="preserve"> – Cllr Watson reported that various funding streams had raised £100,000 which was sufficient to fund a youth worker for 3 years.</w:t>
            </w:r>
          </w:p>
          <w:p w:rsidR="001D6F8C" w:rsidRDefault="001D6F8C" w:rsidP="00027AC9">
            <w:pPr>
              <w:pStyle w:val="ListParagraph"/>
              <w:ind w:left="0"/>
              <w:jc w:val="both"/>
              <w:rPr>
                <w:rFonts w:asciiTheme="minorHAnsi" w:hAnsiTheme="minorHAnsi"/>
                <w:lang w:eastAsia="en-US"/>
              </w:rPr>
            </w:pPr>
          </w:p>
          <w:p w:rsidR="00027AC9" w:rsidRDefault="00027AC9" w:rsidP="001D6F8C">
            <w:pPr>
              <w:pStyle w:val="ListParagraph"/>
              <w:ind w:left="0"/>
              <w:jc w:val="both"/>
              <w:rPr>
                <w:rFonts w:asciiTheme="minorHAnsi" w:hAnsiTheme="minorHAnsi"/>
                <w:lang w:eastAsia="en-US"/>
              </w:rPr>
            </w:pPr>
            <w:r>
              <w:rPr>
                <w:rFonts w:asciiTheme="minorHAnsi" w:hAnsiTheme="minorHAnsi"/>
                <w:lang w:eastAsia="en-US"/>
              </w:rPr>
              <w:t xml:space="preserve">15.3 </w:t>
            </w:r>
            <w:r w:rsidRPr="00027AC9">
              <w:rPr>
                <w:rFonts w:asciiTheme="minorHAnsi" w:hAnsiTheme="minorHAnsi"/>
                <w:b/>
                <w:i/>
                <w:lang w:eastAsia="en-US"/>
              </w:rPr>
              <w:t>20 mph speed limit</w:t>
            </w:r>
            <w:r>
              <w:rPr>
                <w:rFonts w:asciiTheme="minorHAnsi" w:hAnsiTheme="minorHAnsi"/>
                <w:lang w:eastAsia="en-US"/>
              </w:rPr>
              <w:t xml:space="preserve"> – Following a heated discussion </w:t>
            </w:r>
            <w:r w:rsidR="001D6F8C">
              <w:rPr>
                <w:rFonts w:asciiTheme="minorHAnsi" w:hAnsiTheme="minorHAnsi"/>
                <w:lang w:eastAsia="en-US"/>
              </w:rPr>
              <w:t>on the apparent imposition of</w:t>
            </w:r>
            <w:r>
              <w:rPr>
                <w:rFonts w:asciiTheme="minorHAnsi" w:hAnsiTheme="minorHAnsi"/>
                <w:lang w:eastAsia="en-US"/>
              </w:rPr>
              <w:t xml:space="preserve"> a 20 mph speed limit throughout the town, it was agreed that </w:t>
            </w:r>
            <w:r w:rsidR="001D6F8C">
              <w:rPr>
                <w:rFonts w:asciiTheme="minorHAnsi" w:hAnsiTheme="minorHAnsi"/>
                <w:lang w:eastAsia="en-US"/>
              </w:rPr>
              <w:t>Cllr Maher would write to Keith Scott at ELC to enquire how the circulated documents and maps fit together but that no formal objection should be submitted till the consultation period opens.</w:t>
            </w:r>
          </w:p>
          <w:p w:rsidR="001D6F8C" w:rsidRDefault="001D6F8C" w:rsidP="001D6F8C">
            <w:pPr>
              <w:pStyle w:val="ListParagraph"/>
              <w:ind w:left="0"/>
              <w:jc w:val="both"/>
              <w:rPr>
                <w:rFonts w:asciiTheme="minorHAnsi" w:hAnsiTheme="minorHAnsi"/>
                <w:lang w:eastAsia="en-US"/>
              </w:rPr>
            </w:pPr>
          </w:p>
          <w:p w:rsidR="001D6F8C" w:rsidRDefault="001D6F8C" w:rsidP="001D6F8C">
            <w:pPr>
              <w:pStyle w:val="ListParagraph"/>
              <w:ind w:left="0"/>
              <w:jc w:val="both"/>
              <w:rPr>
                <w:rFonts w:asciiTheme="minorHAnsi" w:hAnsiTheme="minorHAnsi"/>
                <w:lang w:eastAsia="en-US"/>
              </w:rPr>
            </w:pPr>
            <w:r>
              <w:rPr>
                <w:rFonts w:asciiTheme="minorHAnsi" w:hAnsiTheme="minorHAnsi"/>
                <w:lang w:eastAsia="en-US"/>
              </w:rPr>
              <w:t xml:space="preserve">15.4 </w:t>
            </w:r>
            <w:r w:rsidRPr="001D6F8C">
              <w:rPr>
                <w:rFonts w:asciiTheme="minorHAnsi" w:hAnsiTheme="minorHAnsi"/>
                <w:b/>
                <w:i/>
                <w:lang w:eastAsia="en-US"/>
              </w:rPr>
              <w:t>David Portway</w:t>
            </w:r>
            <w:r>
              <w:rPr>
                <w:rFonts w:asciiTheme="minorHAnsi" w:hAnsiTheme="minorHAnsi"/>
                <w:lang w:eastAsia="en-US"/>
              </w:rPr>
              <w:t xml:space="preserve"> – The Chairman was sad to announce that Rotarian David Portway had died</w:t>
            </w:r>
            <w:r w:rsidR="00792185">
              <w:rPr>
                <w:rFonts w:asciiTheme="minorHAnsi" w:hAnsiTheme="minorHAnsi"/>
                <w:lang w:eastAsia="en-US"/>
              </w:rPr>
              <w:t xml:space="preserve"> </w:t>
            </w:r>
            <w:r>
              <w:rPr>
                <w:rFonts w:asciiTheme="minorHAnsi" w:hAnsiTheme="minorHAnsi"/>
                <w:lang w:eastAsia="en-US"/>
              </w:rPr>
              <w:t>the previous weekend. He had been a great support</w:t>
            </w:r>
            <w:r w:rsidR="00792185">
              <w:rPr>
                <w:rFonts w:asciiTheme="minorHAnsi" w:hAnsiTheme="minorHAnsi"/>
                <w:lang w:eastAsia="en-US"/>
              </w:rPr>
              <w:t>er</w:t>
            </w:r>
            <w:r>
              <w:rPr>
                <w:rFonts w:asciiTheme="minorHAnsi" w:hAnsiTheme="minorHAnsi"/>
                <w:lang w:eastAsia="en-US"/>
              </w:rPr>
              <w:t xml:space="preserve"> of the Community Council during the Covid lockdown.</w:t>
            </w:r>
          </w:p>
          <w:p w:rsidR="001D6F8C" w:rsidRPr="002640A5" w:rsidRDefault="001D6F8C" w:rsidP="001D6F8C">
            <w:pPr>
              <w:pStyle w:val="ListParagraph"/>
              <w:ind w:left="0"/>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BA26F0" w:rsidRDefault="00BA26F0" w:rsidP="009F3F2D">
            <w:pPr>
              <w:rPr>
                <w:rFonts w:asciiTheme="minorHAnsi" w:hAnsiTheme="minorHAnsi"/>
                <w:lang w:eastAsia="en-US"/>
              </w:rPr>
            </w:pPr>
          </w:p>
        </w:tc>
      </w:tr>
      <w:tr w:rsidR="00BA26F0" w:rsidTr="009F3F2D">
        <w:tc>
          <w:tcPr>
            <w:tcW w:w="2061" w:type="dxa"/>
            <w:tcBorders>
              <w:top w:val="single" w:sz="4" w:space="0" w:color="auto"/>
              <w:left w:val="single" w:sz="4" w:space="0" w:color="auto"/>
              <w:bottom w:val="single" w:sz="4" w:space="0" w:color="auto"/>
              <w:right w:val="single" w:sz="4" w:space="0" w:color="auto"/>
            </w:tcBorders>
            <w:hideMark/>
          </w:tcPr>
          <w:p w:rsidR="00BA26F0" w:rsidRDefault="00BA26F0" w:rsidP="00A17CF9">
            <w:pPr>
              <w:rPr>
                <w:rFonts w:asciiTheme="minorHAnsi" w:hAnsiTheme="minorHAnsi"/>
                <w:b/>
                <w:lang w:eastAsia="en-US"/>
              </w:rPr>
            </w:pPr>
            <w:r>
              <w:rPr>
                <w:rFonts w:asciiTheme="minorHAnsi" w:hAnsiTheme="minorHAnsi"/>
                <w:b/>
                <w:lang w:eastAsia="en-US"/>
              </w:rPr>
              <w:t>1</w:t>
            </w:r>
            <w:r w:rsidR="00A17CF9">
              <w:rPr>
                <w:rFonts w:asciiTheme="minorHAnsi" w:hAnsiTheme="minorHAnsi"/>
                <w:b/>
                <w:lang w:eastAsia="en-US"/>
              </w:rPr>
              <w:t>6</w:t>
            </w:r>
            <w:r>
              <w:rPr>
                <w:rFonts w:asciiTheme="minorHAnsi" w:hAnsiTheme="minorHAnsi"/>
                <w:b/>
                <w:lang w:eastAsia="en-US"/>
              </w:rPr>
              <w:t xml:space="preserve"> Date of Next Meeting</w:t>
            </w:r>
          </w:p>
        </w:tc>
        <w:tc>
          <w:tcPr>
            <w:tcW w:w="5912" w:type="dxa"/>
            <w:tcBorders>
              <w:top w:val="single" w:sz="4" w:space="0" w:color="auto"/>
              <w:left w:val="single" w:sz="4" w:space="0" w:color="auto"/>
              <w:bottom w:val="single" w:sz="4" w:space="0" w:color="auto"/>
              <w:right w:val="single" w:sz="4" w:space="0" w:color="auto"/>
            </w:tcBorders>
          </w:tcPr>
          <w:p w:rsidR="00BA26F0" w:rsidRDefault="00BA26F0" w:rsidP="009F3F2D">
            <w:pPr>
              <w:jc w:val="both"/>
              <w:rPr>
                <w:rFonts w:asciiTheme="minorHAnsi" w:hAnsiTheme="minorHAnsi"/>
                <w:lang w:eastAsia="en-US"/>
              </w:rPr>
            </w:pPr>
            <w:r>
              <w:rPr>
                <w:rFonts w:asciiTheme="minorHAnsi" w:hAnsiTheme="minorHAnsi"/>
                <w:lang w:eastAsia="en-US"/>
              </w:rPr>
              <w:t xml:space="preserve">The date of the next (virtual) meeting would be on Tuesday </w:t>
            </w:r>
            <w:r w:rsidR="00A17CF9">
              <w:rPr>
                <w:rFonts w:asciiTheme="minorHAnsi" w:hAnsiTheme="minorHAnsi"/>
                <w:lang w:eastAsia="en-US"/>
              </w:rPr>
              <w:t>3</w:t>
            </w:r>
            <w:r w:rsidR="00A17CF9" w:rsidRPr="00A17CF9">
              <w:rPr>
                <w:rFonts w:asciiTheme="minorHAnsi" w:hAnsiTheme="minorHAnsi"/>
                <w:vertAlign w:val="superscript"/>
                <w:lang w:eastAsia="en-US"/>
              </w:rPr>
              <w:t>rd</w:t>
            </w:r>
            <w:r w:rsidR="00A17CF9">
              <w:rPr>
                <w:rFonts w:asciiTheme="minorHAnsi" w:hAnsiTheme="minorHAnsi"/>
                <w:lang w:eastAsia="en-US"/>
              </w:rPr>
              <w:t xml:space="preserve"> May</w:t>
            </w:r>
            <w:r>
              <w:rPr>
                <w:rFonts w:asciiTheme="minorHAnsi" w:hAnsiTheme="minorHAnsi"/>
                <w:lang w:eastAsia="en-US"/>
              </w:rPr>
              <w:t xml:space="preserve"> 2022 at 7.30 pm.</w:t>
            </w:r>
          </w:p>
          <w:p w:rsidR="00BA26F0" w:rsidRDefault="00BA26F0" w:rsidP="009F3F2D">
            <w:pPr>
              <w:jc w:val="both"/>
              <w:rPr>
                <w:rFonts w:asciiTheme="minorHAnsi" w:hAnsiTheme="minorHAnsi"/>
                <w:lang w:eastAsia="en-US"/>
              </w:rPr>
            </w:pPr>
          </w:p>
        </w:tc>
        <w:tc>
          <w:tcPr>
            <w:tcW w:w="1269" w:type="dxa"/>
            <w:tcBorders>
              <w:top w:val="single" w:sz="4" w:space="0" w:color="auto"/>
              <w:left w:val="single" w:sz="4" w:space="0" w:color="auto"/>
              <w:bottom w:val="single" w:sz="4" w:space="0" w:color="auto"/>
              <w:right w:val="single" w:sz="4" w:space="0" w:color="auto"/>
            </w:tcBorders>
          </w:tcPr>
          <w:p w:rsidR="00BA26F0" w:rsidRDefault="00BA26F0" w:rsidP="009F3F2D">
            <w:pPr>
              <w:rPr>
                <w:rFonts w:asciiTheme="minorHAnsi" w:hAnsiTheme="minorHAnsi"/>
                <w:lang w:eastAsia="en-US"/>
              </w:rPr>
            </w:pPr>
          </w:p>
        </w:tc>
      </w:tr>
    </w:tbl>
    <w:p w:rsidR="00BA26F0" w:rsidRDefault="00BA26F0" w:rsidP="00BA26F0"/>
    <w:p w:rsidR="00BA26F0" w:rsidRDefault="00BA26F0" w:rsidP="00BA26F0"/>
    <w:p w:rsidR="002C606A" w:rsidRDefault="002C606A"/>
    <w:sectPr w:rsidR="002C606A" w:rsidSect="002C606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C15" w:rsidRDefault="00800C15" w:rsidP="00350093">
      <w:r>
        <w:separator/>
      </w:r>
    </w:p>
  </w:endnote>
  <w:endnote w:type="continuationSeparator" w:id="0">
    <w:p w:rsidR="00800C15" w:rsidRDefault="00800C15" w:rsidP="003500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976501"/>
      <w:docPartObj>
        <w:docPartGallery w:val="Page Numbers (Bottom of Page)"/>
        <w:docPartUnique/>
      </w:docPartObj>
    </w:sdtPr>
    <w:sdtEndPr>
      <w:rPr>
        <w:color w:val="7F7F7F" w:themeColor="background1" w:themeShade="7F"/>
        <w:spacing w:val="60"/>
      </w:rPr>
    </w:sdtEndPr>
    <w:sdtContent>
      <w:p w:rsidR="00350093" w:rsidRDefault="00350093">
        <w:pPr>
          <w:pStyle w:val="Footer"/>
          <w:pBdr>
            <w:top w:val="single" w:sz="4" w:space="1" w:color="D9D9D9" w:themeColor="background1" w:themeShade="D9"/>
          </w:pBdr>
          <w:jc w:val="right"/>
        </w:pPr>
        <w:fldSimple w:instr=" PAGE   \* MERGEFORMAT ">
          <w:r>
            <w:rPr>
              <w:noProof/>
            </w:rPr>
            <w:t>5</w:t>
          </w:r>
        </w:fldSimple>
        <w:r>
          <w:t xml:space="preserve"> | </w:t>
        </w:r>
        <w:r>
          <w:rPr>
            <w:color w:val="7F7F7F" w:themeColor="background1" w:themeShade="7F"/>
            <w:spacing w:val="60"/>
          </w:rPr>
          <w:t>Page</w:t>
        </w:r>
      </w:p>
    </w:sdtContent>
  </w:sdt>
  <w:p w:rsidR="00350093" w:rsidRDefault="003500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C15" w:rsidRDefault="00800C15" w:rsidP="00350093">
      <w:r>
        <w:separator/>
      </w:r>
    </w:p>
  </w:footnote>
  <w:footnote w:type="continuationSeparator" w:id="0">
    <w:p w:rsidR="00800C15" w:rsidRDefault="00800C15" w:rsidP="003500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7B1D"/>
    <w:multiLevelType w:val="hybridMultilevel"/>
    <w:tmpl w:val="33B29BA2"/>
    <w:lvl w:ilvl="0" w:tplc="08090015">
      <w:start w:val="1"/>
      <w:numFmt w:val="upp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ABB1CAE"/>
    <w:multiLevelType w:val="hybridMultilevel"/>
    <w:tmpl w:val="11C63C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DE6210"/>
    <w:multiLevelType w:val="hybridMultilevel"/>
    <w:tmpl w:val="724EAD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692F34"/>
    <w:multiLevelType w:val="hybridMultilevel"/>
    <w:tmpl w:val="203AC99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E7E48AB"/>
    <w:multiLevelType w:val="hybridMultilevel"/>
    <w:tmpl w:val="2C9E22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26F0"/>
    <w:rsid w:val="00027AC9"/>
    <w:rsid w:val="00073D5E"/>
    <w:rsid w:val="000933BE"/>
    <w:rsid w:val="000A1E37"/>
    <w:rsid w:val="000B1FC6"/>
    <w:rsid w:val="00184EB0"/>
    <w:rsid w:val="001C1E3A"/>
    <w:rsid w:val="001D6F8C"/>
    <w:rsid w:val="001F27C6"/>
    <w:rsid w:val="0029558D"/>
    <w:rsid w:val="002B492D"/>
    <w:rsid w:val="002B673A"/>
    <w:rsid w:val="002C606A"/>
    <w:rsid w:val="00302C1B"/>
    <w:rsid w:val="00322716"/>
    <w:rsid w:val="00322C37"/>
    <w:rsid w:val="003275C1"/>
    <w:rsid w:val="0033385A"/>
    <w:rsid w:val="00350093"/>
    <w:rsid w:val="00444BE8"/>
    <w:rsid w:val="004A17E3"/>
    <w:rsid w:val="005D1CED"/>
    <w:rsid w:val="005E22BE"/>
    <w:rsid w:val="005F5493"/>
    <w:rsid w:val="00606B8C"/>
    <w:rsid w:val="00682B8F"/>
    <w:rsid w:val="006C5117"/>
    <w:rsid w:val="0071141C"/>
    <w:rsid w:val="00722037"/>
    <w:rsid w:val="00773173"/>
    <w:rsid w:val="007752E0"/>
    <w:rsid w:val="00775DD9"/>
    <w:rsid w:val="00792185"/>
    <w:rsid w:val="007B36C8"/>
    <w:rsid w:val="007E5514"/>
    <w:rsid w:val="00800C15"/>
    <w:rsid w:val="00831B0D"/>
    <w:rsid w:val="0083295C"/>
    <w:rsid w:val="008356E7"/>
    <w:rsid w:val="00845424"/>
    <w:rsid w:val="008619E1"/>
    <w:rsid w:val="008B4AF3"/>
    <w:rsid w:val="00945F7F"/>
    <w:rsid w:val="00955555"/>
    <w:rsid w:val="0099207B"/>
    <w:rsid w:val="009C5F96"/>
    <w:rsid w:val="009C60A4"/>
    <w:rsid w:val="00A17CF9"/>
    <w:rsid w:val="00A2534D"/>
    <w:rsid w:val="00A332F4"/>
    <w:rsid w:val="00A368E5"/>
    <w:rsid w:val="00A45B62"/>
    <w:rsid w:val="00A75B34"/>
    <w:rsid w:val="00B042DC"/>
    <w:rsid w:val="00B514AE"/>
    <w:rsid w:val="00B54D1D"/>
    <w:rsid w:val="00BA26F0"/>
    <w:rsid w:val="00BB0949"/>
    <w:rsid w:val="00BD4A7E"/>
    <w:rsid w:val="00BE6B91"/>
    <w:rsid w:val="00C27C11"/>
    <w:rsid w:val="00C62D06"/>
    <w:rsid w:val="00C76A30"/>
    <w:rsid w:val="00CA01D5"/>
    <w:rsid w:val="00D114F4"/>
    <w:rsid w:val="00D15DA3"/>
    <w:rsid w:val="00D40FB5"/>
    <w:rsid w:val="00D45341"/>
    <w:rsid w:val="00D66F3C"/>
    <w:rsid w:val="00D83C2D"/>
    <w:rsid w:val="00DD5CA9"/>
    <w:rsid w:val="00DE1A2A"/>
    <w:rsid w:val="00DF2D32"/>
    <w:rsid w:val="00E05306"/>
    <w:rsid w:val="00E13D58"/>
    <w:rsid w:val="00E3484C"/>
    <w:rsid w:val="00E41B55"/>
    <w:rsid w:val="00E43BC2"/>
    <w:rsid w:val="00EB002C"/>
    <w:rsid w:val="00EB0568"/>
    <w:rsid w:val="00EE49B4"/>
    <w:rsid w:val="00EF4312"/>
    <w:rsid w:val="00F07022"/>
    <w:rsid w:val="00FB3F40"/>
    <w:rsid w:val="00FE3E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6F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6F0"/>
    <w:pPr>
      <w:ind w:left="720"/>
      <w:contextualSpacing/>
    </w:pPr>
  </w:style>
  <w:style w:type="table" w:styleId="TableGrid">
    <w:name w:val="Table Grid"/>
    <w:basedOn w:val="TableNormal"/>
    <w:uiPriority w:val="59"/>
    <w:rsid w:val="00BA26F0"/>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A26F0"/>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BA26F0"/>
    <w:rPr>
      <w:rFonts w:ascii="Consolas" w:hAnsi="Consolas"/>
      <w:sz w:val="21"/>
      <w:szCs w:val="21"/>
    </w:rPr>
  </w:style>
  <w:style w:type="paragraph" w:styleId="NormalWeb">
    <w:name w:val="Normal (Web)"/>
    <w:basedOn w:val="Normal"/>
    <w:uiPriority w:val="99"/>
    <w:unhideWhenUsed/>
    <w:rsid w:val="00BA26F0"/>
    <w:pPr>
      <w:spacing w:before="100" w:beforeAutospacing="1" w:after="100" w:afterAutospacing="1"/>
    </w:pPr>
    <w:rPr>
      <w:rFonts w:eastAsiaTheme="minorHAnsi"/>
    </w:rPr>
  </w:style>
  <w:style w:type="paragraph" w:styleId="Header">
    <w:name w:val="header"/>
    <w:basedOn w:val="Normal"/>
    <w:link w:val="HeaderChar"/>
    <w:uiPriority w:val="99"/>
    <w:semiHidden/>
    <w:unhideWhenUsed/>
    <w:rsid w:val="00350093"/>
    <w:pPr>
      <w:tabs>
        <w:tab w:val="center" w:pos="4513"/>
        <w:tab w:val="right" w:pos="9026"/>
      </w:tabs>
    </w:pPr>
  </w:style>
  <w:style w:type="character" w:customStyle="1" w:styleId="HeaderChar">
    <w:name w:val="Header Char"/>
    <w:basedOn w:val="DefaultParagraphFont"/>
    <w:link w:val="Header"/>
    <w:uiPriority w:val="99"/>
    <w:semiHidden/>
    <w:rsid w:val="0035009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50093"/>
    <w:pPr>
      <w:tabs>
        <w:tab w:val="center" w:pos="4513"/>
        <w:tab w:val="right" w:pos="9026"/>
      </w:tabs>
    </w:pPr>
  </w:style>
  <w:style w:type="character" w:customStyle="1" w:styleId="FooterChar">
    <w:name w:val="Footer Char"/>
    <w:basedOn w:val="DefaultParagraphFont"/>
    <w:link w:val="Footer"/>
    <w:uiPriority w:val="99"/>
    <w:rsid w:val="00350093"/>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593779513">
      <w:bodyDiv w:val="1"/>
      <w:marLeft w:val="0"/>
      <w:marRight w:val="0"/>
      <w:marTop w:val="0"/>
      <w:marBottom w:val="0"/>
      <w:divBdr>
        <w:top w:val="none" w:sz="0" w:space="0" w:color="auto"/>
        <w:left w:val="none" w:sz="0" w:space="0" w:color="auto"/>
        <w:bottom w:val="none" w:sz="0" w:space="0" w:color="auto"/>
        <w:right w:val="none" w:sz="0" w:space="0" w:color="auto"/>
      </w:divBdr>
    </w:div>
    <w:div w:id="908461157">
      <w:bodyDiv w:val="1"/>
      <w:marLeft w:val="0"/>
      <w:marRight w:val="0"/>
      <w:marTop w:val="0"/>
      <w:marBottom w:val="0"/>
      <w:divBdr>
        <w:top w:val="none" w:sz="0" w:space="0" w:color="auto"/>
        <w:left w:val="none" w:sz="0" w:space="0" w:color="auto"/>
        <w:bottom w:val="none" w:sz="0" w:space="0" w:color="auto"/>
        <w:right w:val="none" w:sz="0" w:space="0" w:color="auto"/>
      </w:divBdr>
    </w:div>
    <w:div w:id="1051809191">
      <w:bodyDiv w:val="1"/>
      <w:marLeft w:val="0"/>
      <w:marRight w:val="0"/>
      <w:marTop w:val="0"/>
      <w:marBottom w:val="0"/>
      <w:divBdr>
        <w:top w:val="none" w:sz="0" w:space="0" w:color="auto"/>
        <w:left w:val="none" w:sz="0" w:space="0" w:color="auto"/>
        <w:bottom w:val="none" w:sz="0" w:space="0" w:color="auto"/>
        <w:right w:val="none" w:sz="0" w:space="0" w:color="auto"/>
      </w:divBdr>
    </w:div>
    <w:div w:id="1411854948">
      <w:bodyDiv w:val="1"/>
      <w:marLeft w:val="0"/>
      <w:marRight w:val="0"/>
      <w:marTop w:val="0"/>
      <w:marBottom w:val="0"/>
      <w:divBdr>
        <w:top w:val="none" w:sz="0" w:space="0" w:color="auto"/>
        <w:left w:val="none" w:sz="0" w:space="0" w:color="auto"/>
        <w:bottom w:val="none" w:sz="0" w:space="0" w:color="auto"/>
        <w:right w:val="none" w:sz="0" w:space="0" w:color="auto"/>
      </w:divBdr>
    </w:div>
    <w:div w:id="17841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8</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42</cp:revision>
  <cp:lastPrinted>2022-04-30T15:25:00Z</cp:lastPrinted>
  <dcterms:created xsi:type="dcterms:W3CDTF">2022-04-05T22:46:00Z</dcterms:created>
  <dcterms:modified xsi:type="dcterms:W3CDTF">2022-04-30T15:26:00Z</dcterms:modified>
</cp:coreProperties>
</file>