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D6" w:rsidRDefault="00E21FD6" w:rsidP="00E21FD6">
      <w:pPr>
        <w:jc w:val="center"/>
        <w:rPr>
          <w:rFonts w:asciiTheme="minorHAnsi" w:hAnsiTheme="minorHAnsi"/>
          <w:b/>
          <w:sz w:val="28"/>
          <w:szCs w:val="28"/>
        </w:rPr>
      </w:pPr>
      <w:r>
        <w:rPr>
          <w:rFonts w:asciiTheme="minorHAnsi" w:hAnsiTheme="minorHAnsi"/>
          <w:b/>
          <w:sz w:val="28"/>
          <w:szCs w:val="28"/>
        </w:rPr>
        <w:t>Royal Burgh of North Berwick Community Council</w:t>
      </w:r>
    </w:p>
    <w:p w:rsidR="00E21FD6" w:rsidRDefault="00E21FD6" w:rsidP="00E21FD6">
      <w:pPr>
        <w:jc w:val="center"/>
        <w:rPr>
          <w:rFonts w:asciiTheme="minorHAnsi" w:hAnsiTheme="minorHAnsi"/>
          <w:b/>
          <w:sz w:val="28"/>
          <w:szCs w:val="28"/>
        </w:rPr>
      </w:pPr>
      <w:r>
        <w:rPr>
          <w:rFonts w:asciiTheme="minorHAnsi" w:hAnsiTheme="minorHAnsi"/>
          <w:b/>
          <w:sz w:val="28"/>
          <w:szCs w:val="28"/>
        </w:rPr>
        <w:t xml:space="preserve">Minutes of Zoom Meeting held at 19.30 on </w:t>
      </w:r>
    </w:p>
    <w:p w:rsidR="00E21FD6" w:rsidRDefault="00E21FD6" w:rsidP="00E21FD6">
      <w:pPr>
        <w:jc w:val="center"/>
        <w:rPr>
          <w:rFonts w:asciiTheme="minorHAnsi" w:hAnsiTheme="minorHAnsi"/>
          <w:b/>
          <w:sz w:val="28"/>
          <w:szCs w:val="28"/>
        </w:rPr>
      </w:pPr>
      <w:r>
        <w:rPr>
          <w:rFonts w:asciiTheme="minorHAnsi" w:hAnsiTheme="minorHAnsi"/>
          <w:b/>
          <w:sz w:val="28"/>
          <w:szCs w:val="28"/>
        </w:rPr>
        <w:t>Tuesday 5</w:t>
      </w:r>
      <w:r w:rsidRPr="00E21FD6">
        <w:rPr>
          <w:rFonts w:asciiTheme="minorHAnsi" w:hAnsiTheme="minorHAnsi"/>
          <w:b/>
          <w:sz w:val="28"/>
          <w:szCs w:val="28"/>
          <w:vertAlign w:val="superscript"/>
        </w:rPr>
        <w:t>th</w:t>
      </w:r>
      <w:r>
        <w:rPr>
          <w:rFonts w:asciiTheme="minorHAnsi" w:hAnsiTheme="minorHAnsi"/>
          <w:b/>
          <w:sz w:val="28"/>
          <w:szCs w:val="28"/>
        </w:rPr>
        <w:t xml:space="preserve"> October 2021</w:t>
      </w:r>
    </w:p>
    <w:p w:rsidR="00A9763D" w:rsidRDefault="00A9763D" w:rsidP="00E21FD6">
      <w:pPr>
        <w:rPr>
          <w:rFonts w:asciiTheme="minorHAnsi" w:hAnsiTheme="minorHAnsi"/>
          <w:b/>
        </w:rPr>
      </w:pPr>
    </w:p>
    <w:p w:rsidR="00E21FD6" w:rsidRDefault="00E21FD6" w:rsidP="00E21FD6">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E21FD6" w:rsidRDefault="00E21FD6" w:rsidP="00E21FD6">
      <w:pPr>
        <w:jc w:val="both"/>
        <w:rPr>
          <w:rFonts w:asciiTheme="minorHAnsi" w:hAnsiTheme="minorHAnsi"/>
          <w:color w:val="000000" w:themeColor="text1"/>
        </w:rPr>
      </w:pPr>
      <w:r>
        <w:rPr>
          <w:rFonts w:asciiTheme="minorHAnsi" w:hAnsiTheme="minorHAnsi"/>
          <w:color w:val="000000" w:themeColor="text1"/>
        </w:rPr>
        <w:t>Judy Lockhart-Hunter (Chairman), Gordon Moodie (Vice Chairman), Kathryn Smith (Secretary), Christiane Maher (Treasurer), Nikki Ford, Peter Hamilton, Bill Macnair and Ian Watson</w:t>
      </w:r>
    </w:p>
    <w:p w:rsidR="00E21FD6" w:rsidRDefault="00E21FD6" w:rsidP="00E21FD6">
      <w:pPr>
        <w:rPr>
          <w:rFonts w:asciiTheme="minorHAnsi" w:hAnsiTheme="minorHAnsi"/>
          <w:color w:val="000000" w:themeColor="text1"/>
        </w:rPr>
      </w:pPr>
    </w:p>
    <w:p w:rsidR="00E21FD6" w:rsidRDefault="00E21FD6" w:rsidP="00E21FD6">
      <w:pPr>
        <w:jc w:val="both"/>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ELC Cllr Jim Goodfellow, Kirsty Towler, George Johnstone and Carol McFarlane</w:t>
      </w:r>
    </w:p>
    <w:p w:rsidR="00A9763D" w:rsidRDefault="00A9763D" w:rsidP="00E21FD6">
      <w:pPr>
        <w:rPr>
          <w:rFonts w:asciiTheme="minorHAnsi" w:hAnsiTheme="minorHAnsi"/>
          <w:sz w:val="22"/>
          <w:szCs w:val="22"/>
        </w:rPr>
      </w:pPr>
    </w:p>
    <w:tbl>
      <w:tblPr>
        <w:tblStyle w:val="TableGrid"/>
        <w:tblW w:w="0" w:type="auto"/>
        <w:tblLook w:val="04A0"/>
      </w:tblPr>
      <w:tblGrid>
        <w:gridCol w:w="2061"/>
        <w:gridCol w:w="5912"/>
        <w:gridCol w:w="1269"/>
      </w:tblGrid>
      <w:tr w:rsidR="00E21FD6" w:rsidTr="00E21FD6">
        <w:tc>
          <w:tcPr>
            <w:tcW w:w="2061" w:type="dxa"/>
            <w:tcBorders>
              <w:top w:val="single" w:sz="4" w:space="0" w:color="auto"/>
              <w:left w:val="single" w:sz="4" w:space="0" w:color="auto"/>
              <w:bottom w:val="single" w:sz="4" w:space="0" w:color="auto"/>
              <w:right w:val="single" w:sz="4" w:space="0" w:color="auto"/>
            </w:tcBorders>
            <w:hideMark/>
          </w:tcPr>
          <w:p w:rsidR="00E21FD6" w:rsidRDefault="00E21FD6">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E21FD6" w:rsidRDefault="00E21FD6">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E21FD6" w:rsidRDefault="00E21FD6">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E21FD6" w:rsidTr="00E21FD6">
        <w:tc>
          <w:tcPr>
            <w:tcW w:w="2061" w:type="dxa"/>
            <w:tcBorders>
              <w:top w:val="single" w:sz="4" w:space="0" w:color="auto"/>
              <w:left w:val="single" w:sz="4" w:space="0" w:color="auto"/>
              <w:bottom w:val="single" w:sz="4" w:space="0" w:color="auto"/>
              <w:right w:val="single" w:sz="4" w:space="0" w:color="auto"/>
            </w:tcBorders>
            <w:hideMark/>
          </w:tcPr>
          <w:p w:rsidR="00E21FD6" w:rsidRDefault="00E21FD6">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E21FD6" w:rsidRDefault="00E21FD6">
            <w:pPr>
              <w:jc w:val="both"/>
              <w:rPr>
                <w:rFonts w:asciiTheme="minorHAnsi" w:hAnsiTheme="minorHAnsi"/>
                <w:lang w:eastAsia="en-US"/>
              </w:rPr>
            </w:pPr>
            <w:r>
              <w:rPr>
                <w:rFonts w:asciiTheme="minorHAnsi" w:hAnsiTheme="minorHAnsi"/>
                <w:lang w:eastAsia="en-US"/>
              </w:rPr>
              <w:t>The Chairman opened the meeting by welcoming all to the nineteenth Zoom meeting of the Community Council.</w:t>
            </w:r>
          </w:p>
          <w:p w:rsidR="00E21FD6" w:rsidRDefault="00E21FD6">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E21FD6" w:rsidRDefault="00E21FD6">
            <w:pPr>
              <w:rPr>
                <w:rFonts w:asciiTheme="minorHAnsi" w:hAnsiTheme="minorHAnsi"/>
                <w:lang w:eastAsia="en-US"/>
              </w:rPr>
            </w:pPr>
          </w:p>
        </w:tc>
      </w:tr>
      <w:tr w:rsidR="00E21FD6" w:rsidTr="00E21FD6">
        <w:tc>
          <w:tcPr>
            <w:tcW w:w="2061" w:type="dxa"/>
            <w:tcBorders>
              <w:top w:val="single" w:sz="4" w:space="0" w:color="auto"/>
              <w:left w:val="single" w:sz="4" w:space="0" w:color="auto"/>
              <w:bottom w:val="single" w:sz="4" w:space="0" w:color="auto"/>
              <w:right w:val="single" w:sz="4" w:space="0" w:color="auto"/>
            </w:tcBorders>
            <w:hideMark/>
          </w:tcPr>
          <w:p w:rsidR="00E21FD6" w:rsidRDefault="00E21FD6">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E21FD6" w:rsidRDefault="00E21FD6">
            <w:pPr>
              <w:jc w:val="both"/>
              <w:rPr>
                <w:rFonts w:asciiTheme="minorHAnsi" w:hAnsiTheme="minorHAnsi"/>
                <w:lang w:eastAsia="en-US"/>
              </w:rPr>
            </w:pPr>
            <w:r>
              <w:rPr>
                <w:rFonts w:asciiTheme="minorHAnsi" w:hAnsiTheme="minorHAnsi"/>
                <w:lang w:eastAsia="en-US"/>
              </w:rPr>
              <w:t>Cllr Ingrid Gibson &amp; Community warden Donna Montgomery</w:t>
            </w:r>
          </w:p>
          <w:p w:rsidR="00E21FD6" w:rsidRDefault="00E21FD6">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21FD6" w:rsidRDefault="00E21FD6">
            <w:pPr>
              <w:rPr>
                <w:rFonts w:asciiTheme="minorHAnsi" w:hAnsiTheme="minorHAnsi"/>
                <w:lang w:eastAsia="en-US"/>
              </w:rPr>
            </w:pPr>
          </w:p>
        </w:tc>
      </w:tr>
      <w:tr w:rsidR="00E21FD6" w:rsidTr="00E21FD6">
        <w:tc>
          <w:tcPr>
            <w:tcW w:w="2061" w:type="dxa"/>
            <w:tcBorders>
              <w:top w:val="single" w:sz="4" w:space="0" w:color="auto"/>
              <w:left w:val="single" w:sz="4" w:space="0" w:color="auto"/>
              <w:bottom w:val="single" w:sz="4" w:space="0" w:color="auto"/>
              <w:right w:val="single" w:sz="4" w:space="0" w:color="auto"/>
            </w:tcBorders>
            <w:hideMark/>
          </w:tcPr>
          <w:p w:rsidR="00E21FD6" w:rsidRDefault="00E21FD6">
            <w:pPr>
              <w:rPr>
                <w:rFonts w:asciiTheme="minorHAnsi" w:hAnsiTheme="minorHAnsi"/>
                <w:b/>
                <w:color w:val="000000" w:themeColor="text1"/>
                <w:lang w:eastAsia="en-US"/>
              </w:rPr>
            </w:pPr>
            <w:r>
              <w:rPr>
                <w:rFonts w:asciiTheme="minorHAnsi" w:hAnsiTheme="minorHAnsi"/>
                <w:b/>
                <w:color w:val="000000" w:themeColor="text1"/>
                <w:lang w:eastAsia="en-US"/>
              </w:rPr>
              <w:t xml:space="preserve">3 Previous Minutes </w:t>
            </w:r>
          </w:p>
        </w:tc>
        <w:tc>
          <w:tcPr>
            <w:tcW w:w="5912" w:type="dxa"/>
            <w:tcBorders>
              <w:top w:val="single" w:sz="4" w:space="0" w:color="auto"/>
              <w:left w:val="single" w:sz="4" w:space="0" w:color="auto"/>
              <w:bottom w:val="single" w:sz="4" w:space="0" w:color="auto"/>
              <w:right w:val="single" w:sz="4" w:space="0" w:color="auto"/>
            </w:tcBorders>
            <w:hideMark/>
          </w:tcPr>
          <w:p w:rsidR="00E21FD6" w:rsidRDefault="00E21FD6" w:rsidP="00E21FD6">
            <w:pPr>
              <w:jc w:val="both"/>
              <w:rPr>
                <w:rFonts w:asciiTheme="minorHAnsi" w:hAnsiTheme="minorHAnsi"/>
                <w:lang w:eastAsia="en-US"/>
              </w:rPr>
            </w:pPr>
            <w:r>
              <w:rPr>
                <w:rFonts w:asciiTheme="minorHAnsi" w:hAnsiTheme="minorHAnsi"/>
                <w:lang w:eastAsia="en-US"/>
              </w:rPr>
              <w:t>Adoption of the  Minutes of the Zoom meeting on 7</w:t>
            </w:r>
            <w:r w:rsidRPr="00E21FD6">
              <w:rPr>
                <w:rFonts w:asciiTheme="minorHAnsi" w:hAnsiTheme="minorHAnsi"/>
                <w:vertAlign w:val="superscript"/>
                <w:lang w:eastAsia="en-US"/>
              </w:rPr>
              <w:t>th</w:t>
            </w:r>
            <w:r>
              <w:rPr>
                <w:rFonts w:asciiTheme="minorHAnsi" w:hAnsiTheme="minorHAnsi"/>
                <w:lang w:eastAsia="en-US"/>
              </w:rPr>
              <w:t xml:space="preserve">  September which had be circulated previously, was proposed by Cllr Moodie and seconded by Cllr Watson.</w:t>
            </w:r>
          </w:p>
          <w:p w:rsidR="00E21FD6" w:rsidRDefault="00E21FD6" w:rsidP="00E21FD6">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21FD6" w:rsidRDefault="00E21FD6">
            <w:pPr>
              <w:rPr>
                <w:rFonts w:asciiTheme="minorHAnsi" w:hAnsiTheme="minorHAnsi"/>
                <w:lang w:eastAsia="en-US"/>
              </w:rPr>
            </w:pPr>
          </w:p>
        </w:tc>
      </w:tr>
      <w:tr w:rsidR="00E21FD6" w:rsidTr="00E21FD6">
        <w:tc>
          <w:tcPr>
            <w:tcW w:w="2061" w:type="dxa"/>
            <w:tcBorders>
              <w:top w:val="single" w:sz="4" w:space="0" w:color="auto"/>
              <w:left w:val="single" w:sz="4" w:space="0" w:color="auto"/>
              <w:bottom w:val="single" w:sz="4" w:space="0" w:color="auto"/>
              <w:right w:val="single" w:sz="4" w:space="0" w:color="auto"/>
            </w:tcBorders>
            <w:hideMark/>
          </w:tcPr>
          <w:p w:rsidR="00E21FD6" w:rsidRDefault="00E21FD6">
            <w:pPr>
              <w:rPr>
                <w:rFonts w:asciiTheme="minorHAnsi" w:hAnsiTheme="minorHAnsi"/>
                <w:b/>
                <w:color w:val="000000" w:themeColor="text1"/>
                <w:lang w:eastAsia="en-US"/>
              </w:rPr>
            </w:pPr>
            <w:r>
              <w:rPr>
                <w:rFonts w:asciiTheme="minorHAnsi" w:hAnsiTheme="minorHAnsi"/>
                <w:b/>
                <w:color w:val="000000" w:themeColor="text1"/>
                <w:lang w:eastAsia="en-US"/>
              </w:rPr>
              <w:t>4 Matters Arising</w:t>
            </w:r>
          </w:p>
        </w:tc>
        <w:tc>
          <w:tcPr>
            <w:tcW w:w="5912" w:type="dxa"/>
            <w:tcBorders>
              <w:top w:val="single" w:sz="4" w:space="0" w:color="auto"/>
              <w:left w:val="single" w:sz="4" w:space="0" w:color="auto"/>
              <w:bottom w:val="single" w:sz="4" w:space="0" w:color="auto"/>
              <w:right w:val="single" w:sz="4" w:space="0" w:color="auto"/>
            </w:tcBorders>
          </w:tcPr>
          <w:p w:rsidR="00E21FD6" w:rsidRPr="0027359B" w:rsidRDefault="00E21FD6">
            <w:pPr>
              <w:jc w:val="both"/>
              <w:rPr>
                <w:rFonts w:asciiTheme="minorHAnsi" w:hAnsiTheme="minorHAnsi"/>
                <w:lang w:eastAsia="en-US"/>
              </w:rPr>
            </w:pPr>
            <w:r>
              <w:rPr>
                <w:rFonts w:asciiTheme="minorHAnsi" w:hAnsiTheme="minorHAnsi"/>
                <w:lang w:eastAsia="en-US"/>
              </w:rPr>
              <w:t>4.1 –</w:t>
            </w:r>
            <w:r>
              <w:rPr>
                <w:rFonts w:asciiTheme="minorHAnsi" w:hAnsiTheme="minorHAnsi"/>
                <w:b/>
                <w:i/>
                <w:lang w:eastAsia="en-US"/>
              </w:rPr>
              <w:t xml:space="preserve"> 4</w:t>
            </w:r>
            <w:r w:rsidR="0027359B">
              <w:rPr>
                <w:rFonts w:asciiTheme="minorHAnsi" w:hAnsiTheme="minorHAnsi"/>
                <w:b/>
                <w:i/>
                <w:lang w:eastAsia="en-US"/>
              </w:rPr>
              <w:t>.5</w:t>
            </w:r>
            <w:r>
              <w:rPr>
                <w:rFonts w:asciiTheme="minorHAnsi" w:hAnsiTheme="minorHAnsi"/>
                <w:b/>
                <w:i/>
                <w:lang w:eastAsia="en-US"/>
              </w:rPr>
              <w:t xml:space="preserve"> Skate Park Project</w:t>
            </w:r>
            <w:r w:rsidR="0027359B">
              <w:rPr>
                <w:rFonts w:asciiTheme="minorHAnsi" w:hAnsiTheme="minorHAnsi"/>
                <w:lang w:eastAsia="en-US"/>
              </w:rPr>
              <w:t>: Cllr Macnair had attended the public consultation meeting at Steampunk on 18</w:t>
            </w:r>
            <w:r w:rsidR="0027359B" w:rsidRPr="0027359B">
              <w:rPr>
                <w:rFonts w:asciiTheme="minorHAnsi" w:hAnsiTheme="minorHAnsi"/>
                <w:vertAlign w:val="superscript"/>
                <w:lang w:eastAsia="en-US"/>
              </w:rPr>
              <w:t>th</w:t>
            </w:r>
            <w:r w:rsidR="0027359B">
              <w:rPr>
                <w:rFonts w:asciiTheme="minorHAnsi" w:hAnsiTheme="minorHAnsi"/>
                <w:lang w:eastAsia="en-US"/>
              </w:rPr>
              <w:t xml:space="preserve"> September and had been impressed </w:t>
            </w:r>
            <w:r w:rsidR="0027359B" w:rsidRPr="00E525C9">
              <w:rPr>
                <w:rFonts w:asciiTheme="minorHAnsi" w:hAnsiTheme="minorHAnsi"/>
                <w:lang w:eastAsia="en-US"/>
              </w:rPr>
              <w:t>with</w:t>
            </w:r>
            <w:r w:rsidR="0027359B">
              <w:rPr>
                <w:rFonts w:asciiTheme="minorHAnsi" w:hAnsiTheme="minorHAnsi"/>
                <w:lang w:eastAsia="en-US"/>
              </w:rPr>
              <w:t xml:space="preserve"> the amount of support for the project. The Youth Project was holding funds.</w:t>
            </w:r>
          </w:p>
          <w:p w:rsidR="00E21FD6" w:rsidRDefault="00E21FD6">
            <w:pPr>
              <w:jc w:val="both"/>
              <w:rPr>
                <w:rFonts w:asciiTheme="minorHAnsi" w:hAnsiTheme="minorHAnsi"/>
                <w:b/>
                <w:i/>
                <w:lang w:eastAsia="en-US"/>
              </w:rPr>
            </w:pPr>
          </w:p>
          <w:p w:rsidR="0068321D" w:rsidRDefault="00E21FD6" w:rsidP="00E21FD6">
            <w:pPr>
              <w:jc w:val="both"/>
              <w:rPr>
                <w:rFonts w:asciiTheme="minorHAnsi" w:hAnsiTheme="minorHAnsi"/>
                <w:b/>
                <w:i/>
                <w:lang w:eastAsia="en-US"/>
              </w:rPr>
            </w:pPr>
            <w:r>
              <w:rPr>
                <w:rFonts w:asciiTheme="minorHAnsi" w:hAnsiTheme="minorHAnsi"/>
                <w:lang w:eastAsia="en-US"/>
              </w:rPr>
              <w:t xml:space="preserve">4.2 – </w:t>
            </w:r>
            <w:r>
              <w:rPr>
                <w:rFonts w:asciiTheme="minorHAnsi" w:hAnsiTheme="minorHAnsi"/>
                <w:b/>
                <w:i/>
                <w:lang w:eastAsia="en-US"/>
              </w:rPr>
              <w:t>16 AOCB – Edington Cottage Hospital</w:t>
            </w:r>
            <w:r w:rsidR="009E0609">
              <w:rPr>
                <w:rFonts w:asciiTheme="minorHAnsi" w:hAnsiTheme="minorHAnsi"/>
                <w:b/>
                <w:i/>
                <w:lang w:eastAsia="en-US"/>
              </w:rPr>
              <w:t xml:space="preserve">: </w:t>
            </w:r>
          </w:p>
          <w:p w:rsidR="00E21FD6" w:rsidRDefault="0068321D" w:rsidP="00E21FD6">
            <w:pPr>
              <w:jc w:val="both"/>
              <w:rPr>
                <w:rFonts w:asciiTheme="minorHAnsi" w:hAnsiTheme="minorHAnsi"/>
                <w:lang w:eastAsia="en-US"/>
              </w:rPr>
            </w:pPr>
            <w:r>
              <w:rPr>
                <w:rFonts w:asciiTheme="minorHAnsi" w:hAnsiTheme="minorHAnsi"/>
                <w:b/>
                <w:i/>
                <w:lang w:eastAsia="en-US"/>
              </w:rPr>
              <w:t xml:space="preserve">(a) </w:t>
            </w:r>
            <w:r>
              <w:rPr>
                <w:rFonts w:asciiTheme="minorHAnsi" w:hAnsiTheme="minorHAnsi"/>
                <w:lang w:eastAsia="en-US"/>
              </w:rPr>
              <w:t xml:space="preserve">The </w:t>
            </w:r>
            <w:r w:rsidRPr="0068321D">
              <w:rPr>
                <w:rFonts w:asciiTheme="minorHAnsi" w:hAnsiTheme="minorHAnsi"/>
                <w:b/>
                <w:i/>
                <w:lang w:eastAsia="en-US"/>
              </w:rPr>
              <w:t>Campaign Commissioning Group</w:t>
            </w:r>
            <w:r>
              <w:rPr>
                <w:rFonts w:asciiTheme="minorHAnsi" w:hAnsiTheme="minorHAnsi"/>
                <w:lang w:eastAsia="en-US"/>
              </w:rPr>
              <w:t xml:space="preserve"> comprising NBCC, Friends of the Edington (</w:t>
            </w:r>
            <w:proofErr w:type="spellStart"/>
            <w:r>
              <w:rPr>
                <w:rFonts w:asciiTheme="minorHAnsi" w:hAnsiTheme="minorHAnsi"/>
                <w:lang w:eastAsia="en-US"/>
              </w:rPr>
              <w:t>FotE</w:t>
            </w:r>
            <w:proofErr w:type="spellEnd"/>
            <w:r>
              <w:rPr>
                <w:rFonts w:asciiTheme="minorHAnsi" w:hAnsiTheme="minorHAnsi"/>
                <w:lang w:eastAsia="en-US"/>
              </w:rPr>
              <w:t xml:space="preserve">) and the Health &amp; Wellbeing Association (H&amp;W) would be interviewing Fairground Communications Ltd the following day with a view to appointing them to lead a PR campaign for 3 months. A budget of £10,000 had been agreed with NBCC providing £500, H&amp;W £500 and the </w:t>
            </w:r>
            <w:proofErr w:type="spellStart"/>
            <w:r>
              <w:rPr>
                <w:rFonts w:asciiTheme="minorHAnsi" w:hAnsiTheme="minorHAnsi"/>
                <w:lang w:eastAsia="en-US"/>
              </w:rPr>
              <w:t>FotE</w:t>
            </w:r>
            <w:proofErr w:type="spellEnd"/>
            <w:r>
              <w:rPr>
                <w:rFonts w:asciiTheme="minorHAnsi" w:hAnsiTheme="minorHAnsi"/>
                <w:lang w:eastAsia="en-US"/>
              </w:rPr>
              <w:t xml:space="preserve"> the balance.</w:t>
            </w:r>
          </w:p>
          <w:p w:rsidR="0068321D" w:rsidRPr="00F6167B" w:rsidRDefault="0068321D" w:rsidP="00E21FD6">
            <w:pPr>
              <w:jc w:val="both"/>
              <w:rPr>
                <w:rFonts w:asciiTheme="minorHAnsi" w:hAnsiTheme="minorHAnsi"/>
                <w:lang w:eastAsia="en-US"/>
              </w:rPr>
            </w:pPr>
            <w:r>
              <w:rPr>
                <w:rFonts w:asciiTheme="minorHAnsi" w:hAnsiTheme="minorHAnsi"/>
                <w:b/>
                <w:i/>
                <w:lang w:eastAsia="en-US"/>
              </w:rPr>
              <w:t>(b)</w:t>
            </w:r>
            <w:r>
              <w:rPr>
                <w:rFonts w:asciiTheme="minorHAnsi" w:hAnsiTheme="minorHAnsi"/>
                <w:lang w:eastAsia="en-US"/>
              </w:rPr>
              <w:t xml:space="preserve"> Cllr </w:t>
            </w:r>
            <w:r w:rsidR="00F6167B">
              <w:rPr>
                <w:rFonts w:asciiTheme="minorHAnsi" w:hAnsiTheme="minorHAnsi"/>
                <w:lang w:eastAsia="en-US"/>
              </w:rPr>
              <w:t xml:space="preserve">Moodie had attended the first </w:t>
            </w:r>
            <w:r w:rsidRPr="00F6167B">
              <w:rPr>
                <w:rFonts w:asciiTheme="minorHAnsi" w:hAnsiTheme="minorHAnsi"/>
                <w:b/>
                <w:i/>
                <w:lang w:eastAsia="en-US"/>
              </w:rPr>
              <w:t>Steering Group</w:t>
            </w:r>
            <w:r w:rsidR="00F6167B">
              <w:rPr>
                <w:rFonts w:asciiTheme="minorHAnsi" w:hAnsiTheme="minorHAnsi"/>
                <w:lang w:eastAsia="en-US"/>
              </w:rPr>
              <w:t xml:space="preserve"> meeting, a cross party group under the chai</w:t>
            </w:r>
            <w:r w:rsidR="0058506A">
              <w:rPr>
                <w:rFonts w:asciiTheme="minorHAnsi" w:hAnsiTheme="minorHAnsi"/>
                <w:lang w:eastAsia="en-US"/>
              </w:rPr>
              <w:t>rmanship of Paul M</w:t>
            </w:r>
            <w:r w:rsidR="00F6167B">
              <w:rPr>
                <w:rFonts w:asciiTheme="minorHAnsi" w:hAnsiTheme="minorHAnsi"/>
                <w:lang w:eastAsia="en-US"/>
              </w:rPr>
              <w:t>cLennan, MSP, comprising all local MSPs, the three ELC councillors</w:t>
            </w:r>
            <w:r w:rsidR="00172368">
              <w:rPr>
                <w:rFonts w:asciiTheme="minorHAnsi" w:hAnsiTheme="minorHAnsi"/>
                <w:lang w:eastAsia="en-US"/>
              </w:rPr>
              <w:t>,</w:t>
            </w:r>
            <w:r w:rsidR="00F6167B">
              <w:rPr>
                <w:rFonts w:asciiTheme="minorHAnsi" w:hAnsiTheme="minorHAnsi"/>
                <w:lang w:eastAsia="en-US"/>
              </w:rPr>
              <w:t xml:space="preserve"> </w:t>
            </w:r>
            <w:r w:rsidR="00172368">
              <w:rPr>
                <w:rFonts w:asciiTheme="minorHAnsi" w:hAnsiTheme="minorHAnsi"/>
                <w:lang w:eastAsia="en-US"/>
              </w:rPr>
              <w:t xml:space="preserve">a </w:t>
            </w:r>
            <w:r w:rsidR="00F6167B">
              <w:rPr>
                <w:rFonts w:asciiTheme="minorHAnsi" w:hAnsiTheme="minorHAnsi"/>
                <w:lang w:eastAsia="en-US"/>
              </w:rPr>
              <w:t xml:space="preserve">local GP, </w:t>
            </w:r>
            <w:proofErr w:type="spellStart"/>
            <w:r w:rsidR="00F6167B">
              <w:rPr>
                <w:rFonts w:asciiTheme="minorHAnsi" w:hAnsiTheme="minorHAnsi"/>
                <w:lang w:eastAsia="en-US"/>
              </w:rPr>
              <w:t>FotE</w:t>
            </w:r>
            <w:proofErr w:type="spellEnd"/>
            <w:r w:rsidR="00F6167B">
              <w:rPr>
                <w:rFonts w:asciiTheme="minorHAnsi" w:hAnsiTheme="minorHAnsi"/>
                <w:lang w:eastAsia="en-US"/>
              </w:rPr>
              <w:t xml:space="preserve">, H&amp;W, NBCC and Sue Northrop. There would be a </w:t>
            </w:r>
            <w:r w:rsidR="0058506A">
              <w:rPr>
                <w:rFonts w:asciiTheme="minorHAnsi" w:hAnsiTheme="minorHAnsi"/>
                <w:lang w:eastAsia="en-US"/>
              </w:rPr>
              <w:t>meeting</w:t>
            </w:r>
            <w:r w:rsidR="00F6167B">
              <w:rPr>
                <w:rFonts w:asciiTheme="minorHAnsi" w:hAnsiTheme="minorHAnsi"/>
                <w:lang w:eastAsia="en-US"/>
              </w:rPr>
              <w:t xml:space="preserve"> on 12</w:t>
            </w:r>
            <w:r w:rsidR="00F6167B" w:rsidRPr="00F6167B">
              <w:rPr>
                <w:rFonts w:asciiTheme="minorHAnsi" w:hAnsiTheme="minorHAnsi"/>
                <w:vertAlign w:val="superscript"/>
                <w:lang w:eastAsia="en-US"/>
              </w:rPr>
              <w:t>th</w:t>
            </w:r>
            <w:r w:rsidR="00F6167B">
              <w:rPr>
                <w:rFonts w:asciiTheme="minorHAnsi" w:hAnsiTheme="minorHAnsi"/>
                <w:lang w:eastAsia="en-US"/>
              </w:rPr>
              <w:t xml:space="preserve"> </w:t>
            </w:r>
            <w:r w:rsidR="0058506A">
              <w:rPr>
                <w:rFonts w:asciiTheme="minorHAnsi" w:hAnsiTheme="minorHAnsi"/>
                <w:lang w:eastAsia="en-US"/>
              </w:rPr>
              <w:t>October with</w:t>
            </w:r>
            <w:r w:rsidR="00F6167B">
              <w:rPr>
                <w:rFonts w:asciiTheme="minorHAnsi" w:hAnsiTheme="minorHAnsi"/>
                <w:lang w:eastAsia="en-US"/>
              </w:rPr>
              <w:t xml:space="preserve"> Unison and </w:t>
            </w:r>
            <w:r w:rsidR="0058506A">
              <w:rPr>
                <w:rFonts w:asciiTheme="minorHAnsi" w:hAnsiTheme="minorHAnsi"/>
                <w:lang w:eastAsia="en-US"/>
              </w:rPr>
              <w:t xml:space="preserve">the </w:t>
            </w:r>
            <w:r w:rsidR="00F6167B">
              <w:rPr>
                <w:rFonts w:asciiTheme="minorHAnsi" w:hAnsiTheme="minorHAnsi"/>
                <w:lang w:eastAsia="en-US"/>
              </w:rPr>
              <w:t>NHS</w:t>
            </w:r>
            <w:r w:rsidR="0058506A">
              <w:rPr>
                <w:rFonts w:asciiTheme="minorHAnsi" w:hAnsiTheme="minorHAnsi"/>
                <w:lang w:eastAsia="en-US"/>
              </w:rPr>
              <w:t xml:space="preserve"> to determine the re-opening criteria. In the meantime Messrs McLennan and Hoy had secured a debate at Holyrood on a date to be confirmed.</w:t>
            </w:r>
          </w:p>
          <w:p w:rsidR="00E21FD6" w:rsidRDefault="00E21FD6">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tc>
      </w:tr>
      <w:tr w:rsidR="00E21FD6" w:rsidTr="00E21FD6">
        <w:tc>
          <w:tcPr>
            <w:tcW w:w="2061" w:type="dxa"/>
            <w:tcBorders>
              <w:top w:val="single" w:sz="4" w:space="0" w:color="auto"/>
              <w:left w:val="single" w:sz="4" w:space="0" w:color="auto"/>
              <w:bottom w:val="single" w:sz="4" w:space="0" w:color="auto"/>
              <w:right w:val="single" w:sz="4" w:space="0" w:color="auto"/>
            </w:tcBorders>
            <w:hideMark/>
          </w:tcPr>
          <w:p w:rsidR="00E21FD6" w:rsidRDefault="00861670">
            <w:pPr>
              <w:rPr>
                <w:rFonts w:asciiTheme="minorHAnsi" w:hAnsiTheme="minorHAnsi"/>
                <w:b/>
                <w:color w:val="000000" w:themeColor="text1"/>
                <w:lang w:eastAsia="en-US"/>
              </w:rPr>
            </w:pPr>
            <w:r>
              <w:rPr>
                <w:rFonts w:asciiTheme="minorHAnsi" w:hAnsiTheme="minorHAnsi"/>
                <w:b/>
                <w:color w:val="000000" w:themeColor="text1"/>
                <w:lang w:eastAsia="en-US"/>
              </w:rPr>
              <w:t>5</w:t>
            </w:r>
            <w:r w:rsidR="00E21FD6">
              <w:rPr>
                <w:rFonts w:asciiTheme="minorHAnsi" w:hAnsiTheme="minorHAnsi"/>
                <w:b/>
                <w:color w:val="000000" w:themeColor="text1"/>
                <w:lang w:eastAsia="en-US"/>
              </w:rPr>
              <w:t xml:space="preserve"> Police Report</w:t>
            </w:r>
          </w:p>
        </w:tc>
        <w:tc>
          <w:tcPr>
            <w:tcW w:w="5912" w:type="dxa"/>
            <w:tcBorders>
              <w:top w:val="single" w:sz="4" w:space="0" w:color="auto"/>
              <w:left w:val="single" w:sz="4" w:space="0" w:color="auto"/>
              <w:bottom w:val="single" w:sz="4" w:space="0" w:color="auto"/>
              <w:right w:val="single" w:sz="4" w:space="0" w:color="auto"/>
            </w:tcBorders>
          </w:tcPr>
          <w:p w:rsidR="00E21FD6" w:rsidRDefault="00464221" w:rsidP="00E21FD6">
            <w:pPr>
              <w:jc w:val="both"/>
              <w:rPr>
                <w:rFonts w:asciiTheme="minorHAnsi" w:hAnsiTheme="minorHAnsi"/>
                <w:lang w:eastAsia="en-US"/>
              </w:rPr>
            </w:pPr>
            <w:r>
              <w:rPr>
                <w:rFonts w:asciiTheme="minorHAnsi" w:hAnsiTheme="minorHAnsi"/>
                <w:lang w:eastAsia="en-US"/>
              </w:rPr>
              <w:t>5</w:t>
            </w:r>
            <w:r w:rsidR="00E21FD6">
              <w:rPr>
                <w:rFonts w:asciiTheme="minorHAnsi" w:hAnsiTheme="minorHAnsi"/>
                <w:lang w:eastAsia="en-US"/>
              </w:rPr>
              <w:t xml:space="preserve">.1 This month’s police report, which had been circulated </w:t>
            </w:r>
            <w:r w:rsidR="00E21FD6">
              <w:rPr>
                <w:rFonts w:asciiTheme="minorHAnsi" w:hAnsiTheme="minorHAnsi"/>
                <w:lang w:eastAsia="en-US"/>
              </w:rPr>
              <w:lastRenderedPageBreak/>
              <w:t>beforehand, was taken as read.</w:t>
            </w:r>
          </w:p>
        </w:tc>
        <w:tc>
          <w:tcPr>
            <w:tcW w:w="1269" w:type="dxa"/>
            <w:tcBorders>
              <w:top w:val="single" w:sz="4" w:space="0" w:color="auto"/>
              <w:left w:val="single" w:sz="4" w:space="0" w:color="auto"/>
              <w:bottom w:val="single" w:sz="4" w:space="0" w:color="auto"/>
              <w:right w:val="single" w:sz="4" w:space="0" w:color="auto"/>
            </w:tcBorders>
          </w:tcPr>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tc>
      </w:tr>
      <w:tr w:rsidR="00E21FD6" w:rsidTr="00E21FD6">
        <w:tc>
          <w:tcPr>
            <w:tcW w:w="2061" w:type="dxa"/>
            <w:tcBorders>
              <w:top w:val="single" w:sz="4" w:space="0" w:color="auto"/>
              <w:left w:val="single" w:sz="4" w:space="0" w:color="auto"/>
              <w:bottom w:val="single" w:sz="4" w:space="0" w:color="auto"/>
              <w:right w:val="single" w:sz="4" w:space="0" w:color="auto"/>
            </w:tcBorders>
            <w:hideMark/>
          </w:tcPr>
          <w:p w:rsidR="00E21FD6" w:rsidRDefault="00861670">
            <w:pPr>
              <w:rPr>
                <w:rFonts w:asciiTheme="minorHAnsi" w:hAnsiTheme="minorHAnsi"/>
                <w:color w:val="FF0000"/>
                <w:lang w:eastAsia="en-US"/>
              </w:rPr>
            </w:pPr>
            <w:r>
              <w:rPr>
                <w:rFonts w:asciiTheme="minorHAnsi" w:hAnsiTheme="minorHAnsi"/>
                <w:b/>
                <w:lang w:eastAsia="en-US"/>
              </w:rPr>
              <w:lastRenderedPageBreak/>
              <w:t>6</w:t>
            </w:r>
            <w:r w:rsidR="00E21FD6">
              <w:rPr>
                <w:rFonts w:asciiTheme="minorHAnsi" w:hAnsiTheme="minorHAnsi"/>
                <w:b/>
                <w:lang w:eastAsia="en-US"/>
              </w:rPr>
              <w:t xml:space="preserve">  Planning</w:t>
            </w:r>
            <w:r w:rsidR="00E21FD6">
              <w:rPr>
                <w:rFonts w:asciiTheme="minorHAnsi" w:hAnsiTheme="minorHAnsi"/>
                <w:b/>
                <w:color w:val="FF0000"/>
                <w:lang w:eastAsia="en-US"/>
              </w:rPr>
              <w:t xml:space="preserve"> </w:t>
            </w:r>
            <w:r w:rsidR="00E21FD6">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E21FD6" w:rsidRDefault="00464221">
            <w:pPr>
              <w:jc w:val="both"/>
              <w:rPr>
                <w:rFonts w:asciiTheme="minorHAnsi" w:hAnsiTheme="minorHAnsi" w:cstheme="minorHAnsi"/>
                <w:lang w:eastAsia="en-US"/>
              </w:rPr>
            </w:pPr>
            <w:r>
              <w:rPr>
                <w:rFonts w:asciiTheme="minorHAnsi" w:hAnsiTheme="minorHAnsi" w:cstheme="minorHAnsi"/>
                <w:lang w:eastAsia="en-US"/>
              </w:rPr>
              <w:t>6</w:t>
            </w:r>
            <w:r w:rsidR="00E21FD6">
              <w:rPr>
                <w:rFonts w:asciiTheme="minorHAnsi" w:hAnsiTheme="minorHAnsi" w:cstheme="minorHAnsi"/>
                <w:lang w:eastAsia="en-US"/>
              </w:rPr>
              <w:t>.1 The September planning applications were led by Cllr Maher.</w:t>
            </w:r>
          </w:p>
          <w:p w:rsidR="00E21FD6" w:rsidRDefault="00E21FD6">
            <w:pPr>
              <w:jc w:val="both"/>
              <w:rPr>
                <w:rFonts w:asciiTheme="minorHAnsi" w:hAnsiTheme="minorHAnsi" w:cstheme="minorHAnsi"/>
                <w:lang w:eastAsia="en-US"/>
              </w:rPr>
            </w:pPr>
          </w:p>
          <w:p w:rsidR="00E21FD6" w:rsidRDefault="00464221">
            <w:pPr>
              <w:jc w:val="both"/>
              <w:rPr>
                <w:rFonts w:asciiTheme="minorHAnsi" w:hAnsiTheme="minorHAnsi" w:cstheme="minorHAnsi"/>
                <w:lang w:eastAsia="en-US"/>
              </w:rPr>
            </w:pPr>
            <w:r>
              <w:rPr>
                <w:rFonts w:asciiTheme="minorHAnsi" w:hAnsiTheme="minorHAnsi" w:cstheme="minorHAnsi"/>
                <w:lang w:eastAsia="en-US"/>
              </w:rPr>
              <w:t>6</w:t>
            </w:r>
            <w:r w:rsidR="00E21FD6">
              <w:rPr>
                <w:rFonts w:asciiTheme="minorHAnsi" w:hAnsiTheme="minorHAnsi" w:cstheme="minorHAnsi"/>
                <w:lang w:eastAsia="en-US"/>
              </w:rPr>
              <w:t xml:space="preserve">.2 The following new applications had been viewed beforehand and, following a brief discussion, no comments were made – </w:t>
            </w:r>
          </w:p>
          <w:p w:rsidR="00E21FD6" w:rsidRDefault="00E21FD6">
            <w:pPr>
              <w:jc w:val="both"/>
              <w:rPr>
                <w:rFonts w:asciiTheme="minorHAnsi" w:hAnsiTheme="minorHAnsi" w:cstheme="minorHAnsi"/>
                <w:lang w:eastAsia="en-US"/>
              </w:rPr>
            </w:pPr>
          </w:p>
          <w:p w:rsidR="00E21FD6" w:rsidRDefault="00464221">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 xml:space="preserve">3 Marmion Road – </w:t>
            </w:r>
            <w:r>
              <w:rPr>
                <w:rFonts w:asciiTheme="minorHAnsi" w:hAnsiTheme="minorHAnsi" w:cstheme="minorHAnsi"/>
                <w:color w:val="262626"/>
                <w:sz w:val="24"/>
                <w:szCs w:val="24"/>
                <w:shd w:val="clear" w:color="auto" w:fill="FFFFFF"/>
              </w:rPr>
              <w:t>alterations to flat, widening vehicular access, formation of hard standing steps, erection of walls, garden stores, fencing, heightening of wall with fencing</w:t>
            </w:r>
          </w:p>
          <w:p w:rsidR="00464221" w:rsidRDefault="00464221">
            <w:pPr>
              <w:pStyle w:val="PlainText"/>
              <w:ind w:left="720"/>
              <w:jc w:val="both"/>
              <w:rPr>
                <w:rFonts w:asciiTheme="minorHAnsi" w:hAnsiTheme="minorHAnsi" w:cstheme="minorHAnsi"/>
                <w:color w:val="262626"/>
                <w:sz w:val="24"/>
                <w:szCs w:val="24"/>
                <w:shd w:val="clear" w:color="auto" w:fill="FFFFFF"/>
              </w:rPr>
            </w:pPr>
            <w:proofErr w:type="spellStart"/>
            <w:r>
              <w:rPr>
                <w:rFonts w:asciiTheme="minorHAnsi" w:hAnsiTheme="minorHAnsi" w:cstheme="minorHAnsi"/>
                <w:b/>
                <w:i/>
                <w:color w:val="262626"/>
                <w:sz w:val="24"/>
                <w:szCs w:val="24"/>
                <w:shd w:val="clear" w:color="auto" w:fill="FFFFFF"/>
              </w:rPr>
              <w:t>Ryvra</w:t>
            </w:r>
            <w:proofErr w:type="spellEnd"/>
            <w:r>
              <w:rPr>
                <w:rFonts w:asciiTheme="minorHAnsi" w:hAnsiTheme="minorHAnsi" w:cstheme="minorHAnsi"/>
                <w:b/>
                <w:i/>
                <w:color w:val="262626"/>
                <w:sz w:val="24"/>
                <w:szCs w:val="24"/>
                <w:shd w:val="clear" w:color="auto" w:fill="FFFFFF"/>
              </w:rPr>
              <w:t>, 3 Fidra Road –</w:t>
            </w:r>
            <w:r>
              <w:rPr>
                <w:rFonts w:asciiTheme="minorHAnsi" w:hAnsiTheme="minorHAnsi" w:cstheme="minorHAnsi"/>
                <w:color w:val="262626"/>
                <w:sz w:val="24"/>
                <w:szCs w:val="24"/>
                <w:shd w:val="clear" w:color="auto" w:fill="FFFFFF"/>
              </w:rPr>
              <w:t xml:space="preserve"> erection of garden building for ancillary residential accommodation</w:t>
            </w:r>
          </w:p>
          <w:p w:rsidR="00464221" w:rsidRDefault="00464221">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14 Rhodes Cottages, Lime Grove –</w:t>
            </w:r>
            <w:r>
              <w:rPr>
                <w:rFonts w:asciiTheme="minorHAnsi" w:hAnsiTheme="minorHAnsi" w:cstheme="minorHAnsi"/>
                <w:color w:val="262626"/>
                <w:sz w:val="24"/>
                <w:szCs w:val="24"/>
                <w:shd w:val="clear" w:color="auto" w:fill="FFFFFF"/>
              </w:rPr>
              <w:t xml:space="preserve"> internal alterations, erection of door and formation of decking</w:t>
            </w:r>
          </w:p>
          <w:p w:rsidR="00464221" w:rsidRDefault="00464221">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 xml:space="preserve">9 </w:t>
            </w:r>
            <w:proofErr w:type="spellStart"/>
            <w:r>
              <w:rPr>
                <w:rFonts w:asciiTheme="minorHAnsi" w:hAnsiTheme="minorHAnsi" w:cstheme="minorHAnsi"/>
                <w:b/>
                <w:i/>
                <w:color w:val="262626"/>
                <w:sz w:val="24"/>
                <w:szCs w:val="24"/>
                <w:shd w:val="clear" w:color="auto" w:fill="FFFFFF"/>
              </w:rPr>
              <w:t>Pattle</w:t>
            </w:r>
            <w:proofErr w:type="spellEnd"/>
            <w:r>
              <w:rPr>
                <w:rFonts w:asciiTheme="minorHAnsi" w:hAnsiTheme="minorHAnsi" w:cstheme="minorHAnsi"/>
                <w:b/>
                <w:i/>
                <w:color w:val="262626"/>
                <w:sz w:val="24"/>
                <w:szCs w:val="24"/>
                <w:shd w:val="clear" w:color="auto" w:fill="FFFFFF"/>
              </w:rPr>
              <w:t xml:space="preserve"> Court –</w:t>
            </w:r>
            <w:r>
              <w:rPr>
                <w:rFonts w:asciiTheme="minorHAnsi" w:hAnsiTheme="minorHAnsi" w:cstheme="minorHAnsi"/>
                <w:color w:val="262626"/>
                <w:sz w:val="24"/>
                <w:szCs w:val="24"/>
                <w:shd w:val="clear" w:color="auto" w:fill="FFFFFF"/>
              </w:rPr>
              <w:t xml:space="preserve"> alterations to flat and formation of decked area</w:t>
            </w:r>
          </w:p>
          <w:p w:rsidR="00464221" w:rsidRDefault="00464221">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Land south of 4 Rhodes Holdings –</w:t>
            </w:r>
            <w:r>
              <w:rPr>
                <w:rFonts w:asciiTheme="minorHAnsi" w:hAnsiTheme="minorHAnsi" w:cstheme="minorHAnsi"/>
                <w:color w:val="262626"/>
                <w:sz w:val="24"/>
                <w:szCs w:val="24"/>
                <w:shd w:val="clear" w:color="auto" w:fill="FFFFFF"/>
              </w:rPr>
              <w:t xml:space="preserve"> extension and conversion of existing building to form holiday let accommodation and associated works</w:t>
            </w:r>
          </w:p>
          <w:p w:rsidR="00857D48" w:rsidRDefault="00857D4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Dinghy Park by Harbour, Victoria Road –</w:t>
            </w:r>
            <w:r>
              <w:rPr>
                <w:rFonts w:asciiTheme="minorHAnsi" w:hAnsiTheme="minorHAnsi" w:cstheme="minorHAnsi"/>
                <w:color w:val="262626"/>
                <w:sz w:val="24"/>
                <w:szCs w:val="24"/>
                <w:shd w:val="clear" w:color="auto" w:fill="FFFFFF"/>
              </w:rPr>
              <w:t xml:space="preserve"> erection of storage shed (class 6) for temporary period of 5 years</w:t>
            </w:r>
          </w:p>
          <w:p w:rsidR="00857D48" w:rsidRDefault="00857D4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42 Moffat Place –</w:t>
            </w:r>
            <w:r>
              <w:rPr>
                <w:rFonts w:asciiTheme="minorHAnsi" w:hAnsiTheme="minorHAnsi" w:cstheme="minorHAnsi"/>
                <w:color w:val="262626"/>
                <w:sz w:val="24"/>
                <w:szCs w:val="24"/>
                <w:shd w:val="clear" w:color="auto" w:fill="FFFFFF"/>
              </w:rPr>
              <w:t xml:space="preserve"> erection of flue (retrospective)</w:t>
            </w:r>
          </w:p>
          <w:p w:rsidR="00857D48" w:rsidRDefault="00857D4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28 Macnair Avenue –</w:t>
            </w:r>
            <w:r>
              <w:rPr>
                <w:rFonts w:asciiTheme="minorHAnsi" w:hAnsiTheme="minorHAnsi" w:cstheme="minorHAnsi"/>
                <w:color w:val="262626"/>
                <w:sz w:val="24"/>
                <w:szCs w:val="24"/>
                <w:shd w:val="clear" w:color="auto" w:fill="FFFFFF"/>
              </w:rPr>
              <w:t xml:space="preserve"> enlargement of balcony and erection of balustrade</w:t>
            </w:r>
          </w:p>
          <w:p w:rsidR="00857D48" w:rsidRDefault="00857D4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1 Marmion Crescent –</w:t>
            </w:r>
            <w:r>
              <w:rPr>
                <w:rFonts w:asciiTheme="minorHAnsi" w:hAnsiTheme="minorHAnsi" w:cstheme="minorHAnsi"/>
                <w:color w:val="262626"/>
                <w:sz w:val="24"/>
                <w:szCs w:val="24"/>
                <w:shd w:val="clear" w:color="auto" w:fill="FFFFFF"/>
              </w:rPr>
              <w:t xml:space="preserve"> extension to house and formation of access ramp with covered porch</w:t>
            </w:r>
          </w:p>
          <w:p w:rsidR="00857D48" w:rsidRPr="00464221" w:rsidRDefault="00857D48">
            <w:pPr>
              <w:pStyle w:val="PlainText"/>
              <w:ind w:left="720"/>
              <w:jc w:val="both"/>
              <w:rPr>
                <w:rFonts w:asciiTheme="minorHAnsi" w:hAnsiTheme="minorHAnsi" w:cstheme="minorHAnsi"/>
                <w:color w:val="262626"/>
                <w:sz w:val="24"/>
                <w:szCs w:val="24"/>
                <w:shd w:val="clear" w:color="auto" w:fill="FFFFFF"/>
              </w:rPr>
            </w:pPr>
          </w:p>
          <w:p w:rsidR="00E21FD6" w:rsidRDefault="00857D48">
            <w:pPr>
              <w:pStyle w:val="PlainText"/>
              <w:jc w:val="both"/>
              <w:rPr>
                <w:rFonts w:asciiTheme="minorHAnsi" w:hAnsiTheme="minorHAnsi" w:cstheme="minorHAnsi"/>
                <w:color w:val="262626"/>
                <w:sz w:val="24"/>
                <w:szCs w:val="24"/>
                <w:shd w:val="clear" w:color="auto" w:fill="FFFFFF"/>
              </w:rPr>
            </w:pPr>
            <w:r>
              <w:rPr>
                <w:rFonts w:asciiTheme="minorHAnsi" w:hAnsiTheme="minorHAnsi" w:cstheme="minorHAnsi"/>
                <w:color w:val="262626"/>
                <w:sz w:val="24"/>
                <w:szCs w:val="24"/>
                <w:shd w:val="clear" w:color="auto" w:fill="FFFFFF"/>
              </w:rPr>
              <w:t>6</w:t>
            </w:r>
            <w:r w:rsidR="00E21FD6">
              <w:rPr>
                <w:rFonts w:asciiTheme="minorHAnsi" w:hAnsiTheme="minorHAnsi" w:cstheme="minorHAnsi"/>
                <w:color w:val="262626"/>
                <w:sz w:val="24"/>
                <w:szCs w:val="24"/>
                <w:shd w:val="clear" w:color="auto" w:fill="FFFFFF"/>
              </w:rPr>
              <w:t xml:space="preserve">.3  The following new applications were viewed, discussed and commented on as follows – </w:t>
            </w:r>
          </w:p>
          <w:p w:rsidR="00E21FD6" w:rsidRDefault="00E21FD6">
            <w:pPr>
              <w:pStyle w:val="PlainText"/>
              <w:jc w:val="both"/>
              <w:rPr>
                <w:rFonts w:asciiTheme="minorHAnsi" w:hAnsiTheme="minorHAnsi" w:cstheme="minorHAnsi"/>
                <w:color w:val="262626"/>
                <w:sz w:val="24"/>
                <w:szCs w:val="24"/>
                <w:shd w:val="clear" w:color="auto" w:fill="FFFFFF"/>
              </w:rPr>
            </w:pPr>
          </w:p>
          <w:p w:rsidR="00E21FD6" w:rsidRDefault="00857D4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 xml:space="preserve">29A Fidra Road </w:t>
            </w:r>
            <w:r w:rsidR="00E21FD6">
              <w:rPr>
                <w:rFonts w:asciiTheme="minorHAnsi" w:hAnsiTheme="minorHAnsi" w:cstheme="minorHAnsi"/>
                <w:color w:val="262626"/>
                <w:sz w:val="24"/>
                <w:szCs w:val="24"/>
                <w:shd w:val="clear" w:color="auto" w:fill="FFFFFF"/>
              </w:rPr>
              <w:t xml:space="preserve"> – after discussion it was agreed not to comment on the planning application </w:t>
            </w:r>
            <w:r>
              <w:rPr>
                <w:rFonts w:asciiTheme="minorHAnsi" w:hAnsiTheme="minorHAnsi" w:cstheme="minorHAnsi"/>
                <w:color w:val="262626"/>
                <w:sz w:val="24"/>
                <w:szCs w:val="24"/>
                <w:shd w:val="clear" w:color="auto" w:fill="FFFFFF"/>
              </w:rPr>
              <w:t>for alterations, extension to flat, installation of solar panels, formation of 2</w:t>
            </w:r>
            <w:r w:rsidRPr="00857D48">
              <w:rPr>
                <w:rFonts w:asciiTheme="minorHAnsi" w:hAnsiTheme="minorHAnsi" w:cstheme="minorHAnsi"/>
                <w:color w:val="262626"/>
                <w:sz w:val="24"/>
                <w:szCs w:val="24"/>
                <w:shd w:val="clear" w:color="auto" w:fill="FFFFFF"/>
                <w:vertAlign w:val="superscript"/>
              </w:rPr>
              <w:t>nd</w:t>
            </w:r>
            <w:r>
              <w:rPr>
                <w:rFonts w:asciiTheme="minorHAnsi" w:hAnsiTheme="minorHAnsi" w:cstheme="minorHAnsi"/>
                <w:color w:val="262626"/>
                <w:sz w:val="24"/>
                <w:szCs w:val="24"/>
                <w:shd w:val="clear" w:color="auto" w:fill="FFFFFF"/>
              </w:rPr>
              <w:t xml:space="preserve"> floor balcony with handrails, erection of gate, gate pier, fence, wall and heightening of wall</w:t>
            </w:r>
            <w:r w:rsidR="00E21FD6">
              <w:rPr>
                <w:rFonts w:asciiTheme="minorHAnsi" w:hAnsiTheme="minorHAnsi" w:cstheme="minorHAnsi"/>
                <w:color w:val="262626"/>
                <w:sz w:val="24"/>
                <w:szCs w:val="24"/>
                <w:shd w:val="clear" w:color="auto" w:fill="FFFFFF"/>
              </w:rPr>
              <w:t>.</w:t>
            </w:r>
          </w:p>
          <w:p w:rsidR="00857D48" w:rsidRDefault="00857D4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 xml:space="preserve">17 Victoria Road </w:t>
            </w:r>
            <w:r>
              <w:rPr>
                <w:rFonts w:asciiTheme="minorHAnsi" w:hAnsiTheme="minorHAnsi" w:cstheme="minorHAnsi"/>
                <w:color w:val="262626"/>
                <w:sz w:val="24"/>
                <w:szCs w:val="24"/>
                <w:shd w:val="clear" w:color="auto" w:fill="FFFFFF"/>
              </w:rPr>
              <w:t>– after discussion it was agreed not to comment on the planning application for alterations and extensions to flat</w:t>
            </w:r>
          </w:p>
          <w:p w:rsidR="00E21FD6" w:rsidRDefault="008536C8">
            <w:pPr>
              <w:pStyle w:val="PlainText"/>
              <w:ind w:left="720"/>
              <w:jc w:val="both"/>
              <w:rPr>
                <w:rFonts w:asciiTheme="minorHAnsi" w:hAnsiTheme="minorHAnsi" w:cstheme="minorHAnsi"/>
                <w:color w:val="262626"/>
                <w:sz w:val="24"/>
                <w:szCs w:val="24"/>
                <w:shd w:val="clear" w:color="auto" w:fill="FFFFFF"/>
              </w:rPr>
            </w:pPr>
            <w:r>
              <w:rPr>
                <w:rFonts w:asciiTheme="minorHAnsi" w:hAnsiTheme="minorHAnsi" w:cstheme="minorHAnsi"/>
                <w:b/>
                <w:i/>
                <w:color w:val="262626"/>
                <w:sz w:val="24"/>
                <w:szCs w:val="24"/>
                <w:shd w:val="clear" w:color="auto" w:fill="FFFFFF"/>
              </w:rPr>
              <w:t>51</w:t>
            </w:r>
            <w:r w:rsidR="00857D48">
              <w:rPr>
                <w:rFonts w:asciiTheme="minorHAnsi" w:hAnsiTheme="minorHAnsi" w:cstheme="minorHAnsi"/>
                <w:b/>
                <w:i/>
                <w:color w:val="262626"/>
                <w:sz w:val="24"/>
                <w:szCs w:val="24"/>
                <w:shd w:val="clear" w:color="auto" w:fill="FFFFFF"/>
              </w:rPr>
              <w:t xml:space="preserve"> St Baldred’s Road </w:t>
            </w:r>
            <w:r w:rsidR="00E21FD6">
              <w:rPr>
                <w:rFonts w:asciiTheme="minorHAnsi" w:hAnsiTheme="minorHAnsi" w:cstheme="minorHAnsi"/>
                <w:b/>
                <w:i/>
                <w:color w:val="262626"/>
                <w:sz w:val="24"/>
                <w:szCs w:val="24"/>
                <w:shd w:val="clear" w:color="auto" w:fill="FFFFFF"/>
              </w:rPr>
              <w:t xml:space="preserve"> </w:t>
            </w:r>
            <w:r w:rsidR="00E21FD6">
              <w:rPr>
                <w:rFonts w:asciiTheme="minorHAnsi" w:hAnsiTheme="minorHAnsi" w:cstheme="minorHAnsi"/>
                <w:color w:val="262626"/>
                <w:sz w:val="24"/>
                <w:szCs w:val="24"/>
                <w:shd w:val="clear" w:color="auto" w:fill="FFFFFF"/>
              </w:rPr>
              <w:t xml:space="preserve">– after discussion it was agreed to object to the planning application for an extension </w:t>
            </w:r>
            <w:r>
              <w:rPr>
                <w:rFonts w:asciiTheme="minorHAnsi" w:hAnsiTheme="minorHAnsi" w:cstheme="minorHAnsi"/>
                <w:color w:val="262626"/>
                <w:sz w:val="24"/>
                <w:szCs w:val="24"/>
                <w:shd w:val="clear" w:color="auto" w:fill="FFFFFF"/>
              </w:rPr>
              <w:t xml:space="preserve">to the house on the grounds that it was </w:t>
            </w:r>
            <w:r>
              <w:rPr>
                <w:rFonts w:asciiTheme="minorHAnsi" w:hAnsiTheme="minorHAnsi" w:cstheme="minorHAnsi"/>
                <w:color w:val="262626"/>
                <w:sz w:val="24"/>
                <w:szCs w:val="24"/>
                <w:shd w:val="clear" w:color="auto" w:fill="FFFFFF"/>
              </w:rPr>
              <w:lastRenderedPageBreak/>
              <w:t>(1) too industrial in character; (2) far too noticeable from the street; and (3) totally out of character</w:t>
            </w:r>
            <w:r w:rsidR="00E525C9">
              <w:rPr>
                <w:rFonts w:asciiTheme="minorHAnsi" w:hAnsiTheme="minorHAnsi" w:cstheme="minorHAnsi"/>
                <w:color w:val="262626"/>
                <w:sz w:val="24"/>
                <w:szCs w:val="24"/>
                <w:shd w:val="clear" w:color="auto" w:fill="FFFFFF"/>
              </w:rPr>
              <w:t xml:space="preserve"> </w:t>
            </w:r>
            <w:r>
              <w:rPr>
                <w:rFonts w:asciiTheme="minorHAnsi" w:hAnsiTheme="minorHAnsi" w:cstheme="minorHAnsi"/>
                <w:color w:val="262626"/>
                <w:sz w:val="24"/>
                <w:szCs w:val="24"/>
                <w:shd w:val="clear" w:color="auto" w:fill="FFFFFF"/>
              </w:rPr>
              <w:t>and unsympathetic with the surrounding properties. It was noted that the garage may be a permitted development.</w:t>
            </w:r>
          </w:p>
          <w:p w:rsidR="00E21FD6" w:rsidRDefault="00E21FD6">
            <w:pPr>
              <w:pStyle w:val="PlainText"/>
              <w:ind w:left="720"/>
              <w:jc w:val="both"/>
              <w:rPr>
                <w:rFonts w:asciiTheme="minorHAnsi" w:hAnsiTheme="minorHAnsi" w:cstheme="minorHAnsi"/>
                <w:color w:val="262626"/>
                <w:sz w:val="24"/>
                <w:szCs w:val="24"/>
                <w:shd w:val="clear" w:color="auto" w:fill="FFFFFF"/>
              </w:rPr>
            </w:pPr>
          </w:p>
          <w:p w:rsidR="00E21FD6" w:rsidRDefault="007C1695">
            <w:pPr>
              <w:jc w:val="both"/>
              <w:rPr>
                <w:rFonts w:asciiTheme="minorHAnsi" w:hAnsiTheme="minorHAnsi" w:cstheme="minorHAnsi"/>
                <w:lang w:eastAsia="en-US"/>
              </w:rPr>
            </w:pPr>
            <w:r>
              <w:rPr>
                <w:rFonts w:asciiTheme="minorHAnsi" w:hAnsiTheme="minorHAnsi" w:cstheme="minorHAnsi"/>
                <w:lang w:eastAsia="en-US"/>
              </w:rPr>
              <w:t>6</w:t>
            </w:r>
            <w:r w:rsidR="00E21FD6">
              <w:rPr>
                <w:rFonts w:asciiTheme="minorHAnsi" w:hAnsiTheme="minorHAnsi" w:cstheme="minorHAnsi"/>
                <w:lang w:eastAsia="en-US"/>
              </w:rPr>
              <w:t>.4  Decisions since last meeting –</w:t>
            </w:r>
          </w:p>
          <w:p w:rsidR="007376DD" w:rsidRDefault="007376DD">
            <w:pPr>
              <w:jc w:val="both"/>
              <w:rPr>
                <w:rFonts w:asciiTheme="minorHAnsi" w:hAnsiTheme="minorHAnsi" w:cstheme="minorHAnsi"/>
                <w:lang w:eastAsia="en-US"/>
              </w:rPr>
            </w:pPr>
          </w:p>
          <w:p w:rsidR="007376DD" w:rsidRDefault="007376DD" w:rsidP="007376DD">
            <w:pPr>
              <w:ind w:left="720"/>
              <w:jc w:val="both"/>
              <w:rPr>
                <w:rFonts w:asciiTheme="minorHAnsi" w:hAnsiTheme="minorHAnsi" w:cstheme="minorHAnsi"/>
                <w:lang w:eastAsia="en-US"/>
              </w:rPr>
            </w:pPr>
            <w:r w:rsidRPr="007376DD">
              <w:rPr>
                <w:rFonts w:asciiTheme="minorHAnsi" w:hAnsiTheme="minorHAnsi" w:cstheme="minorHAnsi"/>
                <w:b/>
                <w:i/>
                <w:lang w:eastAsia="en-US"/>
              </w:rPr>
              <w:t>The Chalet, Tantallon</w:t>
            </w:r>
            <w:r>
              <w:rPr>
                <w:rFonts w:asciiTheme="minorHAnsi" w:hAnsiTheme="minorHAnsi" w:cstheme="minorHAnsi"/>
                <w:lang w:eastAsia="en-US"/>
              </w:rPr>
              <w:t xml:space="preserve"> – extension to house and formation of decked area with balustrade – </w:t>
            </w:r>
            <w:r w:rsidRPr="007376DD">
              <w:rPr>
                <w:rFonts w:asciiTheme="minorHAnsi" w:hAnsiTheme="minorHAnsi" w:cstheme="minorHAnsi"/>
                <w:b/>
                <w:lang w:eastAsia="en-US"/>
              </w:rPr>
              <w:t>granted</w:t>
            </w:r>
            <w:r>
              <w:rPr>
                <w:rFonts w:asciiTheme="minorHAnsi" w:hAnsiTheme="minorHAnsi" w:cstheme="minorHAnsi"/>
                <w:lang w:eastAsia="en-US"/>
              </w:rPr>
              <w:t xml:space="preserve"> with 3 conditions</w:t>
            </w:r>
          </w:p>
          <w:p w:rsidR="007376DD" w:rsidRDefault="007376DD" w:rsidP="007376DD">
            <w:pPr>
              <w:ind w:left="720"/>
              <w:jc w:val="both"/>
              <w:rPr>
                <w:rFonts w:asciiTheme="minorHAnsi" w:hAnsiTheme="minorHAnsi" w:cstheme="minorHAnsi"/>
                <w:b/>
                <w:lang w:eastAsia="en-US"/>
              </w:rPr>
            </w:pPr>
            <w:r>
              <w:rPr>
                <w:rFonts w:asciiTheme="minorHAnsi" w:hAnsiTheme="minorHAnsi" w:cstheme="minorHAnsi"/>
                <w:b/>
                <w:i/>
                <w:lang w:eastAsia="en-US"/>
              </w:rPr>
              <w:t xml:space="preserve">Engine Cottage, Abbotsford Road </w:t>
            </w:r>
            <w:r>
              <w:rPr>
                <w:rFonts w:asciiTheme="minorHAnsi" w:hAnsiTheme="minorHAnsi" w:cstheme="minorHAnsi"/>
                <w:lang w:eastAsia="en-US"/>
              </w:rPr>
              <w:t xml:space="preserve">– extension to house and car port and formation of hardstanding area – </w:t>
            </w:r>
            <w:r>
              <w:rPr>
                <w:rFonts w:asciiTheme="minorHAnsi" w:hAnsiTheme="minorHAnsi" w:cstheme="minorHAnsi"/>
                <w:b/>
                <w:lang w:eastAsia="en-US"/>
              </w:rPr>
              <w:t>granted</w:t>
            </w:r>
          </w:p>
          <w:p w:rsidR="007376DD" w:rsidRDefault="007376DD" w:rsidP="007376DD">
            <w:pPr>
              <w:ind w:left="720"/>
              <w:jc w:val="both"/>
              <w:rPr>
                <w:rFonts w:asciiTheme="minorHAnsi" w:hAnsiTheme="minorHAnsi" w:cstheme="minorHAnsi"/>
                <w:lang w:eastAsia="en-US"/>
              </w:rPr>
            </w:pPr>
            <w:r>
              <w:rPr>
                <w:rFonts w:asciiTheme="minorHAnsi" w:hAnsiTheme="minorHAnsi" w:cstheme="minorHAnsi"/>
                <w:b/>
                <w:i/>
                <w:lang w:eastAsia="en-US"/>
              </w:rPr>
              <w:t>Sheriffhall Farm –</w:t>
            </w:r>
            <w:r>
              <w:rPr>
                <w:rFonts w:asciiTheme="minorHAnsi" w:hAnsiTheme="minorHAnsi" w:cstheme="minorHAnsi"/>
                <w:b/>
                <w:lang w:eastAsia="en-US"/>
              </w:rPr>
              <w:t xml:space="preserve"> </w:t>
            </w:r>
            <w:r w:rsidRPr="007376DD">
              <w:rPr>
                <w:rFonts w:asciiTheme="minorHAnsi" w:hAnsiTheme="minorHAnsi" w:cstheme="minorHAnsi"/>
                <w:lang w:eastAsia="en-US"/>
              </w:rPr>
              <w:t xml:space="preserve">change of use of agricultural land for erection of a stables block </w:t>
            </w:r>
            <w:r w:rsidR="00911C32">
              <w:rPr>
                <w:rFonts w:asciiTheme="minorHAnsi" w:hAnsiTheme="minorHAnsi" w:cstheme="minorHAnsi"/>
                <w:lang w:eastAsia="en-US"/>
              </w:rPr>
              <w:t xml:space="preserve">for horses, formation of arena and associated works – </w:t>
            </w:r>
            <w:r w:rsidR="00911C32" w:rsidRPr="00911C32">
              <w:rPr>
                <w:rFonts w:asciiTheme="minorHAnsi" w:hAnsiTheme="minorHAnsi" w:cstheme="minorHAnsi"/>
                <w:b/>
                <w:lang w:eastAsia="en-US"/>
              </w:rPr>
              <w:t>granted</w:t>
            </w:r>
            <w:r w:rsidR="00911C32">
              <w:rPr>
                <w:rFonts w:asciiTheme="minorHAnsi" w:hAnsiTheme="minorHAnsi" w:cstheme="minorHAnsi"/>
                <w:lang w:eastAsia="en-US"/>
              </w:rPr>
              <w:t xml:space="preserve"> on condition not to be used for business and no floodlights</w:t>
            </w:r>
          </w:p>
          <w:p w:rsidR="00911C32" w:rsidRDefault="00911C32" w:rsidP="007376DD">
            <w:pPr>
              <w:ind w:left="720"/>
              <w:jc w:val="both"/>
              <w:rPr>
                <w:rFonts w:asciiTheme="minorHAnsi" w:hAnsiTheme="minorHAnsi" w:cstheme="minorHAnsi"/>
                <w:lang w:eastAsia="en-US"/>
              </w:rPr>
            </w:pPr>
            <w:r>
              <w:rPr>
                <w:rFonts w:asciiTheme="minorHAnsi" w:hAnsiTheme="minorHAnsi" w:cstheme="minorHAnsi"/>
                <w:b/>
                <w:i/>
                <w:lang w:eastAsia="en-US"/>
              </w:rPr>
              <w:t>1 Dall Hollow –</w:t>
            </w:r>
            <w:r>
              <w:rPr>
                <w:rFonts w:asciiTheme="minorHAnsi" w:hAnsiTheme="minorHAnsi" w:cstheme="minorHAnsi"/>
                <w:b/>
                <w:lang w:eastAsia="en-US"/>
              </w:rPr>
              <w:t xml:space="preserve"> </w:t>
            </w:r>
            <w:r w:rsidRPr="00911C32">
              <w:rPr>
                <w:rFonts w:asciiTheme="minorHAnsi" w:hAnsiTheme="minorHAnsi" w:cstheme="minorHAnsi"/>
                <w:lang w:eastAsia="en-US"/>
              </w:rPr>
              <w:t>change of use of open space to domestic garden, extension to house and erection of fencing</w:t>
            </w:r>
            <w:r>
              <w:rPr>
                <w:rFonts w:asciiTheme="minorHAnsi" w:hAnsiTheme="minorHAnsi" w:cstheme="minorHAnsi"/>
                <w:lang w:eastAsia="en-US"/>
              </w:rPr>
              <w:t xml:space="preserve"> – </w:t>
            </w:r>
            <w:r w:rsidRPr="00911C32">
              <w:rPr>
                <w:rFonts w:asciiTheme="minorHAnsi" w:hAnsiTheme="minorHAnsi" w:cstheme="minorHAnsi"/>
                <w:b/>
                <w:lang w:eastAsia="en-US"/>
              </w:rPr>
              <w:t>granted</w:t>
            </w:r>
            <w:r>
              <w:rPr>
                <w:rFonts w:asciiTheme="minorHAnsi" w:hAnsiTheme="minorHAnsi" w:cstheme="minorHAnsi"/>
                <w:lang w:eastAsia="en-US"/>
              </w:rPr>
              <w:t xml:space="preserve"> but change of use withdrawn</w:t>
            </w:r>
          </w:p>
          <w:p w:rsidR="00911C32" w:rsidRDefault="00911C32" w:rsidP="007376DD">
            <w:pPr>
              <w:ind w:left="720"/>
              <w:jc w:val="both"/>
              <w:rPr>
                <w:rFonts w:asciiTheme="minorHAnsi" w:hAnsiTheme="minorHAnsi" w:cstheme="minorHAnsi"/>
                <w:b/>
                <w:lang w:eastAsia="en-US"/>
              </w:rPr>
            </w:pPr>
            <w:r>
              <w:rPr>
                <w:rFonts w:asciiTheme="minorHAnsi" w:hAnsiTheme="minorHAnsi" w:cstheme="minorHAnsi"/>
                <w:b/>
                <w:i/>
                <w:lang w:eastAsia="en-US"/>
              </w:rPr>
              <w:t>1 Balfour Street –</w:t>
            </w:r>
            <w:r>
              <w:rPr>
                <w:rFonts w:asciiTheme="minorHAnsi" w:hAnsiTheme="minorHAnsi" w:cstheme="minorHAnsi"/>
                <w:lang w:eastAsia="en-US"/>
              </w:rPr>
              <w:t xml:space="preserve"> erection of summer house – </w:t>
            </w:r>
            <w:r w:rsidRPr="00911C32">
              <w:rPr>
                <w:rFonts w:asciiTheme="minorHAnsi" w:hAnsiTheme="minorHAnsi" w:cstheme="minorHAnsi"/>
                <w:b/>
                <w:lang w:eastAsia="en-US"/>
              </w:rPr>
              <w:t>granted</w:t>
            </w:r>
          </w:p>
          <w:p w:rsidR="00911C32" w:rsidRDefault="00911C32" w:rsidP="007376DD">
            <w:pPr>
              <w:ind w:left="720"/>
              <w:jc w:val="both"/>
              <w:rPr>
                <w:rFonts w:asciiTheme="minorHAnsi" w:hAnsiTheme="minorHAnsi" w:cstheme="minorHAnsi"/>
                <w:b/>
                <w:lang w:eastAsia="en-US"/>
              </w:rPr>
            </w:pPr>
            <w:r>
              <w:rPr>
                <w:rFonts w:asciiTheme="minorHAnsi" w:hAnsiTheme="minorHAnsi" w:cstheme="minorHAnsi"/>
                <w:b/>
                <w:i/>
                <w:lang w:eastAsia="en-US"/>
              </w:rPr>
              <w:t>17 Moffat Place</w:t>
            </w:r>
            <w:r w:rsidR="00DC418F">
              <w:rPr>
                <w:rFonts w:asciiTheme="minorHAnsi" w:hAnsiTheme="minorHAnsi" w:cstheme="minorHAnsi"/>
                <w:b/>
                <w:i/>
                <w:lang w:eastAsia="en-US"/>
              </w:rPr>
              <w:t xml:space="preserve"> –</w:t>
            </w:r>
            <w:r w:rsidR="00DC418F">
              <w:rPr>
                <w:rFonts w:asciiTheme="minorHAnsi" w:hAnsiTheme="minorHAnsi" w:cstheme="minorHAnsi"/>
                <w:lang w:eastAsia="en-US"/>
              </w:rPr>
              <w:t xml:space="preserve"> erection of garden room and fence – </w:t>
            </w:r>
            <w:r w:rsidR="00DC418F" w:rsidRPr="00DC418F">
              <w:rPr>
                <w:rFonts w:asciiTheme="minorHAnsi" w:hAnsiTheme="minorHAnsi" w:cstheme="minorHAnsi"/>
                <w:b/>
                <w:lang w:eastAsia="en-US"/>
              </w:rPr>
              <w:t>granted</w:t>
            </w:r>
          </w:p>
          <w:p w:rsidR="00DC418F" w:rsidRDefault="00DC418F" w:rsidP="007376DD">
            <w:pPr>
              <w:ind w:left="720"/>
              <w:jc w:val="both"/>
              <w:rPr>
                <w:rFonts w:asciiTheme="minorHAnsi" w:hAnsiTheme="minorHAnsi" w:cstheme="minorHAnsi"/>
                <w:b/>
                <w:lang w:eastAsia="en-US"/>
              </w:rPr>
            </w:pPr>
            <w:r>
              <w:rPr>
                <w:rFonts w:asciiTheme="minorHAnsi" w:hAnsiTheme="minorHAnsi" w:cstheme="minorHAnsi"/>
                <w:b/>
                <w:i/>
                <w:lang w:eastAsia="en-US"/>
              </w:rPr>
              <w:t>1 Westgate Court –</w:t>
            </w:r>
            <w:r>
              <w:rPr>
                <w:rFonts w:asciiTheme="minorHAnsi" w:hAnsiTheme="minorHAnsi" w:cstheme="minorHAnsi"/>
                <w:lang w:eastAsia="en-US"/>
              </w:rPr>
              <w:t xml:space="preserve"> installation of gas meter box, pipe work and flue – </w:t>
            </w:r>
            <w:r w:rsidRPr="00DC418F">
              <w:rPr>
                <w:rFonts w:asciiTheme="minorHAnsi" w:hAnsiTheme="minorHAnsi" w:cstheme="minorHAnsi"/>
                <w:b/>
                <w:lang w:eastAsia="en-US"/>
              </w:rPr>
              <w:t>granted</w:t>
            </w:r>
          </w:p>
          <w:p w:rsidR="00DC418F" w:rsidRDefault="00DC418F" w:rsidP="007376DD">
            <w:pPr>
              <w:ind w:left="720"/>
              <w:jc w:val="both"/>
              <w:rPr>
                <w:rFonts w:asciiTheme="minorHAnsi" w:hAnsiTheme="minorHAnsi" w:cstheme="minorHAnsi"/>
                <w:b/>
                <w:lang w:eastAsia="en-US"/>
              </w:rPr>
            </w:pPr>
            <w:r>
              <w:rPr>
                <w:rFonts w:asciiTheme="minorHAnsi" w:hAnsiTheme="minorHAnsi" w:cstheme="minorHAnsi"/>
                <w:b/>
                <w:i/>
                <w:lang w:eastAsia="en-US"/>
              </w:rPr>
              <w:t>North Berwick Delivery Office, 2 Westgate –</w:t>
            </w:r>
            <w:r>
              <w:rPr>
                <w:rFonts w:asciiTheme="minorHAnsi" w:hAnsiTheme="minorHAnsi" w:cstheme="minorHAnsi"/>
                <w:lang w:eastAsia="en-US"/>
              </w:rPr>
              <w:t xml:space="preserve"> installation of doors on cabins and painting of building – </w:t>
            </w:r>
            <w:r w:rsidRPr="00DC418F">
              <w:rPr>
                <w:rFonts w:asciiTheme="minorHAnsi" w:hAnsiTheme="minorHAnsi" w:cstheme="minorHAnsi"/>
                <w:b/>
                <w:lang w:eastAsia="en-US"/>
              </w:rPr>
              <w:t>granted</w:t>
            </w:r>
          </w:p>
          <w:p w:rsidR="00DC418F" w:rsidRDefault="00DC418F" w:rsidP="007376DD">
            <w:pPr>
              <w:ind w:left="720"/>
              <w:jc w:val="both"/>
              <w:rPr>
                <w:rFonts w:asciiTheme="minorHAnsi" w:hAnsiTheme="minorHAnsi" w:cstheme="minorHAnsi"/>
                <w:b/>
                <w:lang w:eastAsia="en-US"/>
              </w:rPr>
            </w:pPr>
            <w:r>
              <w:rPr>
                <w:rFonts w:asciiTheme="minorHAnsi" w:hAnsiTheme="minorHAnsi" w:cstheme="minorHAnsi"/>
                <w:b/>
                <w:i/>
                <w:lang w:eastAsia="en-US"/>
              </w:rPr>
              <w:t>65 Old Abbey Road –</w:t>
            </w:r>
            <w:r>
              <w:rPr>
                <w:rFonts w:asciiTheme="minorHAnsi" w:hAnsiTheme="minorHAnsi" w:cstheme="minorHAnsi"/>
                <w:lang w:eastAsia="en-US"/>
              </w:rPr>
              <w:t xml:space="preserve"> installation of windows as change to scheme of development – 20/01279/P – </w:t>
            </w:r>
            <w:r w:rsidRPr="00DC418F">
              <w:rPr>
                <w:rFonts w:asciiTheme="minorHAnsi" w:hAnsiTheme="minorHAnsi" w:cstheme="minorHAnsi"/>
                <w:b/>
                <w:lang w:eastAsia="en-US"/>
              </w:rPr>
              <w:t>granted</w:t>
            </w:r>
          </w:p>
          <w:p w:rsidR="00DC418F" w:rsidRDefault="00DC418F" w:rsidP="007376DD">
            <w:pPr>
              <w:ind w:left="720"/>
              <w:jc w:val="both"/>
              <w:rPr>
                <w:rFonts w:asciiTheme="minorHAnsi" w:hAnsiTheme="minorHAnsi" w:cstheme="minorHAnsi"/>
                <w:b/>
                <w:lang w:eastAsia="en-US"/>
              </w:rPr>
            </w:pPr>
            <w:r>
              <w:rPr>
                <w:rFonts w:asciiTheme="minorHAnsi" w:hAnsiTheme="minorHAnsi" w:cstheme="minorHAnsi"/>
                <w:b/>
                <w:i/>
                <w:lang w:eastAsia="en-US"/>
              </w:rPr>
              <w:t>8A Melbourne Road –</w:t>
            </w:r>
            <w:r>
              <w:rPr>
                <w:rFonts w:asciiTheme="minorHAnsi" w:hAnsiTheme="minorHAnsi" w:cstheme="minorHAnsi"/>
                <w:lang w:eastAsia="en-US"/>
              </w:rPr>
              <w:t xml:space="preserve"> like for like replacement windows – </w:t>
            </w:r>
            <w:r w:rsidRPr="00DC418F">
              <w:rPr>
                <w:rFonts w:asciiTheme="minorHAnsi" w:hAnsiTheme="minorHAnsi" w:cstheme="minorHAnsi"/>
                <w:b/>
                <w:lang w:eastAsia="en-US"/>
              </w:rPr>
              <w:t>no</w:t>
            </w:r>
            <w:r>
              <w:rPr>
                <w:rFonts w:asciiTheme="minorHAnsi" w:hAnsiTheme="minorHAnsi" w:cstheme="minorHAnsi"/>
                <w:lang w:eastAsia="en-US"/>
              </w:rPr>
              <w:t xml:space="preserve"> </w:t>
            </w:r>
            <w:r w:rsidRPr="00DC418F">
              <w:rPr>
                <w:rFonts w:asciiTheme="minorHAnsi" w:hAnsiTheme="minorHAnsi" w:cstheme="minorHAnsi"/>
                <w:b/>
                <w:lang w:eastAsia="en-US"/>
              </w:rPr>
              <w:t>permission needed</w:t>
            </w:r>
          </w:p>
          <w:p w:rsidR="00FC094B" w:rsidRDefault="00FC094B" w:rsidP="007376DD">
            <w:pPr>
              <w:ind w:left="720"/>
              <w:jc w:val="both"/>
              <w:rPr>
                <w:rFonts w:asciiTheme="minorHAnsi" w:hAnsiTheme="minorHAnsi" w:cstheme="minorHAnsi"/>
                <w:lang w:eastAsia="en-US"/>
              </w:rPr>
            </w:pPr>
            <w:proofErr w:type="spellStart"/>
            <w:r>
              <w:rPr>
                <w:rFonts w:asciiTheme="minorHAnsi" w:hAnsiTheme="minorHAnsi" w:cstheme="minorHAnsi"/>
                <w:b/>
                <w:i/>
                <w:lang w:eastAsia="en-US"/>
              </w:rPr>
              <w:t>Parkend</w:t>
            </w:r>
            <w:proofErr w:type="spellEnd"/>
            <w:r>
              <w:rPr>
                <w:rFonts w:asciiTheme="minorHAnsi" w:hAnsiTheme="minorHAnsi" w:cstheme="minorHAnsi"/>
                <w:b/>
                <w:i/>
                <w:lang w:eastAsia="en-US"/>
              </w:rPr>
              <w:t>, 18A Westgate –</w:t>
            </w:r>
            <w:r>
              <w:rPr>
                <w:rFonts w:asciiTheme="minorHAnsi" w:hAnsiTheme="minorHAnsi" w:cstheme="minorHAnsi"/>
                <w:lang w:eastAsia="en-US"/>
              </w:rPr>
              <w:t xml:space="preserve"> extension to flat, erection of gate, installation of windows and formation of hard standing – </w:t>
            </w:r>
            <w:r w:rsidRPr="00FC094B">
              <w:rPr>
                <w:rFonts w:asciiTheme="minorHAnsi" w:hAnsiTheme="minorHAnsi" w:cstheme="minorHAnsi"/>
                <w:b/>
                <w:lang w:eastAsia="en-US"/>
              </w:rPr>
              <w:t>granted</w:t>
            </w:r>
            <w:r>
              <w:rPr>
                <w:rFonts w:asciiTheme="minorHAnsi" w:hAnsiTheme="minorHAnsi" w:cstheme="minorHAnsi"/>
                <w:b/>
                <w:lang w:eastAsia="en-US"/>
              </w:rPr>
              <w:t xml:space="preserve"> </w:t>
            </w:r>
            <w:r w:rsidRPr="00FC094B">
              <w:rPr>
                <w:rFonts w:asciiTheme="minorHAnsi" w:hAnsiTheme="minorHAnsi" w:cstheme="minorHAnsi"/>
                <w:lang w:eastAsia="en-US"/>
              </w:rPr>
              <w:t>(</w:t>
            </w:r>
            <w:r>
              <w:rPr>
                <w:rFonts w:asciiTheme="minorHAnsi" w:hAnsiTheme="minorHAnsi" w:cstheme="minorHAnsi"/>
                <w:lang w:eastAsia="en-US"/>
              </w:rPr>
              <w:t>not harmful but complementary)</w:t>
            </w:r>
          </w:p>
          <w:p w:rsidR="00FC094B" w:rsidRPr="00FC094B" w:rsidRDefault="00FC094B" w:rsidP="007376DD">
            <w:pPr>
              <w:ind w:left="720"/>
              <w:jc w:val="both"/>
              <w:rPr>
                <w:rFonts w:asciiTheme="minorHAnsi" w:hAnsiTheme="minorHAnsi" w:cstheme="minorHAnsi"/>
                <w:lang w:eastAsia="en-US"/>
              </w:rPr>
            </w:pPr>
            <w:r>
              <w:rPr>
                <w:rFonts w:asciiTheme="minorHAnsi" w:hAnsiTheme="minorHAnsi" w:cstheme="minorHAnsi"/>
                <w:b/>
                <w:i/>
                <w:lang w:eastAsia="en-US"/>
              </w:rPr>
              <w:t>26 Victoria Road (The Rocketeer) –</w:t>
            </w:r>
            <w:r>
              <w:rPr>
                <w:rFonts w:asciiTheme="minorHAnsi" w:hAnsiTheme="minorHAnsi" w:cstheme="minorHAnsi"/>
                <w:lang w:eastAsia="en-US"/>
              </w:rPr>
              <w:t xml:space="preserve"> display of advertisements (retrospective) - </w:t>
            </w:r>
            <w:r w:rsidRPr="00FC094B">
              <w:rPr>
                <w:rFonts w:asciiTheme="minorHAnsi" w:hAnsiTheme="minorHAnsi" w:cstheme="minorHAnsi"/>
                <w:b/>
                <w:lang w:eastAsia="en-US"/>
              </w:rPr>
              <w:t>granted</w:t>
            </w:r>
          </w:p>
          <w:p w:rsidR="00E21FD6" w:rsidRDefault="00E21FD6" w:rsidP="00746F53">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p w:rsidR="00E21FD6" w:rsidRDefault="00E21FD6">
            <w:pPr>
              <w:rPr>
                <w:rFonts w:asciiTheme="minorHAnsi" w:hAnsiTheme="minorHAnsi" w:cstheme="minorHAnsi"/>
                <w:lang w:eastAsia="en-US"/>
              </w:rPr>
            </w:pPr>
          </w:p>
        </w:tc>
      </w:tr>
      <w:tr w:rsidR="00861670" w:rsidTr="00E21FD6">
        <w:tc>
          <w:tcPr>
            <w:tcW w:w="2061" w:type="dxa"/>
            <w:tcBorders>
              <w:top w:val="single" w:sz="4" w:space="0" w:color="auto"/>
              <w:left w:val="single" w:sz="4" w:space="0" w:color="auto"/>
              <w:bottom w:val="single" w:sz="4" w:space="0" w:color="auto"/>
              <w:right w:val="single" w:sz="4" w:space="0" w:color="auto"/>
            </w:tcBorders>
            <w:hideMark/>
          </w:tcPr>
          <w:p w:rsidR="00861670" w:rsidRDefault="00861670">
            <w:pPr>
              <w:rPr>
                <w:rFonts w:asciiTheme="minorHAnsi" w:hAnsiTheme="minorHAnsi"/>
                <w:b/>
                <w:lang w:eastAsia="en-US"/>
              </w:rPr>
            </w:pPr>
            <w:r>
              <w:rPr>
                <w:rFonts w:asciiTheme="minorHAnsi" w:hAnsiTheme="minorHAnsi"/>
                <w:b/>
                <w:lang w:eastAsia="en-US"/>
              </w:rPr>
              <w:lastRenderedPageBreak/>
              <w:t>7  Major variation of premises license</w:t>
            </w:r>
          </w:p>
        </w:tc>
        <w:tc>
          <w:tcPr>
            <w:tcW w:w="5912" w:type="dxa"/>
            <w:tcBorders>
              <w:top w:val="single" w:sz="4" w:space="0" w:color="auto"/>
              <w:left w:val="single" w:sz="4" w:space="0" w:color="auto"/>
              <w:bottom w:val="single" w:sz="4" w:space="0" w:color="auto"/>
              <w:right w:val="single" w:sz="4" w:space="0" w:color="auto"/>
            </w:tcBorders>
            <w:hideMark/>
          </w:tcPr>
          <w:p w:rsidR="00861670" w:rsidRDefault="00861670" w:rsidP="00861670">
            <w:pPr>
              <w:jc w:val="both"/>
              <w:rPr>
                <w:rFonts w:asciiTheme="minorHAnsi" w:hAnsiTheme="minorHAnsi" w:cstheme="minorHAnsi"/>
                <w:lang w:eastAsia="en-US"/>
              </w:rPr>
            </w:pPr>
            <w:r>
              <w:rPr>
                <w:rFonts w:asciiTheme="minorHAnsi" w:hAnsiTheme="minorHAnsi" w:cstheme="minorHAnsi"/>
                <w:lang w:eastAsia="en-US"/>
              </w:rPr>
              <w:t>7.1 An application to amend the existing license for Tantallon GC to permit the sale of alcohol for consumption off the premises as ‘off sales’ was approved.</w:t>
            </w:r>
          </w:p>
          <w:p w:rsidR="005E344C" w:rsidRDefault="005E344C" w:rsidP="00861670">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861670" w:rsidRDefault="00861670">
            <w:pPr>
              <w:rPr>
                <w:rFonts w:asciiTheme="minorHAnsi" w:hAnsiTheme="minorHAnsi"/>
                <w:lang w:eastAsia="en-US"/>
              </w:rPr>
            </w:pPr>
          </w:p>
        </w:tc>
      </w:tr>
      <w:tr w:rsidR="00E21FD6" w:rsidTr="00E21FD6">
        <w:tc>
          <w:tcPr>
            <w:tcW w:w="2061" w:type="dxa"/>
            <w:tcBorders>
              <w:top w:val="single" w:sz="4" w:space="0" w:color="auto"/>
              <w:left w:val="single" w:sz="4" w:space="0" w:color="auto"/>
              <w:bottom w:val="single" w:sz="4" w:space="0" w:color="auto"/>
              <w:right w:val="single" w:sz="4" w:space="0" w:color="auto"/>
            </w:tcBorders>
            <w:hideMark/>
          </w:tcPr>
          <w:p w:rsidR="00E21FD6" w:rsidRDefault="00861670">
            <w:pPr>
              <w:rPr>
                <w:rFonts w:asciiTheme="minorHAnsi" w:hAnsiTheme="minorHAnsi"/>
                <w:b/>
                <w:lang w:eastAsia="en-US"/>
              </w:rPr>
            </w:pPr>
            <w:r>
              <w:rPr>
                <w:rFonts w:asciiTheme="minorHAnsi" w:hAnsiTheme="minorHAnsi"/>
                <w:b/>
                <w:lang w:eastAsia="en-US"/>
              </w:rPr>
              <w:lastRenderedPageBreak/>
              <w:t>8</w:t>
            </w:r>
            <w:r w:rsidR="00E21FD6">
              <w:rPr>
                <w:rFonts w:asciiTheme="minorHAnsi" w:hAnsiTheme="minorHAnsi"/>
                <w:b/>
                <w:lang w:eastAsia="en-US"/>
              </w:rPr>
              <w:t xml:space="preserve"> Treasurer’s Report</w:t>
            </w:r>
          </w:p>
        </w:tc>
        <w:tc>
          <w:tcPr>
            <w:tcW w:w="5912" w:type="dxa"/>
            <w:tcBorders>
              <w:top w:val="single" w:sz="4" w:space="0" w:color="auto"/>
              <w:left w:val="single" w:sz="4" w:space="0" w:color="auto"/>
              <w:bottom w:val="single" w:sz="4" w:space="0" w:color="auto"/>
              <w:right w:val="single" w:sz="4" w:space="0" w:color="auto"/>
            </w:tcBorders>
            <w:hideMark/>
          </w:tcPr>
          <w:p w:rsidR="00E21FD6" w:rsidRDefault="00861670" w:rsidP="00861670">
            <w:pPr>
              <w:jc w:val="both"/>
              <w:rPr>
                <w:rFonts w:asciiTheme="minorHAnsi" w:hAnsiTheme="minorHAnsi" w:cstheme="minorHAnsi"/>
                <w:lang w:eastAsia="en-US"/>
              </w:rPr>
            </w:pPr>
            <w:r>
              <w:rPr>
                <w:rFonts w:asciiTheme="minorHAnsi" w:hAnsiTheme="minorHAnsi" w:cstheme="minorHAnsi"/>
                <w:lang w:eastAsia="en-US"/>
              </w:rPr>
              <w:t>8</w:t>
            </w:r>
            <w:r w:rsidR="00E21FD6">
              <w:rPr>
                <w:rFonts w:asciiTheme="minorHAnsi" w:hAnsiTheme="minorHAnsi" w:cstheme="minorHAnsi"/>
                <w:lang w:eastAsia="en-US"/>
              </w:rPr>
              <w:t>.1 The Treasurer confirmed that the only payment</w:t>
            </w:r>
            <w:r>
              <w:rPr>
                <w:rFonts w:asciiTheme="minorHAnsi" w:hAnsiTheme="minorHAnsi" w:cstheme="minorHAnsi"/>
                <w:lang w:eastAsia="en-US"/>
              </w:rPr>
              <w:t>s</w:t>
            </w:r>
            <w:r w:rsidR="00E21FD6">
              <w:rPr>
                <w:rFonts w:asciiTheme="minorHAnsi" w:hAnsiTheme="minorHAnsi" w:cstheme="minorHAnsi"/>
                <w:lang w:eastAsia="en-US"/>
              </w:rPr>
              <w:t xml:space="preserve"> made during the month w</w:t>
            </w:r>
            <w:r>
              <w:rPr>
                <w:rFonts w:asciiTheme="minorHAnsi" w:hAnsiTheme="minorHAnsi" w:cstheme="minorHAnsi"/>
                <w:lang w:eastAsia="en-US"/>
              </w:rPr>
              <w:t>ere</w:t>
            </w:r>
            <w:r w:rsidR="00E21FD6">
              <w:rPr>
                <w:rFonts w:asciiTheme="minorHAnsi" w:hAnsiTheme="minorHAnsi" w:cstheme="minorHAnsi"/>
                <w:lang w:eastAsia="en-US"/>
              </w:rPr>
              <w:t xml:space="preserve"> for 2 subscriptions of £14.39 for Zoom</w:t>
            </w:r>
            <w:r>
              <w:rPr>
                <w:rFonts w:asciiTheme="minorHAnsi" w:hAnsiTheme="minorHAnsi" w:cstheme="minorHAnsi"/>
                <w:lang w:eastAsia="en-US"/>
              </w:rPr>
              <w:t xml:space="preserve"> and 3 payments of £38 to the Secretary for taking the Minutes.</w:t>
            </w:r>
          </w:p>
          <w:p w:rsidR="00861670" w:rsidRDefault="00861670" w:rsidP="00861670">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tc>
      </w:tr>
      <w:tr w:rsidR="00E21FD6" w:rsidTr="00E21FD6">
        <w:tc>
          <w:tcPr>
            <w:tcW w:w="2061" w:type="dxa"/>
            <w:tcBorders>
              <w:top w:val="single" w:sz="4" w:space="0" w:color="auto"/>
              <w:left w:val="single" w:sz="4" w:space="0" w:color="auto"/>
              <w:bottom w:val="single" w:sz="4" w:space="0" w:color="auto"/>
              <w:right w:val="single" w:sz="4" w:space="0" w:color="auto"/>
            </w:tcBorders>
            <w:hideMark/>
          </w:tcPr>
          <w:p w:rsidR="00E21FD6" w:rsidRDefault="00861670">
            <w:pPr>
              <w:rPr>
                <w:rFonts w:asciiTheme="minorHAnsi" w:hAnsiTheme="minorHAnsi"/>
                <w:b/>
                <w:lang w:eastAsia="en-US"/>
              </w:rPr>
            </w:pPr>
            <w:r>
              <w:rPr>
                <w:rFonts w:asciiTheme="minorHAnsi" w:hAnsiTheme="minorHAnsi"/>
                <w:b/>
                <w:lang w:eastAsia="en-US"/>
              </w:rPr>
              <w:t>9</w:t>
            </w:r>
            <w:r w:rsidR="00E21FD6">
              <w:rPr>
                <w:rFonts w:asciiTheme="minorHAnsi" w:hAnsiTheme="minorHAnsi"/>
                <w:b/>
                <w:lang w:eastAsia="en-US"/>
              </w:rPr>
              <w:t xml:space="preserve"> Area Partnership</w:t>
            </w:r>
            <w:r>
              <w:rPr>
                <w:rFonts w:asciiTheme="minorHAnsi" w:hAnsiTheme="minorHAnsi"/>
                <w:b/>
                <w:lang w:eastAsia="en-US"/>
              </w:rPr>
              <w:t>/ Spaces for People</w:t>
            </w:r>
          </w:p>
        </w:tc>
        <w:tc>
          <w:tcPr>
            <w:tcW w:w="5912" w:type="dxa"/>
            <w:tcBorders>
              <w:top w:val="single" w:sz="4" w:space="0" w:color="auto"/>
              <w:left w:val="single" w:sz="4" w:space="0" w:color="auto"/>
              <w:bottom w:val="single" w:sz="4" w:space="0" w:color="auto"/>
              <w:right w:val="single" w:sz="4" w:space="0" w:color="auto"/>
            </w:tcBorders>
          </w:tcPr>
          <w:p w:rsidR="00B5581C" w:rsidRPr="00B5581C" w:rsidRDefault="00B5581C" w:rsidP="00B5581C">
            <w:pPr>
              <w:pStyle w:val="PlainText"/>
              <w:jc w:val="both"/>
              <w:rPr>
                <w:rFonts w:asciiTheme="minorHAnsi" w:hAnsiTheme="minorHAnsi" w:cstheme="minorHAnsi"/>
                <w:sz w:val="24"/>
                <w:szCs w:val="24"/>
              </w:rPr>
            </w:pPr>
            <w:r>
              <w:rPr>
                <w:rFonts w:asciiTheme="minorHAnsi" w:hAnsiTheme="minorHAnsi"/>
                <w:sz w:val="24"/>
                <w:szCs w:val="24"/>
              </w:rPr>
              <w:t xml:space="preserve">9.1 </w:t>
            </w:r>
            <w:r w:rsidRPr="00B5581C">
              <w:rPr>
                <w:rFonts w:asciiTheme="minorHAnsi" w:hAnsiTheme="minorHAnsi" w:cstheme="minorHAnsi"/>
                <w:sz w:val="24"/>
                <w:szCs w:val="24"/>
              </w:rPr>
              <w:t xml:space="preserve">Cllrs Maher and Macnair had had a </w:t>
            </w:r>
            <w:r w:rsidRPr="00B5581C">
              <w:rPr>
                <w:rFonts w:asciiTheme="minorHAnsi" w:eastAsia="Times New Roman" w:hAnsiTheme="minorHAnsi" w:cstheme="minorHAnsi"/>
                <w:sz w:val="24"/>
                <w:szCs w:val="24"/>
              </w:rPr>
              <w:t xml:space="preserve">very constructive meeting </w:t>
            </w:r>
            <w:r w:rsidR="005E344C">
              <w:rPr>
                <w:rFonts w:asciiTheme="minorHAnsi" w:eastAsia="Times New Roman" w:hAnsiTheme="minorHAnsi" w:cstheme="minorHAnsi"/>
                <w:sz w:val="24"/>
                <w:szCs w:val="24"/>
              </w:rPr>
              <w:t>about the plans for the east end of the High Street</w:t>
            </w:r>
            <w:r w:rsidR="005E344C" w:rsidRPr="00B5581C">
              <w:rPr>
                <w:rFonts w:asciiTheme="minorHAnsi" w:eastAsia="Times New Roman" w:hAnsiTheme="minorHAnsi" w:cstheme="minorHAnsi"/>
                <w:sz w:val="24"/>
                <w:szCs w:val="24"/>
              </w:rPr>
              <w:t xml:space="preserve"> with</w:t>
            </w:r>
            <w:r w:rsidRPr="00B5581C">
              <w:rPr>
                <w:rFonts w:asciiTheme="minorHAnsi" w:eastAsia="Times New Roman" w:hAnsiTheme="minorHAnsi" w:cstheme="minorHAnsi"/>
                <w:sz w:val="24"/>
                <w:szCs w:val="24"/>
              </w:rPr>
              <w:t xml:space="preserve"> Graeme B</w:t>
            </w:r>
            <w:r w:rsidR="00965405">
              <w:rPr>
                <w:rFonts w:asciiTheme="minorHAnsi" w:eastAsia="Times New Roman" w:hAnsiTheme="minorHAnsi" w:cstheme="minorHAnsi"/>
                <w:sz w:val="24"/>
                <w:szCs w:val="24"/>
              </w:rPr>
              <w:t>rown, who was in listening mode.</w:t>
            </w:r>
            <w:r w:rsidRPr="00B5581C">
              <w:rPr>
                <w:rFonts w:asciiTheme="minorHAnsi" w:eastAsia="Times New Roman" w:hAnsiTheme="minorHAnsi" w:cstheme="minorHAnsi"/>
                <w:sz w:val="24"/>
                <w:szCs w:val="24"/>
              </w:rPr>
              <w:t xml:space="preserve"> </w:t>
            </w:r>
            <w:r w:rsidR="00965405">
              <w:rPr>
                <w:rFonts w:asciiTheme="minorHAnsi" w:eastAsia="Times New Roman" w:hAnsiTheme="minorHAnsi" w:cstheme="minorHAnsi"/>
                <w:sz w:val="24"/>
                <w:szCs w:val="24"/>
              </w:rPr>
              <w:t>A</w:t>
            </w:r>
            <w:r w:rsidRPr="00B5581C">
              <w:rPr>
                <w:rFonts w:asciiTheme="minorHAnsi" w:eastAsia="Times New Roman" w:hAnsiTheme="minorHAnsi" w:cstheme="minorHAnsi"/>
                <w:sz w:val="24"/>
                <w:szCs w:val="24"/>
              </w:rPr>
              <w:t xml:space="preserve"> further meeting </w:t>
            </w:r>
            <w:r w:rsidR="00965405">
              <w:rPr>
                <w:rFonts w:asciiTheme="minorHAnsi" w:eastAsia="Times New Roman" w:hAnsiTheme="minorHAnsi" w:cstheme="minorHAnsi"/>
                <w:sz w:val="24"/>
                <w:szCs w:val="24"/>
              </w:rPr>
              <w:t xml:space="preserve">was </w:t>
            </w:r>
            <w:r w:rsidRPr="00B5581C">
              <w:rPr>
                <w:rFonts w:asciiTheme="minorHAnsi" w:eastAsia="Times New Roman" w:hAnsiTheme="minorHAnsi" w:cstheme="minorHAnsi"/>
                <w:sz w:val="24"/>
                <w:szCs w:val="24"/>
              </w:rPr>
              <w:t>planned nearer the implementation time on site to discuss the finer detail of what was going to be implemented.</w:t>
            </w:r>
          </w:p>
          <w:p w:rsidR="00B5581C" w:rsidRPr="00B5581C" w:rsidRDefault="00B5581C" w:rsidP="00B5581C"/>
          <w:p w:rsidR="00B5581C" w:rsidRPr="00095932" w:rsidRDefault="00B5581C" w:rsidP="00B5581C">
            <w:pPr>
              <w:rPr>
                <w:rFonts w:asciiTheme="minorHAnsi" w:hAnsiTheme="minorHAnsi" w:cstheme="minorHAnsi"/>
              </w:rPr>
            </w:pPr>
            <w:r>
              <w:t xml:space="preserve">9.2  </w:t>
            </w:r>
            <w:r w:rsidRPr="00095932">
              <w:rPr>
                <w:rFonts w:asciiTheme="minorHAnsi" w:hAnsiTheme="minorHAnsi" w:cstheme="minorHAnsi"/>
              </w:rPr>
              <w:t>The basics confirmed were:</w:t>
            </w:r>
          </w:p>
          <w:p w:rsidR="00B5581C" w:rsidRPr="00095932" w:rsidRDefault="00B5581C" w:rsidP="00B5581C">
            <w:pPr>
              <w:numPr>
                <w:ilvl w:val="0"/>
                <w:numId w:val="3"/>
              </w:numPr>
              <w:spacing w:before="100" w:beforeAutospacing="1" w:after="100" w:afterAutospacing="1"/>
              <w:jc w:val="both"/>
              <w:rPr>
                <w:rFonts w:asciiTheme="minorHAnsi" w:hAnsiTheme="minorHAnsi" w:cstheme="minorHAnsi"/>
              </w:rPr>
            </w:pPr>
            <w:r w:rsidRPr="00095932">
              <w:rPr>
                <w:rFonts w:asciiTheme="minorHAnsi" w:hAnsiTheme="minorHAnsi" w:cstheme="minorHAnsi"/>
              </w:rPr>
              <w:t xml:space="preserve">Parking as per the new plans plus loading bay in front of the police station.  Single yellow line gone, but traffic wardens </w:t>
            </w:r>
            <w:r w:rsidR="00095932">
              <w:rPr>
                <w:rFonts w:asciiTheme="minorHAnsi" w:hAnsiTheme="minorHAnsi" w:cstheme="minorHAnsi"/>
              </w:rPr>
              <w:t xml:space="preserve">were </w:t>
            </w:r>
            <w:r w:rsidRPr="00095932">
              <w:rPr>
                <w:rFonts w:asciiTheme="minorHAnsi" w:hAnsiTheme="minorHAnsi" w:cstheme="minorHAnsi"/>
              </w:rPr>
              <w:t xml:space="preserve">to be instructed to allow drop off and pick up of people and goods in the loading bays except the one in front of </w:t>
            </w:r>
            <w:proofErr w:type="spellStart"/>
            <w:r w:rsidRPr="00095932">
              <w:rPr>
                <w:rFonts w:asciiTheme="minorHAnsi" w:hAnsiTheme="minorHAnsi" w:cstheme="minorHAnsi"/>
              </w:rPr>
              <w:t>Nisa</w:t>
            </w:r>
            <w:proofErr w:type="spellEnd"/>
            <w:r w:rsidRPr="00095932">
              <w:rPr>
                <w:rFonts w:asciiTheme="minorHAnsi" w:hAnsiTheme="minorHAnsi" w:cstheme="minorHAnsi"/>
              </w:rPr>
              <w:t>.  The Covid intervention could be regarded as a pre-trial.</w:t>
            </w:r>
          </w:p>
          <w:p w:rsidR="00B5581C" w:rsidRPr="00095932" w:rsidRDefault="00095932" w:rsidP="00095932">
            <w:pPr>
              <w:numPr>
                <w:ilvl w:val="0"/>
                <w:numId w:val="3"/>
              </w:numPr>
              <w:spacing w:before="100" w:beforeAutospacing="1" w:after="100" w:afterAutospacing="1"/>
              <w:jc w:val="both"/>
              <w:rPr>
                <w:rFonts w:asciiTheme="minorHAnsi" w:hAnsiTheme="minorHAnsi" w:cstheme="minorHAnsi"/>
              </w:rPr>
            </w:pPr>
            <w:r w:rsidRPr="00095932">
              <w:rPr>
                <w:rFonts w:asciiTheme="minorHAnsi" w:hAnsiTheme="minorHAnsi" w:cstheme="minorHAnsi"/>
              </w:rPr>
              <w:t>Maximizing</w:t>
            </w:r>
            <w:r w:rsidR="00B5581C" w:rsidRPr="00095932">
              <w:rPr>
                <w:rFonts w:asciiTheme="minorHAnsi" w:hAnsiTheme="minorHAnsi" w:cstheme="minorHAnsi"/>
              </w:rPr>
              <w:t xml:space="preserve"> pedestrian space in front of Greggs was still under discussion. The principle was accepted, but the safety audit engineers had issues with </w:t>
            </w:r>
            <w:r w:rsidR="00965405">
              <w:rPr>
                <w:rFonts w:asciiTheme="minorHAnsi" w:hAnsiTheme="minorHAnsi" w:cstheme="minorHAnsi"/>
              </w:rPr>
              <w:t xml:space="preserve">the </w:t>
            </w:r>
            <w:r w:rsidR="00B5581C" w:rsidRPr="00095932">
              <w:rPr>
                <w:rFonts w:asciiTheme="minorHAnsi" w:hAnsiTheme="minorHAnsi" w:cstheme="minorHAnsi"/>
              </w:rPr>
              <w:t>lack of pavement width in front of L'Argenette.  There would be further discussion on site to find the best compromise.  </w:t>
            </w:r>
          </w:p>
          <w:p w:rsidR="00E21FD6" w:rsidRPr="00095932" w:rsidRDefault="00095932" w:rsidP="0043125F">
            <w:pPr>
              <w:numPr>
                <w:ilvl w:val="0"/>
                <w:numId w:val="3"/>
              </w:numPr>
              <w:spacing w:before="100" w:beforeAutospacing="1" w:after="100" w:afterAutospacing="1"/>
              <w:jc w:val="both"/>
              <w:rPr>
                <w:rFonts w:asciiTheme="minorHAnsi" w:hAnsiTheme="minorHAnsi" w:cstheme="minorHAnsi"/>
              </w:rPr>
            </w:pPr>
            <w:r w:rsidRPr="00095932">
              <w:rPr>
                <w:rFonts w:asciiTheme="minorHAnsi" w:hAnsiTheme="minorHAnsi" w:cstheme="minorHAnsi"/>
              </w:rPr>
              <w:t>Although it was accepted that the planters</w:t>
            </w:r>
            <w:r w:rsidR="00B5581C" w:rsidRPr="00095932">
              <w:rPr>
                <w:rFonts w:asciiTheme="minorHAnsi" w:hAnsiTheme="minorHAnsi" w:cstheme="minorHAnsi"/>
              </w:rPr>
              <w:t xml:space="preserve"> </w:t>
            </w:r>
            <w:r w:rsidR="00965405">
              <w:rPr>
                <w:rFonts w:asciiTheme="minorHAnsi" w:hAnsiTheme="minorHAnsi" w:cstheme="minorHAnsi"/>
              </w:rPr>
              <w:t>were</w:t>
            </w:r>
            <w:r w:rsidR="00B5581C" w:rsidRPr="00095932">
              <w:rPr>
                <w:rFonts w:asciiTheme="minorHAnsi" w:hAnsiTheme="minorHAnsi" w:cstheme="minorHAnsi"/>
              </w:rPr>
              <w:t xml:space="preserve"> nice, </w:t>
            </w:r>
            <w:r w:rsidRPr="00095932">
              <w:rPr>
                <w:rFonts w:asciiTheme="minorHAnsi" w:hAnsiTheme="minorHAnsi" w:cstheme="minorHAnsi"/>
              </w:rPr>
              <w:t>they</w:t>
            </w:r>
            <w:r w:rsidR="00B5581C" w:rsidRPr="00095932">
              <w:rPr>
                <w:rFonts w:asciiTheme="minorHAnsi" w:hAnsiTheme="minorHAnsi" w:cstheme="minorHAnsi"/>
              </w:rPr>
              <w:t> reduce</w:t>
            </w:r>
            <w:r w:rsidR="0043125F">
              <w:rPr>
                <w:rFonts w:asciiTheme="minorHAnsi" w:hAnsiTheme="minorHAnsi" w:cstheme="minorHAnsi"/>
              </w:rPr>
              <w:t>d</w:t>
            </w:r>
            <w:r w:rsidR="00B5581C" w:rsidRPr="00095932">
              <w:rPr>
                <w:rFonts w:asciiTheme="minorHAnsi" w:hAnsiTheme="minorHAnsi" w:cstheme="minorHAnsi"/>
              </w:rPr>
              <w:t xml:space="preserve"> pedestrian space, so again </w:t>
            </w:r>
            <w:r w:rsidR="0043125F">
              <w:rPr>
                <w:rFonts w:asciiTheme="minorHAnsi" w:hAnsiTheme="minorHAnsi" w:cstheme="minorHAnsi"/>
              </w:rPr>
              <w:t>any compromises</w:t>
            </w:r>
            <w:r w:rsidR="00B5581C" w:rsidRPr="00095932">
              <w:rPr>
                <w:rFonts w:asciiTheme="minorHAnsi" w:hAnsiTheme="minorHAnsi" w:cstheme="minorHAnsi"/>
              </w:rPr>
              <w:t xml:space="preserve"> </w:t>
            </w:r>
            <w:r w:rsidRPr="00095932">
              <w:rPr>
                <w:rFonts w:asciiTheme="minorHAnsi" w:hAnsiTheme="minorHAnsi" w:cstheme="minorHAnsi"/>
              </w:rPr>
              <w:t>were</w:t>
            </w:r>
            <w:r w:rsidR="00B5581C" w:rsidRPr="00095932">
              <w:rPr>
                <w:rFonts w:asciiTheme="minorHAnsi" w:hAnsiTheme="minorHAnsi" w:cstheme="minorHAnsi"/>
              </w:rPr>
              <w:t xml:space="preserve"> be decided on site before final implementation.</w:t>
            </w:r>
          </w:p>
        </w:tc>
        <w:tc>
          <w:tcPr>
            <w:tcW w:w="1269" w:type="dxa"/>
            <w:tcBorders>
              <w:top w:val="single" w:sz="4" w:space="0" w:color="auto"/>
              <w:left w:val="single" w:sz="4" w:space="0" w:color="auto"/>
              <w:bottom w:val="single" w:sz="4" w:space="0" w:color="auto"/>
              <w:right w:val="single" w:sz="4" w:space="0" w:color="auto"/>
            </w:tcBorders>
          </w:tcPr>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tc>
      </w:tr>
      <w:tr w:rsidR="00E21FD6" w:rsidTr="00E21FD6">
        <w:tc>
          <w:tcPr>
            <w:tcW w:w="2061" w:type="dxa"/>
            <w:tcBorders>
              <w:top w:val="single" w:sz="4" w:space="0" w:color="auto"/>
              <w:left w:val="single" w:sz="4" w:space="0" w:color="auto"/>
              <w:bottom w:val="single" w:sz="4" w:space="0" w:color="auto"/>
              <w:right w:val="single" w:sz="4" w:space="0" w:color="auto"/>
            </w:tcBorders>
            <w:hideMark/>
          </w:tcPr>
          <w:p w:rsidR="00E21FD6" w:rsidRDefault="00E21FD6" w:rsidP="00861670">
            <w:pPr>
              <w:rPr>
                <w:rFonts w:asciiTheme="minorHAnsi" w:hAnsiTheme="minorHAnsi"/>
                <w:b/>
                <w:lang w:eastAsia="en-US"/>
              </w:rPr>
            </w:pPr>
            <w:r>
              <w:rPr>
                <w:rFonts w:asciiTheme="minorHAnsi" w:hAnsiTheme="minorHAnsi"/>
                <w:b/>
                <w:lang w:eastAsia="en-US"/>
              </w:rPr>
              <w:t>1</w:t>
            </w:r>
            <w:r w:rsidR="00861670">
              <w:rPr>
                <w:rFonts w:asciiTheme="minorHAnsi" w:hAnsiTheme="minorHAnsi"/>
                <w:b/>
                <w:lang w:eastAsia="en-US"/>
              </w:rPr>
              <w:t>0</w:t>
            </w:r>
            <w:r>
              <w:rPr>
                <w:rFonts w:asciiTheme="minorHAnsi" w:hAnsiTheme="minorHAnsi"/>
                <w:b/>
                <w:lang w:eastAsia="en-US"/>
              </w:rPr>
              <w:t xml:space="preserve"> Remembrance Sunday</w:t>
            </w:r>
          </w:p>
        </w:tc>
        <w:tc>
          <w:tcPr>
            <w:tcW w:w="5912" w:type="dxa"/>
            <w:tcBorders>
              <w:top w:val="single" w:sz="4" w:space="0" w:color="auto"/>
              <w:left w:val="single" w:sz="4" w:space="0" w:color="auto"/>
              <w:bottom w:val="single" w:sz="4" w:space="0" w:color="auto"/>
              <w:right w:val="single" w:sz="4" w:space="0" w:color="auto"/>
            </w:tcBorders>
          </w:tcPr>
          <w:p w:rsidR="00E21FD6" w:rsidRDefault="00746F53">
            <w:pPr>
              <w:pStyle w:val="PlainText"/>
              <w:jc w:val="both"/>
              <w:rPr>
                <w:rFonts w:asciiTheme="minorHAnsi" w:hAnsiTheme="minorHAnsi"/>
                <w:sz w:val="24"/>
                <w:szCs w:val="24"/>
              </w:rPr>
            </w:pPr>
            <w:r>
              <w:rPr>
                <w:rFonts w:asciiTheme="minorHAnsi" w:hAnsiTheme="minorHAnsi"/>
                <w:sz w:val="24"/>
                <w:szCs w:val="24"/>
              </w:rPr>
              <w:t>10.1 The Secretary would be attending a Safety Advisory Group</w:t>
            </w:r>
            <w:r w:rsidR="003F0C66">
              <w:rPr>
                <w:rFonts w:asciiTheme="minorHAnsi" w:hAnsiTheme="minorHAnsi"/>
                <w:sz w:val="24"/>
                <w:szCs w:val="24"/>
              </w:rPr>
              <w:t xml:space="preserve"> (SAG)</w:t>
            </w:r>
            <w:r>
              <w:rPr>
                <w:rFonts w:asciiTheme="minorHAnsi" w:hAnsiTheme="minorHAnsi"/>
                <w:sz w:val="24"/>
                <w:szCs w:val="24"/>
              </w:rPr>
              <w:t xml:space="preserve"> meeting the following day to confirm the arrangements</w:t>
            </w:r>
            <w:r w:rsidR="00A9763D">
              <w:rPr>
                <w:rFonts w:asciiTheme="minorHAnsi" w:hAnsiTheme="minorHAnsi"/>
                <w:sz w:val="24"/>
                <w:szCs w:val="24"/>
              </w:rPr>
              <w:t xml:space="preserve"> for 14</w:t>
            </w:r>
            <w:r w:rsidR="00A9763D" w:rsidRPr="00A9763D">
              <w:rPr>
                <w:rFonts w:asciiTheme="minorHAnsi" w:hAnsiTheme="minorHAnsi"/>
                <w:sz w:val="24"/>
                <w:szCs w:val="24"/>
                <w:vertAlign w:val="superscript"/>
              </w:rPr>
              <w:t>th</w:t>
            </w:r>
            <w:r w:rsidR="00A9763D">
              <w:rPr>
                <w:rFonts w:asciiTheme="minorHAnsi" w:hAnsiTheme="minorHAnsi"/>
                <w:sz w:val="24"/>
                <w:szCs w:val="24"/>
              </w:rPr>
              <w:t xml:space="preserve"> November</w:t>
            </w:r>
            <w:r>
              <w:rPr>
                <w:rFonts w:asciiTheme="minorHAnsi" w:hAnsiTheme="minorHAnsi"/>
                <w:sz w:val="24"/>
                <w:szCs w:val="24"/>
              </w:rPr>
              <w:t>.</w:t>
            </w:r>
          </w:p>
          <w:p w:rsidR="00746F53" w:rsidRDefault="00746F53">
            <w:pPr>
              <w:pStyle w:val="PlainText"/>
              <w:jc w:val="both"/>
              <w:rPr>
                <w:rFonts w:asciiTheme="minorHAnsi" w:hAnsiTheme="minorHAnsi"/>
                <w:sz w:val="24"/>
                <w:szCs w:val="24"/>
              </w:rPr>
            </w:pPr>
          </w:p>
          <w:p w:rsidR="00746F53" w:rsidRDefault="00746F53">
            <w:pPr>
              <w:pStyle w:val="PlainText"/>
              <w:jc w:val="both"/>
              <w:rPr>
                <w:rFonts w:asciiTheme="minorHAnsi" w:hAnsiTheme="minorHAnsi"/>
                <w:sz w:val="24"/>
                <w:szCs w:val="24"/>
              </w:rPr>
            </w:pPr>
            <w:r>
              <w:rPr>
                <w:rFonts w:asciiTheme="minorHAnsi" w:hAnsiTheme="minorHAnsi"/>
                <w:sz w:val="24"/>
                <w:szCs w:val="24"/>
              </w:rPr>
              <w:t xml:space="preserve">10.2 </w:t>
            </w:r>
            <w:r w:rsidR="004A4142">
              <w:rPr>
                <w:rFonts w:asciiTheme="minorHAnsi" w:hAnsiTheme="minorHAnsi"/>
                <w:sz w:val="24"/>
                <w:szCs w:val="24"/>
              </w:rPr>
              <w:t>It was understood that ELC may charge for putting up the barriers. It was agreed that ELC should provide the barriers.</w:t>
            </w:r>
          </w:p>
          <w:p w:rsidR="004A4142" w:rsidRDefault="004A4142">
            <w:pPr>
              <w:pStyle w:val="PlainText"/>
              <w:jc w:val="both"/>
              <w:rPr>
                <w:rFonts w:asciiTheme="minorHAnsi" w:hAnsiTheme="minorHAnsi"/>
                <w:sz w:val="24"/>
                <w:szCs w:val="24"/>
              </w:rPr>
            </w:pPr>
          </w:p>
          <w:p w:rsidR="004A4142" w:rsidRDefault="004A4142">
            <w:pPr>
              <w:pStyle w:val="PlainText"/>
              <w:jc w:val="both"/>
              <w:rPr>
                <w:rFonts w:asciiTheme="minorHAnsi" w:hAnsiTheme="minorHAnsi"/>
                <w:sz w:val="24"/>
                <w:szCs w:val="24"/>
              </w:rPr>
            </w:pPr>
            <w:r>
              <w:rPr>
                <w:rFonts w:asciiTheme="minorHAnsi" w:hAnsiTheme="minorHAnsi"/>
                <w:sz w:val="24"/>
                <w:szCs w:val="24"/>
              </w:rPr>
              <w:t>10.3 Cllr Watson confirmed he had 12/15 hi-viz jackets which would be required for the stewards.</w:t>
            </w:r>
          </w:p>
          <w:p w:rsidR="004A4142" w:rsidRDefault="004A4142">
            <w:pPr>
              <w:pStyle w:val="PlainText"/>
              <w:jc w:val="both"/>
              <w:rPr>
                <w:rFonts w:asciiTheme="minorHAnsi" w:hAnsiTheme="minorHAnsi"/>
                <w:sz w:val="24"/>
                <w:szCs w:val="24"/>
              </w:rPr>
            </w:pPr>
          </w:p>
          <w:p w:rsidR="004A4142" w:rsidRDefault="004A4142">
            <w:pPr>
              <w:pStyle w:val="PlainText"/>
              <w:jc w:val="both"/>
              <w:rPr>
                <w:rFonts w:asciiTheme="minorHAnsi" w:hAnsiTheme="minorHAnsi"/>
                <w:sz w:val="24"/>
                <w:szCs w:val="24"/>
              </w:rPr>
            </w:pPr>
            <w:r>
              <w:rPr>
                <w:rFonts w:asciiTheme="minorHAnsi" w:hAnsiTheme="minorHAnsi"/>
                <w:sz w:val="24"/>
                <w:szCs w:val="24"/>
              </w:rPr>
              <w:t>10.4 George Johnstone had agreed to be chief marshal.</w:t>
            </w:r>
          </w:p>
          <w:p w:rsidR="004A4142" w:rsidRDefault="004A4142">
            <w:pPr>
              <w:pStyle w:val="PlainText"/>
              <w:jc w:val="both"/>
              <w:rPr>
                <w:rFonts w:asciiTheme="minorHAnsi" w:hAnsiTheme="minorHAnsi"/>
                <w:sz w:val="24"/>
                <w:szCs w:val="24"/>
              </w:rPr>
            </w:pPr>
          </w:p>
          <w:p w:rsidR="00E21FD6" w:rsidRDefault="004A4142">
            <w:pPr>
              <w:pStyle w:val="PlainText"/>
              <w:jc w:val="both"/>
              <w:rPr>
                <w:rFonts w:asciiTheme="minorHAnsi" w:hAnsiTheme="minorHAnsi"/>
                <w:sz w:val="24"/>
                <w:szCs w:val="24"/>
              </w:rPr>
            </w:pPr>
            <w:r>
              <w:rPr>
                <w:rFonts w:asciiTheme="minorHAnsi" w:hAnsiTheme="minorHAnsi"/>
                <w:sz w:val="24"/>
                <w:szCs w:val="24"/>
              </w:rPr>
              <w:t xml:space="preserve">10.5 The </w:t>
            </w:r>
            <w:r w:rsidR="00E21FD6">
              <w:rPr>
                <w:rFonts w:asciiTheme="minorHAnsi" w:hAnsiTheme="minorHAnsi"/>
                <w:sz w:val="24"/>
                <w:szCs w:val="24"/>
              </w:rPr>
              <w:t>poppy</w:t>
            </w:r>
            <w:r>
              <w:rPr>
                <w:rFonts w:asciiTheme="minorHAnsi" w:hAnsiTheme="minorHAnsi"/>
                <w:sz w:val="24"/>
                <w:szCs w:val="24"/>
              </w:rPr>
              <w:t xml:space="preserve"> would be projected</w:t>
            </w:r>
            <w:r w:rsidR="00E21FD6">
              <w:rPr>
                <w:rFonts w:asciiTheme="minorHAnsi" w:hAnsiTheme="minorHAnsi"/>
                <w:sz w:val="24"/>
                <w:szCs w:val="24"/>
              </w:rPr>
              <w:t xml:space="preserve"> on the gable end of the building at the east end of the High Street for the CORE period of 5</w:t>
            </w:r>
            <w:r w:rsidR="00E21FD6">
              <w:rPr>
                <w:rFonts w:asciiTheme="minorHAnsi" w:hAnsiTheme="minorHAnsi"/>
                <w:sz w:val="24"/>
                <w:szCs w:val="24"/>
                <w:vertAlign w:val="superscript"/>
              </w:rPr>
              <w:t>th</w:t>
            </w:r>
            <w:r w:rsidR="00E21FD6">
              <w:rPr>
                <w:rFonts w:asciiTheme="minorHAnsi" w:hAnsiTheme="minorHAnsi"/>
                <w:sz w:val="24"/>
                <w:szCs w:val="24"/>
              </w:rPr>
              <w:t xml:space="preserve"> to 14</w:t>
            </w:r>
            <w:r w:rsidR="00E21FD6">
              <w:rPr>
                <w:rFonts w:asciiTheme="minorHAnsi" w:hAnsiTheme="minorHAnsi"/>
                <w:sz w:val="24"/>
                <w:szCs w:val="24"/>
                <w:vertAlign w:val="superscript"/>
              </w:rPr>
              <w:t>th</w:t>
            </w:r>
            <w:r w:rsidR="00E21FD6">
              <w:rPr>
                <w:rFonts w:asciiTheme="minorHAnsi" w:hAnsiTheme="minorHAnsi"/>
                <w:sz w:val="24"/>
                <w:szCs w:val="24"/>
              </w:rPr>
              <w:t xml:space="preserve"> November.</w:t>
            </w:r>
          </w:p>
          <w:p w:rsidR="00E21FD6" w:rsidRDefault="00E21FD6">
            <w:pPr>
              <w:pStyle w:val="PlainText"/>
              <w:jc w:val="both"/>
              <w:rPr>
                <w:rFonts w:asciiTheme="minorHAnsi" w:hAnsiTheme="minorHAnsi"/>
                <w:sz w:val="24"/>
                <w:szCs w:val="24"/>
              </w:rPr>
            </w:pPr>
          </w:p>
        </w:tc>
        <w:tc>
          <w:tcPr>
            <w:tcW w:w="1269" w:type="dxa"/>
            <w:tcBorders>
              <w:top w:val="single" w:sz="4" w:space="0" w:color="auto"/>
              <w:left w:val="single" w:sz="4" w:space="0" w:color="auto"/>
              <w:bottom w:val="single" w:sz="4" w:space="0" w:color="auto"/>
              <w:right w:val="single" w:sz="4" w:space="0" w:color="auto"/>
            </w:tcBorders>
          </w:tcPr>
          <w:p w:rsidR="00E21FD6" w:rsidRDefault="00E21FD6">
            <w:pPr>
              <w:rPr>
                <w:rFonts w:asciiTheme="minorHAnsi" w:hAnsiTheme="minorHAnsi"/>
                <w:lang w:eastAsia="en-US"/>
              </w:rPr>
            </w:pPr>
          </w:p>
        </w:tc>
      </w:tr>
      <w:tr w:rsidR="00E21FD6" w:rsidTr="00E21FD6">
        <w:tc>
          <w:tcPr>
            <w:tcW w:w="2061" w:type="dxa"/>
            <w:tcBorders>
              <w:top w:val="single" w:sz="4" w:space="0" w:color="auto"/>
              <w:left w:val="single" w:sz="4" w:space="0" w:color="auto"/>
              <w:bottom w:val="single" w:sz="4" w:space="0" w:color="auto"/>
              <w:right w:val="single" w:sz="4" w:space="0" w:color="auto"/>
            </w:tcBorders>
            <w:hideMark/>
          </w:tcPr>
          <w:p w:rsidR="00E21FD6" w:rsidRDefault="00E21FD6" w:rsidP="00861670">
            <w:pPr>
              <w:rPr>
                <w:rFonts w:asciiTheme="minorHAnsi" w:hAnsiTheme="minorHAnsi"/>
                <w:b/>
                <w:lang w:eastAsia="en-US"/>
              </w:rPr>
            </w:pPr>
            <w:r>
              <w:rPr>
                <w:rFonts w:asciiTheme="minorHAnsi" w:hAnsiTheme="minorHAnsi"/>
                <w:b/>
                <w:lang w:eastAsia="en-US"/>
              </w:rPr>
              <w:lastRenderedPageBreak/>
              <w:t>1</w:t>
            </w:r>
            <w:r w:rsidR="00861670">
              <w:rPr>
                <w:rFonts w:asciiTheme="minorHAnsi" w:hAnsiTheme="minorHAnsi"/>
                <w:b/>
                <w:lang w:eastAsia="en-US"/>
              </w:rPr>
              <w:t>1</w:t>
            </w:r>
            <w:r>
              <w:rPr>
                <w:rFonts w:asciiTheme="minorHAnsi" w:hAnsiTheme="minorHAnsi"/>
                <w:b/>
                <w:lang w:eastAsia="en-US"/>
              </w:rPr>
              <w:t xml:space="preserve"> Community Council Elections</w:t>
            </w:r>
          </w:p>
        </w:tc>
        <w:tc>
          <w:tcPr>
            <w:tcW w:w="5912" w:type="dxa"/>
            <w:tcBorders>
              <w:top w:val="single" w:sz="4" w:space="0" w:color="auto"/>
              <w:left w:val="single" w:sz="4" w:space="0" w:color="auto"/>
              <w:bottom w:val="single" w:sz="4" w:space="0" w:color="auto"/>
              <w:right w:val="single" w:sz="4" w:space="0" w:color="auto"/>
            </w:tcBorders>
          </w:tcPr>
          <w:p w:rsidR="00E21FD6" w:rsidRDefault="003F494A" w:rsidP="003F494A">
            <w:pPr>
              <w:jc w:val="both"/>
              <w:rPr>
                <w:rFonts w:asciiTheme="minorHAnsi" w:hAnsiTheme="minorHAnsi"/>
                <w:lang w:eastAsia="en-US"/>
              </w:rPr>
            </w:pPr>
            <w:r>
              <w:rPr>
                <w:rFonts w:asciiTheme="minorHAnsi" w:hAnsiTheme="minorHAnsi"/>
                <w:lang w:eastAsia="en-US"/>
              </w:rPr>
              <w:t>11.1 As there were 10 applications for the 12 places there would be no election this year.</w:t>
            </w:r>
          </w:p>
          <w:p w:rsidR="003F494A" w:rsidRDefault="003F494A" w:rsidP="003F494A">
            <w:pPr>
              <w:jc w:val="both"/>
              <w:rPr>
                <w:rFonts w:asciiTheme="minorHAnsi" w:hAnsiTheme="minorHAnsi"/>
                <w:lang w:eastAsia="en-US"/>
              </w:rPr>
            </w:pPr>
          </w:p>
          <w:p w:rsidR="003F494A" w:rsidRDefault="003F494A" w:rsidP="003F494A">
            <w:pPr>
              <w:jc w:val="both"/>
              <w:rPr>
                <w:rFonts w:asciiTheme="minorHAnsi" w:hAnsiTheme="minorHAnsi"/>
                <w:lang w:eastAsia="en-US"/>
              </w:rPr>
            </w:pPr>
            <w:r>
              <w:rPr>
                <w:rFonts w:asciiTheme="minorHAnsi" w:hAnsiTheme="minorHAnsi"/>
                <w:lang w:eastAsia="en-US"/>
              </w:rPr>
              <w:t>11.2 The Roll Call meeting would be held virtually on 19</w:t>
            </w:r>
            <w:r w:rsidRPr="003F494A">
              <w:rPr>
                <w:rFonts w:asciiTheme="minorHAnsi" w:hAnsiTheme="minorHAnsi"/>
                <w:vertAlign w:val="superscript"/>
                <w:lang w:eastAsia="en-US"/>
              </w:rPr>
              <w:t>th</w:t>
            </w:r>
            <w:r>
              <w:rPr>
                <w:rFonts w:asciiTheme="minorHAnsi" w:hAnsiTheme="minorHAnsi"/>
                <w:lang w:eastAsia="en-US"/>
              </w:rPr>
              <w:t xml:space="preserve"> October and would be chaired by </w:t>
            </w:r>
            <w:r w:rsidR="003F0C66">
              <w:rPr>
                <w:rFonts w:asciiTheme="minorHAnsi" w:hAnsiTheme="minorHAnsi"/>
                <w:lang w:eastAsia="en-US"/>
              </w:rPr>
              <w:t xml:space="preserve">ELC </w:t>
            </w:r>
            <w:r>
              <w:rPr>
                <w:rFonts w:asciiTheme="minorHAnsi" w:hAnsiTheme="minorHAnsi"/>
                <w:lang w:eastAsia="en-US"/>
              </w:rPr>
              <w:t>Cllr Henderson.</w:t>
            </w:r>
          </w:p>
          <w:p w:rsidR="003F494A" w:rsidRDefault="003F494A" w:rsidP="003F494A">
            <w:pPr>
              <w:jc w:val="both"/>
              <w:rPr>
                <w:rFonts w:asciiTheme="minorHAnsi" w:hAnsiTheme="minorHAnsi"/>
                <w:lang w:eastAsia="en-US"/>
              </w:rPr>
            </w:pPr>
          </w:p>
          <w:p w:rsidR="003F494A" w:rsidRDefault="003F494A" w:rsidP="003F494A">
            <w:pPr>
              <w:jc w:val="both"/>
              <w:rPr>
                <w:rFonts w:asciiTheme="minorHAnsi" w:hAnsiTheme="minorHAnsi"/>
                <w:lang w:eastAsia="en-US"/>
              </w:rPr>
            </w:pPr>
            <w:r>
              <w:rPr>
                <w:rFonts w:asciiTheme="minorHAnsi" w:hAnsiTheme="minorHAnsi"/>
                <w:lang w:eastAsia="en-US"/>
              </w:rPr>
              <w:t>11.3 It was agreed to co-opt Mairi Benson at the November meeting as she had been unable to apply due to h</w:t>
            </w:r>
            <w:r w:rsidR="00BA6231">
              <w:rPr>
                <w:rFonts w:asciiTheme="minorHAnsi" w:hAnsiTheme="minorHAnsi"/>
                <w:lang w:eastAsia="en-US"/>
              </w:rPr>
              <w:t>e</w:t>
            </w:r>
            <w:r>
              <w:rPr>
                <w:rFonts w:asciiTheme="minorHAnsi" w:hAnsiTheme="minorHAnsi"/>
                <w:lang w:eastAsia="en-US"/>
              </w:rPr>
              <w:t>r temporary address out with the town pending completion of her new house.</w:t>
            </w:r>
          </w:p>
          <w:p w:rsidR="003F494A" w:rsidRDefault="003F494A" w:rsidP="003F494A">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21FD6" w:rsidRDefault="00E21FD6">
            <w:pPr>
              <w:rPr>
                <w:rFonts w:asciiTheme="minorHAnsi" w:hAnsiTheme="minorHAnsi"/>
                <w:lang w:eastAsia="en-US"/>
              </w:rPr>
            </w:pPr>
          </w:p>
        </w:tc>
      </w:tr>
      <w:tr w:rsidR="00E21FD6" w:rsidTr="00E21FD6">
        <w:tc>
          <w:tcPr>
            <w:tcW w:w="2061" w:type="dxa"/>
            <w:tcBorders>
              <w:top w:val="single" w:sz="4" w:space="0" w:color="auto"/>
              <w:left w:val="single" w:sz="4" w:space="0" w:color="auto"/>
              <w:bottom w:val="single" w:sz="4" w:space="0" w:color="auto"/>
              <w:right w:val="single" w:sz="4" w:space="0" w:color="auto"/>
            </w:tcBorders>
            <w:hideMark/>
          </w:tcPr>
          <w:p w:rsidR="00E21FD6" w:rsidRDefault="00CB72F6">
            <w:pPr>
              <w:rPr>
                <w:rFonts w:asciiTheme="minorHAnsi" w:hAnsiTheme="minorHAnsi"/>
                <w:b/>
                <w:lang w:eastAsia="en-US"/>
              </w:rPr>
            </w:pPr>
            <w:r>
              <w:rPr>
                <w:rFonts w:asciiTheme="minorHAnsi" w:hAnsiTheme="minorHAnsi"/>
                <w:b/>
                <w:lang w:eastAsia="en-US"/>
              </w:rPr>
              <w:t>12</w:t>
            </w:r>
            <w:r w:rsidR="00E21FD6">
              <w:rPr>
                <w:rFonts w:asciiTheme="minorHAnsi" w:hAnsiTheme="minorHAnsi"/>
                <w:b/>
                <w:lang w:eastAsia="en-US"/>
              </w:rPr>
              <w:t xml:space="preserve"> Correspondence</w:t>
            </w:r>
          </w:p>
        </w:tc>
        <w:tc>
          <w:tcPr>
            <w:tcW w:w="5912" w:type="dxa"/>
            <w:tcBorders>
              <w:top w:val="single" w:sz="4" w:space="0" w:color="auto"/>
              <w:left w:val="single" w:sz="4" w:space="0" w:color="auto"/>
              <w:bottom w:val="single" w:sz="4" w:space="0" w:color="auto"/>
              <w:right w:val="single" w:sz="4" w:space="0" w:color="auto"/>
            </w:tcBorders>
          </w:tcPr>
          <w:p w:rsidR="00E21FD6" w:rsidRPr="003F0C66" w:rsidRDefault="003F0C66" w:rsidP="003F0C66">
            <w:pPr>
              <w:pStyle w:val="ListParagraph"/>
              <w:ind w:left="0"/>
              <w:jc w:val="both"/>
              <w:rPr>
                <w:rFonts w:asciiTheme="minorHAnsi" w:hAnsiTheme="minorHAnsi"/>
                <w:lang w:eastAsia="en-US"/>
              </w:rPr>
            </w:pPr>
            <w:r>
              <w:rPr>
                <w:rFonts w:asciiTheme="minorHAnsi" w:hAnsiTheme="minorHAnsi"/>
                <w:lang w:eastAsia="en-US"/>
              </w:rPr>
              <w:t>There had been none.</w:t>
            </w:r>
          </w:p>
        </w:tc>
        <w:tc>
          <w:tcPr>
            <w:tcW w:w="1269" w:type="dxa"/>
            <w:tcBorders>
              <w:top w:val="single" w:sz="4" w:space="0" w:color="auto"/>
              <w:left w:val="single" w:sz="4" w:space="0" w:color="auto"/>
              <w:bottom w:val="single" w:sz="4" w:space="0" w:color="auto"/>
              <w:right w:val="single" w:sz="4" w:space="0" w:color="auto"/>
            </w:tcBorders>
          </w:tcPr>
          <w:p w:rsidR="00E21FD6" w:rsidRDefault="00E21FD6">
            <w:pPr>
              <w:rPr>
                <w:rFonts w:asciiTheme="minorHAnsi" w:hAnsiTheme="minorHAnsi"/>
                <w:lang w:eastAsia="en-US"/>
              </w:rPr>
            </w:pPr>
          </w:p>
        </w:tc>
      </w:tr>
      <w:tr w:rsidR="00E21FD6" w:rsidTr="00E21FD6">
        <w:tc>
          <w:tcPr>
            <w:tcW w:w="2061" w:type="dxa"/>
            <w:tcBorders>
              <w:top w:val="single" w:sz="4" w:space="0" w:color="auto"/>
              <w:left w:val="single" w:sz="4" w:space="0" w:color="auto"/>
              <w:bottom w:val="single" w:sz="4" w:space="0" w:color="auto"/>
              <w:right w:val="single" w:sz="4" w:space="0" w:color="auto"/>
            </w:tcBorders>
            <w:hideMark/>
          </w:tcPr>
          <w:p w:rsidR="00E21FD6" w:rsidRDefault="00E21FD6" w:rsidP="00CB72F6">
            <w:pPr>
              <w:rPr>
                <w:rFonts w:asciiTheme="minorHAnsi" w:hAnsiTheme="minorHAnsi"/>
                <w:b/>
                <w:lang w:eastAsia="en-US"/>
              </w:rPr>
            </w:pPr>
            <w:r>
              <w:rPr>
                <w:rFonts w:asciiTheme="minorHAnsi" w:hAnsiTheme="minorHAnsi"/>
                <w:b/>
                <w:lang w:eastAsia="en-US"/>
              </w:rPr>
              <w:t>1</w:t>
            </w:r>
            <w:r w:rsidR="00CB72F6">
              <w:rPr>
                <w:rFonts w:asciiTheme="minorHAnsi" w:hAnsiTheme="minorHAnsi"/>
                <w:b/>
                <w:lang w:eastAsia="en-US"/>
              </w:rPr>
              <w:t>3</w:t>
            </w:r>
            <w:r>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E21FD6" w:rsidRDefault="003F0C66">
            <w:pPr>
              <w:jc w:val="both"/>
              <w:rPr>
                <w:rFonts w:ascii="Calibri" w:hAnsi="Calibri" w:cs="Calibri"/>
                <w:color w:val="000000"/>
                <w:lang w:eastAsia="en-US"/>
              </w:rPr>
            </w:pPr>
            <w:r>
              <w:rPr>
                <w:rFonts w:ascii="Calibri" w:hAnsi="Calibri" w:cs="Calibri"/>
                <w:color w:val="000000"/>
                <w:lang w:eastAsia="en-US"/>
              </w:rPr>
              <w:t xml:space="preserve">13.1 Because of the restrictions required by SAG, the Christmas Lights Switch-on would be </w:t>
            </w:r>
            <w:proofErr w:type="gramStart"/>
            <w:r>
              <w:rPr>
                <w:rFonts w:ascii="Calibri" w:hAnsi="Calibri" w:cs="Calibri"/>
                <w:color w:val="000000"/>
                <w:lang w:eastAsia="en-US"/>
              </w:rPr>
              <w:t>virtual</w:t>
            </w:r>
            <w:proofErr w:type="gramEnd"/>
            <w:r w:rsidR="00BA6231">
              <w:rPr>
                <w:rFonts w:ascii="Calibri" w:hAnsi="Calibri" w:cs="Calibri"/>
                <w:color w:val="000000"/>
                <w:lang w:eastAsia="en-US"/>
              </w:rPr>
              <w:t xml:space="preserve"> again this year</w:t>
            </w:r>
            <w:r>
              <w:rPr>
                <w:rFonts w:ascii="Calibri" w:hAnsi="Calibri" w:cs="Calibri"/>
                <w:color w:val="000000"/>
                <w:lang w:eastAsia="en-US"/>
              </w:rPr>
              <w:t>.</w:t>
            </w:r>
          </w:p>
          <w:p w:rsidR="003F0C66" w:rsidRDefault="003F0C66">
            <w:pPr>
              <w:jc w:val="both"/>
              <w:rPr>
                <w:rFonts w:ascii="Calibri" w:hAnsi="Calibri" w:cs="Calibri"/>
                <w:color w:val="000000"/>
                <w:lang w:eastAsia="en-US"/>
              </w:rPr>
            </w:pPr>
          </w:p>
          <w:p w:rsidR="003F0C66" w:rsidRDefault="003F0C66">
            <w:pPr>
              <w:jc w:val="both"/>
              <w:rPr>
                <w:rFonts w:ascii="Calibri" w:hAnsi="Calibri" w:cs="Calibri"/>
                <w:color w:val="000000"/>
                <w:lang w:eastAsia="en-US"/>
              </w:rPr>
            </w:pPr>
            <w:r>
              <w:rPr>
                <w:rFonts w:ascii="Calibri" w:hAnsi="Calibri" w:cs="Calibri"/>
                <w:color w:val="000000"/>
                <w:lang w:eastAsia="en-US"/>
              </w:rPr>
              <w:t xml:space="preserve">13.2 </w:t>
            </w:r>
            <w:r w:rsidR="00BA6231">
              <w:rPr>
                <w:rFonts w:ascii="Calibri" w:hAnsi="Calibri" w:cs="Calibri"/>
                <w:color w:val="000000"/>
                <w:lang w:eastAsia="en-US"/>
              </w:rPr>
              <w:t>It was confirmed that the</w:t>
            </w:r>
            <w:r>
              <w:rPr>
                <w:rFonts w:ascii="Calibri" w:hAnsi="Calibri" w:cs="Calibri"/>
                <w:color w:val="000000"/>
                <w:lang w:eastAsia="en-US"/>
              </w:rPr>
              <w:t xml:space="preserve"> Christmas shop window display competition would be taking place.</w:t>
            </w:r>
          </w:p>
          <w:p w:rsidR="003F0C66" w:rsidRDefault="003F0C66">
            <w:pPr>
              <w:jc w:val="both"/>
              <w:rPr>
                <w:rFonts w:ascii="Calibri" w:hAnsi="Calibri" w:cs="Calibri"/>
                <w:color w:val="000000"/>
                <w:lang w:eastAsia="en-US"/>
              </w:rPr>
            </w:pPr>
          </w:p>
          <w:p w:rsidR="00CB72F6" w:rsidRDefault="003F0C66">
            <w:pPr>
              <w:jc w:val="both"/>
              <w:rPr>
                <w:rFonts w:ascii="Calibri" w:hAnsi="Calibri" w:cs="Calibri"/>
                <w:color w:val="000000"/>
                <w:lang w:eastAsia="en-US"/>
              </w:rPr>
            </w:pPr>
            <w:r>
              <w:rPr>
                <w:rFonts w:ascii="Calibri" w:hAnsi="Calibri" w:cs="Calibri"/>
                <w:color w:val="000000"/>
                <w:lang w:eastAsia="en-US"/>
              </w:rPr>
              <w:t xml:space="preserve">13.3 ELC Cllr Goodfellow confirmed that the external work to the Old Council Chambers </w:t>
            </w:r>
            <w:r w:rsidR="00BA6231">
              <w:rPr>
                <w:rFonts w:ascii="Calibri" w:hAnsi="Calibri" w:cs="Calibri"/>
                <w:color w:val="000000"/>
                <w:lang w:eastAsia="en-US"/>
              </w:rPr>
              <w:t xml:space="preserve">was expected to </w:t>
            </w:r>
            <w:r>
              <w:rPr>
                <w:rFonts w:ascii="Calibri" w:hAnsi="Calibri" w:cs="Calibri"/>
                <w:color w:val="000000"/>
                <w:lang w:eastAsia="en-US"/>
              </w:rPr>
              <w:t>start at the end of October.</w:t>
            </w:r>
          </w:p>
          <w:p w:rsidR="00B17724" w:rsidRDefault="00B17724">
            <w:pPr>
              <w:jc w:val="both"/>
              <w:rPr>
                <w:rFonts w:ascii="Calibri" w:hAnsi="Calibri" w:cs="Calibri"/>
                <w:color w:val="000000"/>
                <w:lang w:eastAsia="en-US"/>
              </w:rPr>
            </w:pPr>
          </w:p>
          <w:p w:rsidR="00B17724" w:rsidRPr="003F0C66" w:rsidRDefault="00B17724">
            <w:pPr>
              <w:jc w:val="both"/>
              <w:rPr>
                <w:rFonts w:ascii="Calibri" w:hAnsi="Calibri" w:cs="Calibri"/>
                <w:color w:val="000000"/>
                <w:lang w:eastAsia="en-US"/>
              </w:rPr>
            </w:pPr>
            <w:r>
              <w:rPr>
                <w:rFonts w:ascii="Calibri" w:hAnsi="Calibri" w:cs="Calibri"/>
                <w:color w:val="000000"/>
                <w:lang w:eastAsia="en-US"/>
              </w:rPr>
              <w:t>13.4 At the conclusion of the business of the meeting the Chairman gave a short Rep</w:t>
            </w:r>
            <w:r w:rsidR="00115F59">
              <w:rPr>
                <w:rFonts w:ascii="Calibri" w:hAnsi="Calibri" w:cs="Calibri"/>
                <w:color w:val="000000"/>
                <w:lang w:eastAsia="en-US"/>
              </w:rPr>
              <w:t>ort on the current term of the C</w:t>
            </w:r>
            <w:r>
              <w:rPr>
                <w:rFonts w:ascii="Calibri" w:hAnsi="Calibri" w:cs="Calibri"/>
                <w:color w:val="000000"/>
                <w:lang w:eastAsia="en-US"/>
              </w:rPr>
              <w:t>ommunity Council which is attached below.</w:t>
            </w:r>
          </w:p>
          <w:p w:rsidR="00E21FD6" w:rsidRDefault="00E21FD6">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p w:rsidR="00E21FD6" w:rsidRDefault="00E21FD6">
            <w:pPr>
              <w:rPr>
                <w:rFonts w:asciiTheme="minorHAnsi" w:hAnsiTheme="minorHAnsi"/>
                <w:lang w:eastAsia="en-US"/>
              </w:rPr>
            </w:pPr>
          </w:p>
        </w:tc>
      </w:tr>
      <w:tr w:rsidR="00E21FD6" w:rsidTr="00E21FD6">
        <w:tc>
          <w:tcPr>
            <w:tcW w:w="2061" w:type="dxa"/>
            <w:tcBorders>
              <w:top w:val="single" w:sz="4" w:space="0" w:color="auto"/>
              <w:left w:val="single" w:sz="4" w:space="0" w:color="auto"/>
              <w:bottom w:val="single" w:sz="4" w:space="0" w:color="auto"/>
              <w:right w:val="single" w:sz="4" w:space="0" w:color="auto"/>
            </w:tcBorders>
            <w:hideMark/>
          </w:tcPr>
          <w:p w:rsidR="00E21FD6" w:rsidRDefault="003F0C66">
            <w:pPr>
              <w:rPr>
                <w:rFonts w:asciiTheme="minorHAnsi" w:hAnsiTheme="minorHAnsi"/>
                <w:b/>
                <w:lang w:eastAsia="en-US"/>
              </w:rPr>
            </w:pPr>
            <w:r>
              <w:rPr>
                <w:rFonts w:asciiTheme="minorHAnsi" w:hAnsiTheme="minorHAnsi"/>
                <w:b/>
                <w:lang w:eastAsia="en-US"/>
              </w:rPr>
              <w:t>14</w:t>
            </w:r>
            <w:r w:rsidR="00E21FD6">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E21FD6" w:rsidRDefault="00E21FD6">
            <w:pPr>
              <w:jc w:val="both"/>
              <w:rPr>
                <w:rFonts w:asciiTheme="minorHAnsi" w:hAnsiTheme="minorHAnsi"/>
                <w:lang w:eastAsia="en-US"/>
              </w:rPr>
            </w:pPr>
            <w:r>
              <w:rPr>
                <w:rFonts w:asciiTheme="minorHAnsi" w:hAnsiTheme="minorHAnsi"/>
                <w:lang w:eastAsia="en-US"/>
              </w:rPr>
              <w:t>The date</w:t>
            </w:r>
            <w:r w:rsidR="00CB72F6">
              <w:rPr>
                <w:rFonts w:asciiTheme="minorHAnsi" w:hAnsiTheme="minorHAnsi"/>
                <w:lang w:eastAsia="en-US"/>
              </w:rPr>
              <w:t xml:space="preserve"> of the next (virtual) meeting </w:t>
            </w:r>
            <w:r>
              <w:rPr>
                <w:rFonts w:asciiTheme="minorHAnsi" w:hAnsiTheme="minorHAnsi"/>
                <w:lang w:eastAsia="en-US"/>
              </w:rPr>
              <w:t xml:space="preserve">would be Tuesday </w:t>
            </w:r>
            <w:r w:rsidR="00CB72F6">
              <w:rPr>
                <w:rFonts w:asciiTheme="minorHAnsi" w:hAnsiTheme="minorHAnsi"/>
                <w:lang w:eastAsia="en-US"/>
              </w:rPr>
              <w:t>19</w:t>
            </w:r>
            <w:r>
              <w:rPr>
                <w:rFonts w:asciiTheme="minorHAnsi" w:hAnsiTheme="minorHAnsi"/>
                <w:vertAlign w:val="superscript"/>
                <w:lang w:eastAsia="en-US"/>
              </w:rPr>
              <w:t>th</w:t>
            </w:r>
            <w:r>
              <w:rPr>
                <w:rFonts w:asciiTheme="minorHAnsi" w:hAnsiTheme="minorHAnsi"/>
                <w:lang w:eastAsia="en-US"/>
              </w:rPr>
              <w:t xml:space="preserve"> October 2021 at 7.30 pm.</w:t>
            </w:r>
          </w:p>
          <w:p w:rsidR="00E21FD6" w:rsidRDefault="00E21FD6">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21FD6" w:rsidRDefault="00E21FD6">
            <w:pPr>
              <w:rPr>
                <w:rFonts w:asciiTheme="minorHAnsi" w:hAnsiTheme="minorHAnsi"/>
                <w:lang w:eastAsia="en-US"/>
              </w:rPr>
            </w:pPr>
          </w:p>
        </w:tc>
      </w:tr>
    </w:tbl>
    <w:p w:rsidR="00E21FD6" w:rsidRDefault="00E21FD6" w:rsidP="00E21FD6"/>
    <w:p w:rsidR="00E21FD6" w:rsidRDefault="00E21FD6" w:rsidP="00E21FD6"/>
    <w:p w:rsidR="00B17724" w:rsidRDefault="00B17724" w:rsidP="00E21FD6"/>
    <w:p w:rsidR="00B17724" w:rsidRDefault="00B17724" w:rsidP="00E21FD6"/>
    <w:p w:rsidR="00B17724" w:rsidRDefault="00B17724" w:rsidP="00E21FD6"/>
    <w:p w:rsidR="00B17724" w:rsidRDefault="00B17724" w:rsidP="00E21FD6"/>
    <w:p w:rsidR="00B17724" w:rsidRDefault="00B17724" w:rsidP="00E21FD6"/>
    <w:p w:rsidR="00B17724" w:rsidRDefault="00B17724" w:rsidP="00E21FD6"/>
    <w:p w:rsidR="00B17724" w:rsidRDefault="00B17724" w:rsidP="00E21FD6"/>
    <w:p w:rsidR="00B17724" w:rsidRDefault="00B17724" w:rsidP="00E21FD6"/>
    <w:p w:rsidR="00B17724" w:rsidRDefault="00B17724" w:rsidP="00E21FD6"/>
    <w:p w:rsidR="00B17724" w:rsidRDefault="00B17724" w:rsidP="00E21FD6"/>
    <w:p w:rsidR="00B17724" w:rsidRDefault="00B17724" w:rsidP="00E21FD6"/>
    <w:p w:rsidR="00B17724" w:rsidRDefault="00B17724" w:rsidP="00E21FD6"/>
    <w:p w:rsidR="00B17724" w:rsidRDefault="00B17724" w:rsidP="00E21FD6"/>
    <w:p w:rsidR="00E21FD6" w:rsidRDefault="00E21FD6" w:rsidP="00E21FD6"/>
    <w:p w:rsidR="00B17724" w:rsidRPr="00115F59" w:rsidRDefault="00B17724" w:rsidP="00B17724">
      <w:pPr>
        <w:spacing w:after="160" w:line="254" w:lineRule="auto"/>
        <w:rPr>
          <w:rFonts w:ascii="Calibri" w:hAnsi="Calibri" w:cs="Calibri"/>
          <w:b/>
          <w:color w:val="000000"/>
          <w:sz w:val="22"/>
          <w:szCs w:val="22"/>
        </w:rPr>
      </w:pPr>
      <w:r w:rsidRPr="00B17724">
        <w:rPr>
          <w:rFonts w:ascii="Calibri" w:hAnsi="Calibri" w:cs="Calibri"/>
          <w:b/>
          <w:color w:val="000000"/>
          <w:sz w:val="22"/>
          <w:szCs w:val="22"/>
        </w:rPr>
        <w:lastRenderedPageBreak/>
        <w:t>CHAIRMAN’S REPORT on 2016-2021 TERM</w:t>
      </w:r>
    </w:p>
    <w:p w:rsidR="006A3AC2" w:rsidRDefault="00B17724" w:rsidP="00B17724">
      <w:pPr>
        <w:spacing w:after="160" w:line="254" w:lineRule="auto"/>
        <w:jc w:val="both"/>
        <w:rPr>
          <w:rFonts w:ascii="Calibri" w:hAnsi="Calibri" w:cs="Calibri"/>
          <w:color w:val="000000"/>
          <w:sz w:val="22"/>
          <w:szCs w:val="22"/>
        </w:rPr>
      </w:pPr>
      <w:r>
        <w:rPr>
          <w:rFonts w:ascii="Calibri" w:hAnsi="Calibri" w:cs="Calibri"/>
          <w:color w:val="000000"/>
          <w:sz w:val="22"/>
          <w:szCs w:val="22"/>
        </w:rPr>
        <w:t xml:space="preserve">It has been an interesting term on the Community Council.  The term began in 2016 and today, we see Kathryn, Bill, Ian and Gordon as the only remaining personnel from the original elected line up. I would like to thank each of them for sticking with the Community Council throughout the whole period. This is my first term and I certainly hadn’t realised the amount of time required to serve as a member so I think it is testament to your commitment that you all got this far, particularly as most of you have already impressive service records. I think it is worth noting that Sue Northrop who was also originally elected served the entirety of the original term length of 4 years, stepping down at our AGM last year after an extraordinary summer of resilience efforts which she led on behalf of the town.  The rest of us, have been elected to the Community Council by current members in order to fill vacancies along the way, I was first to join, followed by Peter, Christiane, Mairi, Ingrid and most recently, Nikki. It wasn’t quite as straightforward as that in reality, as a number of our replacements left and some of us were actually filling a previously replaced spot, but let’s not worry about the detail. There are many challenges that come with so many personnel changes as it adds a greater burden to the rest of us; however we have reached the end of term with only two vacancies which is fantastic. </w:t>
      </w:r>
    </w:p>
    <w:p w:rsidR="00B17724" w:rsidRDefault="00B17724" w:rsidP="00B17724">
      <w:pPr>
        <w:spacing w:after="160" w:line="254" w:lineRule="auto"/>
        <w:jc w:val="both"/>
        <w:rPr>
          <w:rFonts w:ascii="Calibri" w:hAnsi="Calibri" w:cs="Calibri"/>
          <w:color w:val="000000"/>
          <w:sz w:val="22"/>
          <w:szCs w:val="22"/>
        </w:rPr>
      </w:pPr>
      <w:r>
        <w:rPr>
          <w:rFonts w:ascii="Calibri" w:hAnsi="Calibri" w:cs="Calibri"/>
          <w:color w:val="000000"/>
          <w:sz w:val="22"/>
          <w:szCs w:val="22"/>
        </w:rPr>
        <w:t>Other significant challenges we have faced include having to enact our emergency plan twice for Beast from the East as well as more recently, for the Coronavirus</w:t>
      </w:r>
      <w:r w:rsidR="006A3AC2">
        <w:rPr>
          <w:rFonts w:ascii="Calibri" w:hAnsi="Calibri" w:cs="Calibri"/>
          <w:color w:val="000000"/>
          <w:sz w:val="22"/>
          <w:szCs w:val="22"/>
        </w:rPr>
        <w:t xml:space="preserve"> pandemic</w:t>
      </w:r>
      <w:r>
        <w:rPr>
          <w:rFonts w:ascii="Calibri" w:hAnsi="Calibri" w:cs="Calibri"/>
          <w:color w:val="000000"/>
          <w:sz w:val="22"/>
          <w:szCs w:val="22"/>
        </w:rPr>
        <w:t xml:space="preserve"> which also extended our term by a year. Most recently, we have embarked upon a fight to reinstate all services within the Edington. Whilst these periods have been challenging, they have also brought us closer together as a community and shone a light on how hard members of the C</w:t>
      </w:r>
      <w:r w:rsidR="006A3AC2">
        <w:rPr>
          <w:rFonts w:ascii="Calibri" w:hAnsi="Calibri" w:cs="Calibri"/>
          <w:color w:val="000000"/>
          <w:sz w:val="22"/>
          <w:szCs w:val="22"/>
        </w:rPr>
        <w:t xml:space="preserve">ommunity </w:t>
      </w:r>
      <w:r>
        <w:rPr>
          <w:rFonts w:ascii="Calibri" w:hAnsi="Calibri" w:cs="Calibri"/>
          <w:color w:val="000000"/>
          <w:sz w:val="22"/>
          <w:szCs w:val="22"/>
        </w:rPr>
        <w:t>C</w:t>
      </w:r>
      <w:r w:rsidR="006A3AC2">
        <w:rPr>
          <w:rFonts w:ascii="Calibri" w:hAnsi="Calibri" w:cs="Calibri"/>
          <w:color w:val="000000"/>
          <w:sz w:val="22"/>
          <w:szCs w:val="22"/>
        </w:rPr>
        <w:t>ouncil</w:t>
      </w:r>
      <w:r>
        <w:rPr>
          <w:rFonts w:ascii="Calibri" w:hAnsi="Calibri" w:cs="Calibri"/>
          <w:color w:val="000000"/>
          <w:sz w:val="22"/>
          <w:szCs w:val="22"/>
        </w:rPr>
        <w:t xml:space="preserve"> work on behalf of the town. You should all be very proud of your efforts and what we have achieved this term. </w:t>
      </w:r>
    </w:p>
    <w:p w:rsidR="00B17724" w:rsidRDefault="00B17724" w:rsidP="00B17724">
      <w:pPr>
        <w:spacing w:after="160" w:line="254" w:lineRule="auto"/>
        <w:jc w:val="both"/>
        <w:rPr>
          <w:rFonts w:ascii="Calibri" w:hAnsi="Calibri" w:cs="Calibri"/>
          <w:color w:val="000000"/>
          <w:sz w:val="22"/>
          <w:szCs w:val="22"/>
        </w:rPr>
      </w:pPr>
      <w:r>
        <w:rPr>
          <w:rFonts w:ascii="Calibri" w:hAnsi="Calibri" w:cs="Calibri"/>
          <w:color w:val="000000"/>
          <w:sz w:val="22"/>
          <w:szCs w:val="22"/>
        </w:rPr>
        <w:t>Everyone sitting here this evening has contribute</w:t>
      </w:r>
      <w:r w:rsidR="006A3AC2">
        <w:rPr>
          <w:rFonts w:ascii="Calibri" w:hAnsi="Calibri" w:cs="Calibri"/>
          <w:color w:val="000000"/>
          <w:sz w:val="22"/>
          <w:szCs w:val="22"/>
        </w:rPr>
        <w:t>d hugely to the success of the Community C</w:t>
      </w:r>
      <w:r>
        <w:rPr>
          <w:rFonts w:ascii="Calibri" w:hAnsi="Calibri" w:cs="Calibri"/>
          <w:color w:val="000000"/>
          <w:sz w:val="22"/>
          <w:szCs w:val="22"/>
        </w:rPr>
        <w:t xml:space="preserve">ouncil. When I was preparing these notes, I had planned to call out some key achievements by each member but what struck me, was that on almost every task I came up with, there was more than one person involved. We really work together as a great team; so sincere thanks to each one of you, for all you have done for the town. Together, we attend a huge variety of groups and associations, lead with action as required </w:t>
      </w:r>
      <w:r w:rsidR="006A3AC2">
        <w:rPr>
          <w:rFonts w:ascii="Calibri" w:hAnsi="Calibri" w:cs="Calibri"/>
          <w:color w:val="000000"/>
          <w:sz w:val="22"/>
          <w:szCs w:val="22"/>
        </w:rPr>
        <w:t>supporting commonly heard views and concerns amongst fellow residents, as well as planning</w:t>
      </w:r>
      <w:r>
        <w:rPr>
          <w:rFonts w:ascii="Calibri" w:hAnsi="Calibri" w:cs="Calibri"/>
          <w:color w:val="000000"/>
          <w:sz w:val="22"/>
          <w:szCs w:val="22"/>
        </w:rPr>
        <w:t xml:space="preserve"> numerous events over the course of each year. This work would not be carried out if it was not for us, this group, all working together and putting in the time.  </w:t>
      </w:r>
    </w:p>
    <w:p w:rsidR="00B17724" w:rsidRDefault="00B17724" w:rsidP="006A3AC2">
      <w:pPr>
        <w:spacing w:after="160" w:line="254" w:lineRule="auto"/>
        <w:jc w:val="both"/>
        <w:rPr>
          <w:rFonts w:ascii="Calibri" w:hAnsi="Calibri" w:cs="Calibri"/>
          <w:color w:val="000000"/>
          <w:sz w:val="22"/>
          <w:szCs w:val="22"/>
        </w:rPr>
      </w:pPr>
      <w:r>
        <w:rPr>
          <w:rFonts w:ascii="Calibri" w:hAnsi="Calibri" w:cs="Calibri"/>
          <w:color w:val="000000"/>
          <w:sz w:val="22"/>
          <w:szCs w:val="22"/>
        </w:rPr>
        <w:t xml:space="preserve">There are two roles though which no one else has a look in on and I didn’t think it would be right not to </w:t>
      </w:r>
      <w:r w:rsidR="006A3AC2">
        <w:rPr>
          <w:rFonts w:ascii="Calibri" w:hAnsi="Calibri" w:cs="Calibri"/>
          <w:color w:val="000000"/>
          <w:sz w:val="22"/>
          <w:szCs w:val="22"/>
        </w:rPr>
        <w:t>mention them.</w:t>
      </w:r>
      <w:r>
        <w:rPr>
          <w:rFonts w:ascii="Calibri" w:hAnsi="Calibri" w:cs="Calibri"/>
          <w:color w:val="000000"/>
          <w:sz w:val="22"/>
          <w:szCs w:val="22"/>
        </w:rPr>
        <w:t xml:space="preserve"> </w:t>
      </w:r>
      <w:r w:rsidR="006A3AC2">
        <w:rPr>
          <w:rFonts w:ascii="Calibri" w:hAnsi="Calibri" w:cs="Calibri"/>
          <w:color w:val="000000"/>
          <w:sz w:val="22"/>
          <w:szCs w:val="22"/>
        </w:rPr>
        <w:t>Those</w:t>
      </w:r>
      <w:r>
        <w:rPr>
          <w:rFonts w:ascii="Calibri" w:hAnsi="Calibri" w:cs="Calibri"/>
          <w:color w:val="000000"/>
          <w:sz w:val="22"/>
          <w:szCs w:val="22"/>
        </w:rPr>
        <w:t xml:space="preserve"> roles are held by Christiane and Kathryn. The effort that Christiane puts in every single month on the planning section is incredible and the time spent on Castleton and understanding the detail well enough to explain it to the rest of us, never mind hundreds of furious residents and the applicants themselves, was quiet something. And Kathryn, is basically my right hand women - she diligentl</w:t>
      </w:r>
      <w:r w:rsidR="006A3AC2">
        <w:rPr>
          <w:rFonts w:ascii="Calibri" w:hAnsi="Calibri" w:cs="Calibri"/>
          <w:color w:val="000000"/>
          <w:sz w:val="22"/>
          <w:szCs w:val="22"/>
        </w:rPr>
        <w:t>y prepares the agenda, arranges</w:t>
      </w:r>
      <w:r>
        <w:rPr>
          <w:rFonts w:ascii="Calibri" w:hAnsi="Calibri" w:cs="Calibri"/>
          <w:color w:val="000000"/>
          <w:sz w:val="22"/>
          <w:szCs w:val="22"/>
        </w:rPr>
        <w:t xml:space="preserve"> and minutes every meeting as well as reminding me as we go along e</w:t>
      </w:r>
      <w:r w:rsidR="006A3AC2">
        <w:rPr>
          <w:rFonts w:ascii="Calibri" w:hAnsi="Calibri" w:cs="Calibri"/>
          <w:color w:val="000000"/>
          <w:sz w:val="22"/>
          <w:szCs w:val="22"/>
        </w:rPr>
        <w:t>verything that I have forgotten.</w:t>
      </w:r>
      <w:r>
        <w:rPr>
          <w:rFonts w:ascii="Calibri" w:hAnsi="Calibri" w:cs="Calibri"/>
          <w:color w:val="000000"/>
          <w:sz w:val="22"/>
          <w:szCs w:val="22"/>
        </w:rPr>
        <w:t xml:space="preserve"> </w:t>
      </w:r>
      <w:r w:rsidR="006A3AC2">
        <w:rPr>
          <w:rFonts w:ascii="Calibri" w:hAnsi="Calibri" w:cs="Calibri"/>
          <w:color w:val="000000"/>
          <w:sz w:val="22"/>
          <w:szCs w:val="22"/>
        </w:rPr>
        <w:t>The</w:t>
      </w:r>
      <w:r>
        <w:rPr>
          <w:rFonts w:ascii="Calibri" w:hAnsi="Calibri" w:cs="Calibri"/>
          <w:color w:val="000000"/>
          <w:sz w:val="22"/>
          <w:szCs w:val="22"/>
        </w:rPr>
        <w:t xml:space="preserve"> role of chairman would be significantly harder without Kathryn and I often thank my lucky starts that we have her. </w:t>
      </w:r>
    </w:p>
    <w:p w:rsidR="00B17724" w:rsidRDefault="00B17724" w:rsidP="006A3AC2">
      <w:pPr>
        <w:spacing w:after="160" w:line="254" w:lineRule="auto"/>
        <w:jc w:val="both"/>
        <w:rPr>
          <w:rFonts w:ascii="Calibri" w:hAnsi="Calibri" w:cs="Calibri"/>
          <w:color w:val="000000"/>
          <w:sz w:val="22"/>
          <w:szCs w:val="22"/>
        </w:rPr>
      </w:pPr>
      <w:r>
        <w:rPr>
          <w:rFonts w:ascii="Calibri" w:hAnsi="Calibri" w:cs="Calibri"/>
          <w:color w:val="000000"/>
          <w:sz w:val="22"/>
          <w:szCs w:val="22"/>
        </w:rPr>
        <w:t>Thank you to our elected members for all their support during the term and to East Lothian Council and particularly our Connected Communities Manager.  </w:t>
      </w:r>
    </w:p>
    <w:p w:rsidR="00F709B7" w:rsidRDefault="00B17724" w:rsidP="00115F59">
      <w:pPr>
        <w:spacing w:after="160" w:line="254" w:lineRule="auto"/>
        <w:jc w:val="both"/>
        <w:rPr>
          <w:rFonts w:ascii="Calibri" w:hAnsi="Calibri" w:cs="Calibri"/>
          <w:color w:val="000000"/>
          <w:sz w:val="22"/>
          <w:szCs w:val="22"/>
        </w:rPr>
      </w:pPr>
      <w:r>
        <w:rPr>
          <w:rFonts w:ascii="Calibri" w:hAnsi="Calibri" w:cs="Calibri"/>
          <w:color w:val="000000"/>
          <w:sz w:val="22"/>
          <w:szCs w:val="22"/>
        </w:rPr>
        <w:t>It has been a privilege to serve with you all this term and whilst all good things must come to an end, we look forwards to the new NBCC which will begin later this month with a mixture of new and old faces and along with those leaving, we wish them all the very best of luck. </w:t>
      </w:r>
    </w:p>
    <w:p w:rsidR="00115F59" w:rsidRPr="00115F59" w:rsidRDefault="00115F59" w:rsidP="00115F59">
      <w:pPr>
        <w:spacing w:after="160" w:line="254" w:lineRule="auto"/>
        <w:jc w:val="both"/>
        <w:rPr>
          <w:rFonts w:ascii="Calibri" w:hAnsi="Calibri" w:cs="Calibri"/>
          <w:color w:val="000000"/>
          <w:sz w:val="22"/>
          <w:szCs w:val="22"/>
        </w:rPr>
      </w:pPr>
      <w:r>
        <w:rPr>
          <w:rFonts w:ascii="Calibri" w:hAnsi="Calibri" w:cs="Calibri"/>
          <w:color w:val="000000"/>
          <w:sz w:val="22"/>
          <w:szCs w:val="22"/>
        </w:rPr>
        <w:t>Judy Lockhart-Hunter, Chairman</w:t>
      </w:r>
    </w:p>
    <w:sectPr w:rsidR="00115F59" w:rsidRPr="00115F59" w:rsidSect="00F709B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2E7" w:rsidRDefault="009C02E7" w:rsidP="002564FA">
      <w:r>
        <w:separator/>
      </w:r>
    </w:p>
  </w:endnote>
  <w:endnote w:type="continuationSeparator" w:id="0">
    <w:p w:rsidR="009C02E7" w:rsidRDefault="009C02E7" w:rsidP="002564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315547"/>
      <w:docPartObj>
        <w:docPartGallery w:val="Page Numbers (Bottom of Page)"/>
        <w:docPartUnique/>
      </w:docPartObj>
    </w:sdtPr>
    <w:sdtEndPr>
      <w:rPr>
        <w:color w:val="7F7F7F" w:themeColor="background1" w:themeShade="7F"/>
        <w:spacing w:val="60"/>
      </w:rPr>
    </w:sdtEndPr>
    <w:sdtContent>
      <w:p w:rsidR="002564FA" w:rsidRDefault="00EB390E">
        <w:pPr>
          <w:pStyle w:val="Footer"/>
          <w:pBdr>
            <w:top w:val="single" w:sz="4" w:space="1" w:color="D9D9D9" w:themeColor="background1" w:themeShade="D9"/>
          </w:pBdr>
          <w:jc w:val="right"/>
        </w:pPr>
        <w:fldSimple w:instr=" PAGE   \* MERGEFORMAT ">
          <w:r w:rsidR="00115F59">
            <w:rPr>
              <w:noProof/>
            </w:rPr>
            <w:t>6</w:t>
          </w:r>
        </w:fldSimple>
        <w:r w:rsidR="002564FA">
          <w:t xml:space="preserve"> | </w:t>
        </w:r>
        <w:r w:rsidR="002564FA">
          <w:rPr>
            <w:color w:val="7F7F7F" w:themeColor="background1" w:themeShade="7F"/>
            <w:spacing w:val="60"/>
          </w:rPr>
          <w:t>Page</w:t>
        </w:r>
      </w:p>
    </w:sdtContent>
  </w:sdt>
  <w:p w:rsidR="002564FA" w:rsidRDefault="00256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2E7" w:rsidRDefault="009C02E7" w:rsidP="002564FA">
      <w:r>
        <w:separator/>
      </w:r>
    </w:p>
  </w:footnote>
  <w:footnote w:type="continuationSeparator" w:id="0">
    <w:p w:rsidR="009C02E7" w:rsidRDefault="009C02E7" w:rsidP="00256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4EE"/>
    <w:multiLevelType w:val="multilevel"/>
    <w:tmpl w:val="A5D08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C5029D1"/>
    <w:multiLevelType w:val="multilevel"/>
    <w:tmpl w:val="82C68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235D37"/>
    <w:multiLevelType w:val="hybridMultilevel"/>
    <w:tmpl w:val="4CF4B5A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1FD6"/>
    <w:rsid w:val="00095932"/>
    <w:rsid w:val="00115F59"/>
    <w:rsid w:val="00172368"/>
    <w:rsid w:val="002564FA"/>
    <w:rsid w:val="0027359B"/>
    <w:rsid w:val="0034562F"/>
    <w:rsid w:val="003F0C66"/>
    <w:rsid w:val="003F494A"/>
    <w:rsid w:val="0043125F"/>
    <w:rsid w:val="00464221"/>
    <w:rsid w:val="004A4142"/>
    <w:rsid w:val="0058506A"/>
    <w:rsid w:val="005B607F"/>
    <w:rsid w:val="005E344C"/>
    <w:rsid w:val="0068321D"/>
    <w:rsid w:val="006A3AC2"/>
    <w:rsid w:val="007376DD"/>
    <w:rsid w:val="00746F53"/>
    <w:rsid w:val="007C1695"/>
    <w:rsid w:val="0083462E"/>
    <w:rsid w:val="008536C8"/>
    <w:rsid w:val="00857D48"/>
    <w:rsid w:val="00861670"/>
    <w:rsid w:val="008B608D"/>
    <w:rsid w:val="00911C32"/>
    <w:rsid w:val="00965405"/>
    <w:rsid w:val="009C02E7"/>
    <w:rsid w:val="009E0609"/>
    <w:rsid w:val="00A63CA0"/>
    <w:rsid w:val="00A9763D"/>
    <w:rsid w:val="00B17724"/>
    <w:rsid w:val="00B5581C"/>
    <w:rsid w:val="00B76775"/>
    <w:rsid w:val="00BA6231"/>
    <w:rsid w:val="00C1384F"/>
    <w:rsid w:val="00CB0130"/>
    <w:rsid w:val="00CB72F6"/>
    <w:rsid w:val="00DA22D9"/>
    <w:rsid w:val="00DC418F"/>
    <w:rsid w:val="00E21FD6"/>
    <w:rsid w:val="00E25058"/>
    <w:rsid w:val="00E525C9"/>
    <w:rsid w:val="00E61004"/>
    <w:rsid w:val="00EB390E"/>
    <w:rsid w:val="00F31261"/>
    <w:rsid w:val="00F6167B"/>
    <w:rsid w:val="00F709B7"/>
    <w:rsid w:val="00FA42D1"/>
    <w:rsid w:val="00FC09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D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FD6"/>
    <w:rPr>
      <w:color w:val="0000FF" w:themeColor="hyperlink"/>
      <w:u w:val="single"/>
    </w:rPr>
  </w:style>
  <w:style w:type="paragraph" w:styleId="PlainText">
    <w:name w:val="Plain Text"/>
    <w:basedOn w:val="Normal"/>
    <w:link w:val="PlainTextChar"/>
    <w:uiPriority w:val="99"/>
    <w:unhideWhenUsed/>
    <w:rsid w:val="00E21FD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21FD6"/>
    <w:rPr>
      <w:rFonts w:ascii="Consolas" w:hAnsi="Consolas"/>
      <w:sz w:val="21"/>
      <w:szCs w:val="21"/>
    </w:rPr>
  </w:style>
  <w:style w:type="paragraph" w:styleId="ListParagraph">
    <w:name w:val="List Paragraph"/>
    <w:basedOn w:val="Normal"/>
    <w:uiPriority w:val="34"/>
    <w:qFormat/>
    <w:rsid w:val="00E21FD6"/>
    <w:pPr>
      <w:ind w:left="720"/>
      <w:contextualSpacing/>
    </w:pPr>
  </w:style>
  <w:style w:type="table" w:styleId="TableGrid">
    <w:name w:val="Table Grid"/>
    <w:basedOn w:val="TableNormal"/>
    <w:uiPriority w:val="59"/>
    <w:rsid w:val="00E21FD6"/>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564FA"/>
    <w:pPr>
      <w:tabs>
        <w:tab w:val="center" w:pos="4513"/>
        <w:tab w:val="right" w:pos="9026"/>
      </w:tabs>
    </w:pPr>
  </w:style>
  <w:style w:type="character" w:customStyle="1" w:styleId="HeaderChar">
    <w:name w:val="Header Char"/>
    <w:basedOn w:val="DefaultParagraphFont"/>
    <w:link w:val="Header"/>
    <w:uiPriority w:val="99"/>
    <w:semiHidden/>
    <w:rsid w:val="002564F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64FA"/>
    <w:pPr>
      <w:tabs>
        <w:tab w:val="center" w:pos="4513"/>
        <w:tab w:val="right" w:pos="9026"/>
      </w:tabs>
    </w:pPr>
  </w:style>
  <w:style w:type="character" w:customStyle="1" w:styleId="FooterChar">
    <w:name w:val="Footer Char"/>
    <w:basedOn w:val="DefaultParagraphFont"/>
    <w:link w:val="Footer"/>
    <w:uiPriority w:val="99"/>
    <w:rsid w:val="002564FA"/>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59581201">
      <w:bodyDiv w:val="1"/>
      <w:marLeft w:val="0"/>
      <w:marRight w:val="0"/>
      <w:marTop w:val="0"/>
      <w:marBottom w:val="0"/>
      <w:divBdr>
        <w:top w:val="none" w:sz="0" w:space="0" w:color="auto"/>
        <w:left w:val="none" w:sz="0" w:space="0" w:color="auto"/>
        <w:bottom w:val="none" w:sz="0" w:space="0" w:color="auto"/>
        <w:right w:val="none" w:sz="0" w:space="0" w:color="auto"/>
      </w:divBdr>
    </w:div>
    <w:div w:id="987444406">
      <w:bodyDiv w:val="1"/>
      <w:marLeft w:val="0"/>
      <w:marRight w:val="0"/>
      <w:marTop w:val="0"/>
      <w:marBottom w:val="0"/>
      <w:divBdr>
        <w:top w:val="none" w:sz="0" w:space="0" w:color="auto"/>
        <w:left w:val="none" w:sz="0" w:space="0" w:color="auto"/>
        <w:bottom w:val="none" w:sz="0" w:space="0" w:color="auto"/>
        <w:right w:val="none" w:sz="0" w:space="0" w:color="auto"/>
      </w:divBdr>
    </w:div>
    <w:div w:id="1549490506">
      <w:bodyDiv w:val="1"/>
      <w:marLeft w:val="0"/>
      <w:marRight w:val="0"/>
      <w:marTop w:val="0"/>
      <w:marBottom w:val="0"/>
      <w:divBdr>
        <w:top w:val="none" w:sz="0" w:space="0" w:color="auto"/>
        <w:left w:val="none" w:sz="0" w:space="0" w:color="auto"/>
        <w:bottom w:val="none" w:sz="0" w:space="0" w:color="auto"/>
        <w:right w:val="none" w:sz="0" w:space="0" w:color="auto"/>
      </w:divBdr>
    </w:div>
    <w:div w:id="1558786472">
      <w:bodyDiv w:val="1"/>
      <w:marLeft w:val="0"/>
      <w:marRight w:val="0"/>
      <w:marTop w:val="0"/>
      <w:marBottom w:val="0"/>
      <w:divBdr>
        <w:top w:val="none" w:sz="0" w:space="0" w:color="auto"/>
        <w:left w:val="none" w:sz="0" w:space="0" w:color="auto"/>
        <w:bottom w:val="none" w:sz="0" w:space="0" w:color="auto"/>
        <w:right w:val="none" w:sz="0" w:space="0" w:color="auto"/>
      </w:divBdr>
    </w:div>
    <w:div w:id="20570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22</cp:revision>
  <dcterms:created xsi:type="dcterms:W3CDTF">2021-10-07T22:16:00Z</dcterms:created>
  <dcterms:modified xsi:type="dcterms:W3CDTF">2021-10-27T10:40:00Z</dcterms:modified>
</cp:coreProperties>
</file>