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3E" w:rsidRDefault="002F3D3E" w:rsidP="002F3D3E">
      <w:pPr>
        <w:jc w:val="center"/>
        <w:rPr>
          <w:rFonts w:asciiTheme="minorHAnsi" w:hAnsiTheme="minorHAnsi"/>
          <w:b/>
          <w:sz w:val="28"/>
          <w:szCs w:val="28"/>
        </w:rPr>
      </w:pPr>
      <w:r>
        <w:rPr>
          <w:rFonts w:asciiTheme="minorHAnsi" w:hAnsiTheme="minorHAnsi"/>
          <w:b/>
          <w:sz w:val="28"/>
          <w:szCs w:val="28"/>
        </w:rPr>
        <w:t>Royal Burgh of North Berwick Community Council</w:t>
      </w:r>
    </w:p>
    <w:p w:rsidR="002F3D3E" w:rsidRDefault="002F3D3E" w:rsidP="002F3D3E">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2F3D3E" w:rsidRDefault="002F3D3E" w:rsidP="002F3D3E">
      <w:pPr>
        <w:jc w:val="center"/>
        <w:rPr>
          <w:rFonts w:asciiTheme="minorHAnsi" w:hAnsiTheme="minorHAnsi"/>
          <w:b/>
          <w:sz w:val="28"/>
          <w:szCs w:val="28"/>
        </w:rPr>
      </w:pPr>
      <w:r>
        <w:rPr>
          <w:rFonts w:asciiTheme="minorHAnsi" w:hAnsiTheme="minorHAnsi"/>
          <w:b/>
          <w:sz w:val="28"/>
          <w:szCs w:val="28"/>
        </w:rPr>
        <w:t>Tuesday 6</w:t>
      </w:r>
      <w:r w:rsidRPr="002F3D3E">
        <w:rPr>
          <w:rFonts w:asciiTheme="minorHAnsi" w:hAnsiTheme="minorHAnsi"/>
          <w:b/>
          <w:sz w:val="28"/>
          <w:szCs w:val="28"/>
          <w:vertAlign w:val="superscript"/>
        </w:rPr>
        <w:t>th</w:t>
      </w:r>
      <w:r>
        <w:rPr>
          <w:rFonts w:asciiTheme="minorHAnsi" w:hAnsiTheme="minorHAnsi"/>
          <w:b/>
          <w:sz w:val="28"/>
          <w:szCs w:val="28"/>
        </w:rPr>
        <w:t xml:space="preserve"> April 2021</w:t>
      </w:r>
    </w:p>
    <w:p w:rsidR="002F3D3E" w:rsidRDefault="002F3D3E" w:rsidP="002F3D3E">
      <w:pPr>
        <w:rPr>
          <w:rFonts w:asciiTheme="minorHAnsi" w:hAnsiTheme="minorHAnsi"/>
          <w:b/>
        </w:rPr>
      </w:pPr>
    </w:p>
    <w:p w:rsidR="002F3D3E" w:rsidRDefault="002F3D3E" w:rsidP="002F3D3E">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2F3D3E" w:rsidRDefault="002F3D3E" w:rsidP="002F3D3E">
      <w:pPr>
        <w:jc w:val="both"/>
        <w:rPr>
          <w:rFonts w:asciiTheme="minorHAnsi" w:hAnsiTheme="minorHAnsi"/>
          <w:color w:val="000000" w:themeColor="text1"/>
        </w:rPr>
      </w:pPr>
      <w:r>
        <w:rPr>
          <w:rFonts w:asciiTheme="minorHAnsi" w:hAnsiTheme="minorHAnsi"/>
          <w:color w:val="000000" w:themeColor="text1"/>
        </w:rPr>
        <w:t>Judy Lockhart-Hunter – Chairman, Gordon Moodie – Vice Chairman, Kathryn Smith – Secretary, Christiane Maher – Treasurer, Mairi Benson, Kelly Evans, Nikki Ford, Ingrid Gibson,  Bill Macnair, and Ian Watson</w:t>
      </w:r>
    </w:p>
    <w:p w:rsidR="002F3D3E" w:rsidRDefault="002F3D3E" w:rsidP="002F3D3E">
      <w:pPr>
        <w:rPr>
          <w:rFonts w:asciiTheme="minorHAnsi" w:hAnsiTheme="minorHAnsi"/>
          <w:color w:val="000000" w:themeColor="text1"/>
        </w:rPr>
      </w:pPr>
    </w:p>
    <w:p w:rsidR="002F3D3E" w:rsidRDefault="002F3D3E" w:rsidP="002F3D3E">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 xml:space="preserve">ELC Cllrs Jeremy Finlay &amp; Jim Goodfellow, Kirsty Towler, Helen &amp; </w:t>
      </w:r>
      <w:proofErr w:type="spellStart"/>
      <w:r>
        <w:rPr>
          <w:rFonts w:asciiTheme="minorHAnsi" w:hAnsiTheme="minorHAnsi"/>
          <w:color w:val="000000" w:themeColor="text1"/>
        </w:rPr>
        <w:t>Morna</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Mulgray</w:t>
      </w:r>
      <w:proofErr w:type="spellEnd"/>
      <w:r>
        <w:rPr>
          <w:rFonts w:asciiTheme="minorHAnsi" w:hAnsiTheme="minorHAnsi"/>
          <w:color w:val="000000" w:themeColor="text1"/>
        </w:rPr>
        <w:t xml:space="preserve">, Sharon </w:t>
      </w:r>
      <w:proofErr w:type="spellStart"/>
      <w:r>
        <w:rPr>
          <w:rFonts w:asciiTheme="minorHAnsi" w:hAnsiTheme="minorHAnsi"/>
          <w:color w:val="000000" w:themeColor="text1"/>
        </w:rPr>
        <w:t>Wellwood</w:t>
      </w:r>
      <w:proofErr w:type="spellEnd"/>
      <w:r>
        <w:rPr>
          <w:rFonts w:asciiTheme="minorHAnsi" w:hAnsiTheme="minorHAnsi"/>
          <w:color w:val="000000" w:themeColor="text1"/>
        </w:rPr>
        <w:t>, Jonathan Best and Emma Duncan (local press)</w:t>
      </w:r>
    </w:p>
    <w:p w:rsidR="002F3D3E" w:rsidRDefault="002F3D3E" w:rsidP="002F3D3E">
      <w:pPr>
        <w:rPr>
          <w:rFonts w:asciiTheme="minorHAnsi" w:hAnsiTheme="minorHAnsi"/>
          <w:sz w:val="22"/>
          <w:szCs w:val="22"/>
        </w:rPr>
      </w:pPr>
    </w:p>
    <w:tbl>
      <w:tblPr>
        <w:tblStyle w:val="TableGrid"/>
        <w:tblW w:w="0" w:type="auto"/>
        <w:tblLook w:val="04A0"/>
      </w:tblPr>
      <w:tblGrid>
        <w:gridCol w:w="2061"/>
        <w:gridCol w:w="5912"/>
        <w:gridCol w:w="1269"/>
      </w:tblGrid>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2F3D3E" w:rsidP="00E373E9">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2F3D3E" w:rsidRDefault="002F3D3E" w:rsidP="00E373E9">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2F3D3E" w:rsidRDefault="002F3D3E" w:rsidP="00E373E9">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2F3D3E" w:rsidP="00E373E9">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2F3D3E" w:rsidRDefault="002F3D3E" w:rsidP="00E373E9">
            <w:pPr>
              <w:jc w:val="both"/>
              <w:rPr>
                <w:rFonts w:asciiTheme="minorHAnsi" w:hAnsiTheme="minorHAnsi"/>
                <w:lang w:eastAsia="en-US"/>
              </w:rPr>
            </w:pPr>
            <w:r>
              <w:rPr>
                <w:rFonts w:asciiTheme="minorHAnsi" w:hAnsiTheme="minorHAnsi"/>
                <w:lang w:eastAsia="en-US"/>
              </w:rPr>
              <w:t>The Chairman opened the meeting by welcoming all to the thirteenth Zoom meeting of the Community Council.</w:t>
            </w:r>
          </w:p>
          <w:p w:rsidR="002F3D3E" w:rsidRDefault="002F3D3E" w:rsidP="00E373E9">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2F3D3E" w:rsidP="00E373E9">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2F3D3E" w:rsidRDefault="002F3D3E" w:rsidP="00E373E9">
            <w:pPr>
              <w:jc w:val="both"/>
              <w:rPr>
                <w:rFonts w:asciiTheme="minorHAnsi" w:hAnsiTheme="minorHAnsi"/>
                <w:lang w:eastAsia="en-US"/>
              </w:rPr>
            </w:pPr>
            <w:r>
              <w:rPr>
                <w:rFonts w:asciiTheme="minorHAnsi" w:hAnsiTheme="minorHAnsi"/>
                <w:lang w:eastAsia="en-US"/>
              </w:rPr>
              <w:t>Cllr Peter Hamilton</w:t>
            </w:r>
          </w:p>
          <w:p w:rsidR="002F3D3E" w:rsidRDefault="002F3D3E" w:rsidP="00E373E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2F3D3E" w:rsidP="00E373E9">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2F3D3E" w:rsidRDefault="002F3D3E" w:rsidP="00E373E9">
            <w:pPr>
              <w:jc w:val="both"/>
              <w:rPr>
                <w:rFonts w:asciiTheme="minorHAnsi" w:hAnsiTheme="minorHAnsi"/>
                <w:lang w:eastAsia="en-US"/>
              </w:rPr>
            </w:pPr>
            <w:r>
              <w:rPr>
                <w:rFonts w:asciiTheme="minorHAnsi" w:hAnsiTheme="minorHAnsi"/>
                <w:lang w:eastAsia="en-US"/>
              </w:rPr>
              <w:t>Adoption of the  Minutes of the Zoom meeting on 2</w:t>
            </w:r>
            <w:r w:rsidRPr="00046575">
              <w:rPr>
                <w:rFonts w:asciiTheme="minorHAnsi" w:hAnsiTheme="minorHAnsi"/>
                <w:vertAlign w:val="superscript"/>
                <w:lang w:eastAsia="en-US"/>
              </w:rPr>
              <w:t>nd</w:t>
            </w:r>
            <w:r>
              <w:rPr>
                <w:rFonts w:asciiTheme="minorHAnsi" w:hAnsiTheme="minorHAnsi"/>
                <w:lang w:eastAsia="en-US"/>
              </w:rPr>
              <w:t xml:space="preserve">  March which had be circulated previously, was proposed by Cllr Evans and seconded by Cllr Moodie.</w:t>
            </w:r>
          </w:p>
          <w:p w:rsidR="002F3D3E" w:rsidRDefault="002F3D3E" w:rsidP="00E373E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2F3D3E" w:rsidP="00E373E9">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5912" w:type="dxa"/>
            <w:tcBorders>
              <w:top w:val="single" w:sz="4" w:space="0" w:color="auto"/>
              <w:left w:val="single" w:sz="4" w:space="0" w:color="auto"/>
              <w:bottom w:val="single" w:sz="4" w:space="0" w:color="auto"/>
              <w:right w:val="single" w:sz="4" w:space="0" w:color="auto"/>
            </w:tcBorders>
          </w:tcPr>
          <w:p w:rsidR="002F3D3E" w:rsidRPr="002F3D3E" w:rsidRDefault="002F3D3E" w:rsidP="00E373E9">
            <w:pPr>
              <w:jc w:val="both"/>
              <w:rPr>
                <w:rFonts w:asciiTheme="minorHAnsi" w:hAnsiTheme="minorHAnsi"/>
                <w:lang w:eastAsia="en-US"/>
              </w:rPr>
            </w:pPr>
            <w:r>
              <w:rPr>
                <w:rFonts w:asciiTheme="minorHAnsi" w:hAnsiTheme="minorHAnsi"/>
                <w:lang w:eastAsia="en-US"/>
              </w:rPr>
              <w:t xml:space="preserve">4.1 – </w:t>
            </w:r>
            <w:r>
              <w:rPr>
                <w:rFonts w:asciiTheme="minorHAnsi" w:hAnsiTheme="minorHAnsi"/>
                <w:b/>
                <w:i/>
                <w:lang w:eastAsia="en-US"/>
              </w:rPr>
              <w:t>4.2 Dog fouling:</w:t>
            </w:r>
            <w:r>
              <w:rPr>
                <w:rFonts w:asciiTheme="minorHAnsi" w:hAnsiTheme="minorHAnsi"/>
                <w:lang w:eastAsia="en-US"/>
              </w:rPr>
              <w:t xml:space="preserve"> The Chairman had written to Amenity Services but had received no response</w:t>
            </w:r>
            <w:r w:rsidRPr="005C7277">
              <w:rPr>
                <w:rFonts w:asciiTheme="minorHAnsi" w:hAnsiTheme="minorHAnsi"/>
                <w:i/>
                <w:lang w:eastAsia="en-US"/>
              </w:rPr>
              <w:t>.</w:t>
            </w:r>
            <w:r>
              <w:rPr>
                <w:rFonts w:asciiTheme="minorHAnsi" w:hAnsiTheme="minorHAnsi"/>
                <w:lang w:eastAsia="en-US"/>
              </w:rPr>
              <w:t xml:space="preserve"> She would send a reminder.</w:t>
            </w:r>
          </w:p>
          <w:p w:rsidR="002F3D3E" w:rsidRDefault="002F3D3E" w:rsidP="00E373E9">
            <w:pPr>
              <w:jc w:val="both"/>
              <w:rPr>
                <w:rFonts w:asciiTheme="minorHAnsi" w:hAnsiTheme="minorHAnsi"/>
                <w:lang w:eastAsia="en-US"/>
              </w:rPr>
            </w:pPr>
          </w:p>
          <w:p w:rsidR="002F3D3E" w:rsidRDefault="002F3D3E" w:rsidP="002F3D3E">
            <w:pPr>
              <w:jc w:val="both"/>
              <w:rPr>
                <w:rFonts w:asciiTheme="minorHAnsi" w:hAnsiTheme="minorHAnsi"/>
                <w:lang w:eastAsia="en-US"/>
              </w:rPr>
            </w:pPr>
            <w:r>
              <w:rPr>
                <w:rFonts w:asciiTheme="minorHAnsi" w:hAnsiTheme="minorHAnsi"/>
                <w:lang w:eastAsia="en-US"/>
              </w:rPr>
              <w:t xml:space="preserve">4.2 – </w:t>
            </w:r>
            <w:r>
              <w:rPr>
                <w:rFonts w:asciiTheme="minorHAnsi" w:hAnsiTheme="minorHAnsi"/>
                <w:b/>
                <w:i/>
                <w:lang w:eastAsia="en-US"/>
              </w:rPr>
              <w:t>11.1 Representatives on Groups &amp; Societies:</w:t>
            </w:r>
            <w:r>
              <w:rPr>
                <w:rFonts w:asciiTheme="minorHAnsi" w:hAnsiTheme="minorHAnsi"/>
                <w:lang w:eastAsia="en-US"/>
              </w:rPr>
              <w:t xml:space="preserve"> The Secretary of the Russell Bequest had confirmed that </w:t>
            </w:r>
            <w:r w:rsidR="000D188B">
              <w:rPr>
                <w:rFonts w:asciiTheme="minorHAnsi" w:hAnsiTheme="minorHAnsi"/>
                <w:lang w:eastAsia="en-US"/>
              </w:rPr>
              <w:t>a Trustee</w:t>
            </w:r>
            <w:r>
              <w:rPr>
                <w:rFonts w:asciiTheme="minorHAnsi" w:hAnsiTheme="minorHAnsi"/>
                <w:lang w:eastAsia="en-US"/>
              </w:rPr>
              <w:t xml:space="preserve"> did not need to be a </w:t>
            </w:r>
            <w:r w:rsidRPr="000D188B">
              <w:rPr>
                <w:rFonts w:asciiTheme="minorHAnsi" w:hAnsiTheme="minorHAnsi"/>
                <w:i/>
                <w:lang w:eastAsia="en-US"/>
              </w:rPr>
              <w:t xml:space="preserve">member </w:t>
            </w:r>
            <w:r>
              <w:rPr>
                <w:rFonts w:asciiTheme="minorHAnsi" w:hAnsiTheme="minorHAnsi"/>
                <w:lang w:eastAsia="en-US"/>
              </w:rPr>
              <w:t xml:space="preserve">of the Community Council but a </w:t>
            </w:r>
            <w:r>
              <w:rPr>
                <w:rFonts w:asciiTheme="minorHAnsi" w:hAnsiTheme="minorHAnsi"/>
                <w:i/>
                <w:lang w:eastAsia="en-US"/>
              </w:rPr>
              <w:t>representative</w:t>
            </w:r>
            <w:r>
              <w:rPr>
                <w:rFonts w:asciiTheme="minorHAnsi" w:hAnsiTheme="minorHAnsi"/>
                <w:lang w:eastAsia="en-US"/>
              </w:rPr>
              <w:t xml:space="preserve"> for the </w:t>
            </w:r>
            <w:r w:rsidR="000D188B">
              <w:rPr>
                <w:rFonts w:asciiTheme="minorHAnsi" w:hAnsiTheme="minorHAnsi"/>
                <w:lang w:eastAsia="en-US"/>
              </w:rPr>
              <w:t>C</w:t>
            </w:r>
            <w:r>
              <w:rPr>
                <w:rFonts w:asciiTheme="minorHAnsi" w:hAnsiTheme="minorHAnsi"/>
                <w:lang w:eastAsia="en-US"/>
              </w:rPr>
              <w:t xml:space="preserve">ommunity Council </w:t>
            </w:r>
            <w:r w:rsidR="000D188B">
              <w:rPr>
                <w:rFonts w:asciiTheme="minorHAnsi" w:hAnsiTheme="minorHAnsi"/>
                <w:lang w:eastAsia="en-US"/>
              </w:rPr>
              <w:t>so on that basis Sue Northrop would continue and report back to the Community Council when necessary.</w:t>
            </w:r>
          </w:p>
          <w:p w:rsidR="000D188B" w:rsidRDefault="000D188B" w:rsidP="002F3D3E">
            <w:pPr>
              <w:jc w:val="both"/>
              <w:rPr>
                <w:rFonts w:asciiTheme="minorHAnsi" w:hAnsiTheme="minorHAnsi"/>
                <w:lang w:eastAsia="en-US"/>
              </w:rPr>
            </w:pPr>
          </w:p>
          <w:p w:rsidR="000D188B" w:rsidRDefault="000D188B" w:rsidP="00E373E9">
            <w:pPr>
              <w:jc w:val="both"/>
              <w:rPr>
                <w:rFonts w:asciiTheme="minorHAnsi" w:hAnsiTheme="minorHAnsi"/>
                <w:b/>
                <w:i/>
                <w:lang w:eastAsia="en-US"/>
              </w:rPr>
            </w:pPr>
            <w:r>
              <w:rPr>
                <w:rFonts w:asciiTheme="minorHAnsi" w:hAnsiTheme="minorHAnsi"/>
                <w:lang w:eastAsia="en-US"/>
              </w:rPr>
              <w:t xml:space="preserve">4.3 – </w:t>
            </w:r>
            <w:r>
              <w:rPr>
                <w:rFonts w:asciiTheme="minorHAnsi" w:hAnsiTheme="minorHAnsi"/>
                <w:b/>
                <w:i/>
                <w:lang w:eastAsia="en-US"/>
              </w:rPr>
              <w:t>11.2 Beach wheelchairs:</w:t>
            </w:r>
            <w:r>
              <w:rPr>
                <w:rFonts w:asciiTheme="minorHAnsi" w:hAnsiTheme="minorHAnsi"/>
                <w:lang w:eastAsia="en-US"/>
              </w:rPr>
              <w:t xml:space="preserve"> The Chairman had shared the request for volunteers on social media but was yet to e-mail the Resilience Group volunteers.</w:t>
            </w:r>
          </w:p>
          <w:p w:rsidR="000D188B" w:rsidRPr="000D188B" w:rsidRDefault="000D188B" w:rsidP="00E373E9">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p w:rsidR="002F3D3E" w:rsidRDefault="003D6CA5" w:rsidP="00E373E9">
            <w:pPr>
              <w:rPr>
                <w:rFonts w:asciiTheme="minorHAnsi" w:hAnsiTheme="minorHAnsi"/>
                <w:lang w:eastAsia="en-US"/>
              </w:rPr>
            </w:pPr>
            <w:r>
              <w:rPr>
                <w:rFonts w:asciiTheme="minorHAnsi" w:hAnsiTheme="minorHAnsi"/>
                <w:lang w:eastAsia="en-US"/>
              </w:rPr>
              <w:t>JLH</w:t>
            </w: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3D6CA5" w:rsidP="00E373E9">
            <w:pPr>
              <w:rPr>
                <w:rFonts w:asciiTheme="minorHAnsi" w:hAnsiTheme="minorHAnsi"/>
                <w:lang w:eastAsia="en-US"/>
              </w:rPr>
            </w:pPr>
            <w:r>
              <w:rPr>
                <w:rFonts w:asciiTheme="minorHAnsi" w:hAnsiTheme="minorHAnsi"/>
                <w:lang w:eastAsia="en-US"/>
              </w:rPr>
              <w:t>JLH</w:t>
            </w: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2F3D3E" w:rsidP="00E373E9">
            <w:pPr>
              <w:rPr>
                <w:rFonts w:asciiTheme="minorHAnsi" w:hAnsiTheme="minorHAnsi"/>
                <w:b/>
                <w:color w:val="000000" w:themeColor="text1"/>
                <w:lang w:eastAsia="en-US"/>
              </w:rPr>
            </w:pPr>
            <w:r>
              <w:rPr>
                <w:rFonts w:asciiTheme="minorHAnsi" w:hAnsiTheme="minorHAnsi"/>
                <w:b/>
                <w:color w:val="000000" w:themeColor="text1"/>
                <w:lang w:eastAsia="en-US"/>
              </w:rPr>
              <w:t>5 Police Report</w:t>
            </w:r>
          </w:p>
        </w:tc>
        <w:tc>
          <w:tcPr>
            <w:tcW w:w="5912" w:type="dxa"/>
            <w:tcBorders>
              <w:top w:val="single" w:sz="4" w:space="0" w:color="auto"/>
              <w:left w:val="single" w:sz="4" w:space="0" w:color="auto"/>
              <w:bottom w:val="single" w:sz="4" w:space="0" w:color="auto"/>
              <w:right w:val="single" w:sz="4" w:space="0" w:color="auto"/>
            </w:tcBorders>
          </w:tcPr>
          <w:p w:rsidR="002F3D3E" w:rsidRDefault="002F3D3E" w:rsidP="00E373E9">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2F3D3E" w:rsidRDefault="002F3D3E" w:rsidP="00E373E9">
            <w:pPr>
              <w:jc w:val="both"/>
              <w:rPr>
                <w:rFonts w:asciiTheme="minorHAnsi" w:hAnsiTheme="minorHAnsi"/>
                <w:lang w:eastAsia="en-US"/>
              </w:rPr>
            </w:pPr>
          </w:p>
          <w:p w:rsidR="000D188B" w:rsidRDefault="002F3D3E" w:rsidP="000D188B">
            <w:pPr>
              <w:jc w:val="both"/>
              <w:rPr>
                <w:rFonts w:asciiTheme="minorHAnsi" w:hAnsiTheme="minorHAnsi"/>
                <w:lang w:eastAsia="en-US"/>
              </w:rPr>
            </w:pPr>
            <w:r>
              <w:rPr>
                <w:rFonts w:asciiTheme="minorHAnsi" w:hAnsiTheme="minorHAnsi"/>
                <w:lang w:eastAsia="en-US"/>
              </w:rPr>
              <w:t xml:space="preserve">5.2 It was noted that </w:t>
            </w:r>
            <w:r w:rsidR="000D188B">
              <w:rPr>
                <w:rFonts w:asciiTheme="minorHAnsi" w:hAnsiTheme="minorHAnsi"/>
                <w:lang w:eastAsia="en-US"/>
              </w:rPr>
              <w:t>there was a disappointing increase in anti social behaviour amongst youths.</w:t>
            </w:r>
          </w:p>
          <w:p w:rsidR="002F3D3E" w:rsidRDefault="002F3D3E" w:rsidP="000D188B">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2F3D3E" w:rsidP="00E373E9">
            <w:pPr>
              <w:rPr>
                <w:rFonts w:asciiTheme="minorHAnsi" w:hAnsiTheme="minorHAnsi"/>
                <w:lang w:eastAsia="en-US"/>
              </w:rPr>
            </w:pPr>
            <w:r w:rsidRPr="00E802D9">
              <w:rPr>
                <w:rFonts w:asciiTheme="minorHAnsi" w:hAnsiTheme="minorHAnsi"/>
                <w:b/>
                <w:lang w:eastAsia="en-US"/>
              </w:rPr>
              <w:t>6  Planning</w:t>
            </w:r>
            <w:r>
              <w:rPr>
                <w:rFonts w:asciiTheme="minorHAnsi" w:hAnsiTheme="minorHAnsi"/>
                <w:b/>
                <w:lang w:eastAsia="en-US"/>
              </w:rPr>
              <w:t xml:space="preserve"> matters</w:t>
            </w:r>
          </w:p>
        </w:tc>
        <w:tc>
          <w:tcPr>
            <w:tcW w:w="5912" w:type="dxa"/>
            <w:tcBorders>
              <w:top w:val="single" w:sz="4" w:space="0" w:color="auto"/>
              <w:left w:val="single" w:sz="4" w:space="0" w:color="auto"/>
              <w:bottom w:val="single" w:sz="4" w:space="0" w:color="auto"/>
              <w:right w:val="single" w:sz="4" w:space="0" w:color="auto"/>
            </w:tcBorders>
          </w:tcPr>
          <w:p w:rsidR="002F3D3E" w:rsidRDefault="002F3D3E" w:rsidP="00E373E9">
            <w:pPr>
              <w:jc w:val="both"/>
              <w:rPr>
                <w:rFonts w:asciiTheme="minorHAnsi" w:hAnsiTheme="minorHAnsi" w:cstheme="minorHAnsi"/>
                <w:lang w:eastAsia="en-US"/>
              </w:rPr>
            </w:pPr>
            <w:r>
              <w:rPr>
                <w:rFonts w:asciiTheme="minorHAnsi" w:hAnsiTheme="minorHAnsi" w:cstheme="minorHAnsi"/>
                <w:lang w:eastAsia="en-US"/>
              </w:rPr>
              <w:t xml:space="preserve">6.1 The </w:t>
            </w:r>
            <w:r w:rsidR="000D188B">
              <w:rPr>
                <w:rFonts w:asciiTheme="minorHAnsi" w:hAnsiTheme="minorHAnsi" w:cstheme="minorHAnsi"/>
                <w:lang w:eastAsia="en-US"/>
              </w:rPr>
              <w:t>March</w:t>
            </w:r>
            <w:r>
              <w:rPr>
                <w:rFonts w:asciiTheme="minorHAnsi" w:hAnsiTheme="minorHAnsi" w:cstheme="minorHAnsi"/>
                <w:lang w:eastAsia="en-US"/>
              </w:rPr>
              <w:t xml:space="preserve"> planning applications were led by Cllr Maher.</w:t>
            </w:r>
          </w:p>
          <w:p w:rsidR="002F3D3E" w:rsidRDefault="002F3D3E" w:rsidP="00E373E9">
            <w:pPr>
              <w:jc w:val="both"/>
              <w:rPr>
                <w:rFonts w:asciiTheme="minorHAnsi" w:hAnsiTheme="minorHAnsi" w:cstheme="minorHAnsi"/>
                <w:lang w:eastAsia="en-US"/>
              </w:rPr>
            </w:pPr>
          </w:p>
          <w:p w:rsidR="002F3D3E" w:rsidRDefault="002F3D3E" w:rsidP="00E373E9">
            <w:pPr>
              <w:jc w:val="both"/>
              <w:rPr>
                <w:rFonts w:asciiTheme="minorHAnsi" w:hAnsiTheme="minorHAnsi" w:cstheme="minorHAnsi"/>
                <w:lang w:eastAsia="en-US"/>
              </w:rPr>
            </w:pPr>
            <w:r>
              <w:rPr>
                <w:rFonts w:asciiTheme="minorHAnsi" w:hAnsiTheme="minorHAnsi" w:cstheme="minorHAnsi"/>
                <w:lang w:eastAsia="en-US"/>
              </w:rPr>
              <w:lastRenderedPageBreak/>
              <w:t xml:space="preserve">6.2 The following new applications had been viewed beforehand and, following a brief discussion, no comments were made – </w:t>
            </w:r>
          </w:p>
          <w:p w:rsidR="002F3D3E" w:rsidRDefault="002F3D3E" w:rsidP="00E373E9">
            <w:pPr>
              <w:jc w:val="both"/>
              <w:rPr>
                <w:rFonts w:asciiTheme="minorHAnsi" w:hAnsiTheme="minorHAnsi" w:cstheme="minorHAnsi"/>
                <w:lang w:eastAsia="en-US"/>
              </w:rPr>
            </w:pP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Managers Office, Dirleton Court</w:t>
            </w:r>
            <w:r w:rsidRPr="00DF294A">
              <w:rPr>
                <w:rFonts w:asciiTheme="minorHAnsi" w:hAnsiTheme="minorHAnsi" w:cstheme="minorHAnsi"/>
                <w:b/>
                <w:color w:val="262626"/>
                <w:sz w:val="24"/>
                <w:szCs w:val="24"/>
                <w:shd w:val="clear" w:color="auto" w:fill="FFFFFF"/>
              </w:rPr>
              <w:t xml:space="preserve"> - </w:t>
            </w:r>
            <w:r>
              <w:rPr>
                <w:rFonts w:asciiTheme="minorHAnsi" w:hAnsiTheme="minorHAnsi" w:cstheme="minorHAnsi"/>
                <w:color w:val="262626"/>
                <w:sz w:val="24"/>
                <w:szCs w:val="24"/>
                <w:shd w:val="clear" w:color="auto" w:fill="FFFFFF"/>
              </w:rPr>
              <w:t>e</w:t>
            </w:r>
            <w:r w:rsidRPr="00DF294A">
              <w:rPr>
                <w:rFonts w:asciiTheme="minorHAnsi" w:hAnsiTheme="minorHAnsi" w:cstheme="minorHAnsi"/>
                <w:color w:val="262626"/>
                <w:sz w:val="24"/>
                <w:szCs w:val="24"/>
                <w:shd w:val="clear" w:color="auto" w:fill="FFFFFF"/>
              </w:rPr>
              <w:t>rection of 2 stores</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11 &amp; 11a Beach Road</w:t>
            </w:r>
            <w:r w:rsidRPr="00DF294A">
              <w:rPr>
                <w:rFonts w:asciiTheme="minorHAnsi" w:hAnsiTheme="minorHAnsi" w:cstheme="minorHAnsi"/>
                <w:color w:val="262626"/>
                <w:sz w:val="24"/>
                <w:szCs w:val="24"/>
                <w:shd w:val="clear" w:color="auto" w:fill="FFFFFF"/>
              </w:rPr>
              <w:t xml:space="preserve"> – alterations, extension to flats, formation of 1</w:t>
            </w:r>
            <w:r w:rsidRPr="00DF294A">
              <w:rPr>
                <w:rFonts w:asciiTheme="minorHAnsi" w:hAnsiTheme="minorHAnsi" w:cstheme="minorHAnsi"/>
                <w:color w:val="262626"/>
                <w:sz w:val="24"/>
                <w:szCs w:val="24"/>
                <w:shd w:val="clear" w:color="auto" w:fill="FFFFFF"/>
                <w:vertAlign w:val="superscript"/>
              </w:rPr>
              <w:t>st</w:t>
            </w:r>
            <w:r w:rsidRPr="00DF294A">
              <w:rPr>
                <w:rFonts w:asciiTheme="minorHAnsi" w:hAnsiTheme="minorHAnsi" w:cstheme="minorHAnsi"/>
                <w:color w:val="262626"/>
                <w:sz w:val="24"/>
                <w:szCs w:val="24"/>
                <w:shd w:val="clear" w:color="auto" w:fill="FFFFFF"/>
              </w:rPr>
              <w:t xml:space="preserve"> floor roof terrace</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The Harbour, Victoria Road</w:t>
            </w:r>
            <w:r w:rsidRPr="00DF294A">
              <w:rPr>
                <w:rFonts w:asciiTheme="minorHAnsi" w:hAnsiTheme="minorHAnsi" w:cstheme="minorHAnsi"/>
                <w:color w:val="262626"/>
                <w:sz w:val="24"/>
                <w:szCs w:val="24"/>
                <w:shd w:val="clear" w:color="auto" w:fill="FFFFFF"/>
              </w:rPr>
              <w:t xml:space="preserve"> - </w:t>
            </w:r>
            <w:r>
              <w:rPr>
                <w:rFonts w:asciiTheme="minorHAnsi" w:hAnsiTheme="minorHAnsi" w:cstheme="minorHAnsi"/>
                <w:color w:val="262626"/>
                <w:sz w:val="24"/>
                <w:szCs w:val="24"/>
                <w:shd w:val="clear" w:color="auto" w:fill="FFFFFF"/>
              </w:rPr>
              <w:t>d</w:t>
            </w:r>
            <w:r w:rsidRPr="00DF294A">
              <w:rPr>
                <w:rFonts w:asciiTheme="minorHAnsi" w:hAnsiTheme="minorHAnsi" w:cstheme="minorHAnsi"/>
                <w:color w:val="262626"/>
                <w:sz w:val="24"/>
                <w:szCs w:val="24"/>
                <w:shd w:val="clear" w:color="auto" w:fill="FFFFFF"/>
              </w:rPr>
              <w:t>isplay of advertisements</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59 Forth Street</w:t>
            </w:r>
            <w:r w:rsidRPr="00DF294A">
              <w:rPr>
                <w:rFonts w:asciiTheme="minorHAnsi" w:hAnsiTheme="minorHAnsi" w:cstheme="minorHAnsi"/>
                <w:color w:val="262626"/>
                <w:sz w:val="24"/>
                <w:szCs w:val="24"/>
                <w:shd w:val="clear" w:color="auto" w:fill="FFFFFF"/>
              </w:rPr>
              <w:t xml:space="preserve"> - </w:t>
            </w:r>
            <w:r>
              <w:rPr>
                <w:rFonts w:asciiTheme="minorHAnsi" w:hAnsiTheme="minorHAnsi" w:cstheme="minorHAnsi"/>
                <w:color w:val="262626"/>
                <w:sz w:val="24"/>
                <w:szCs w:val="24"/>
                <w:shd w:val="clear" w:color="auto" w:fill="FFFFFF"/>
              </w:rPr>
              <w:t>a</w:t>
            </w:r>
            <w:r w:rsidRPr="00DF294A">
              <w:rPr>
                <w:rFonts w:asciiTheme="minorHAnsi" w:hAnsiTheme="minorHAnsi" w:cstheme="minorHAnsi"/>
                <w:color w:val="262626"/>
                <w:sz w:val="24"/>
                <w:szCs w:val="24"/>
                <w:shd w:val="clear" w:color="auto" w:fill="FFFFFF"/>
              </w:rPr>
              <w:t>lterations to house and formation of a third floor roof terrace with decking, balustrade and handrails</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7 Ware Road</w:t>
            </w:r>
            <w:r w:rsidRPr="00DF294A">
              <w:rPr>
                <w:rFonts w:asciiTheme="minorHAnsi" w:hAnsiTheme="minorHAnsi" w:cstheme="minorHAnsi"/>
                <w:color w:val="262626"/>
                <w:sz w:val="24"/>
                <w:szCs w:val="24"/>
                <w:shd w:val="clear" w:color="auto" w:fill="FFFFFF"/>
              </w:rPr>
              <w:t xml:space="preserve"> - </w:t>
            </w:r>
            <w:r>
              <w:rPr>
                <w:rFonts w:asciiTheme="minorHAnsi" w:hAnsiTheme="minorHAnsi" w:cstheme="minorHAnsi"/>
                <w:color w:val="262626"/>
                <w:sz w:val="24"/>
                <w:szCs w:val="24"/>
                <w:shd w:val="clear" w:color="auto" w:fill="FFFFFF"/>
              </w:rPr>
              <w:t>e</w:t>
            </w:r>
            <w:r w:rsidRPr="00DF294A">
              <w:rPr>
                <w:rFonts w:asciiTheme="minorHAnsi" w:hAnsiTheme="minorHAnsi" w:cstheme="minorHAnsi"/>
                <w:color w:val="262626"/>
                <w:sz w:val="24"/>
                <w:szCs w:val="24"/>
                <w:shd w:val="clear" w:color="auto" w:fill="FFFFFF"/>
              </w:rPr>
              <w:t>xtension to house </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22 Fidra Road</w:t>
            </w:r>
            <w:r w:rsidRPr="00DF294A">
              <w:rPr>
                <w:rFonts w:asciiTheme="minorHAnsi" w:hAnsiTheme="minorHAnsi" w:cstheme="minorHAnsi"/>
                <w:color w:val="262626"/>
                <w:sz w:val="24"/>
                <w:szCs w:val="24"/>
                <w:shd w:val="clear" w:color="auto" w:fill="FFFFFF"/>
              </w:rPr>
              <w:t xml:space="preserve"> - </w:t>
            </w:r>
            <w:r>
              <w:rPr>
                <w:rFonts w:asciiTheme="minorHAnsi" w:hAnsiTheme="minorHAnsi" w:cstheme="minorHAnsi"/>
                <w:color w:val="262626"/>
                <w:sz w:val="24"/>
                <w:szCs w:val="24"/>
                <w:shd w:val="clear" w:color="auto" w:fill="FFFFFF"/>
              </w:rPr>
              <w:t>a</w:t>
            </w:r>
            <w:r w:rsidRPr="00DF294A">
              <w:rPr>
                <w:rFonts w:asciiTheme="minorHAnsi" w:hAnsiTheme="minorHAnsi" w:cstheme="minorHAnsi"/>
                <w:color w:val="262626"/>
                <w:sz w:val="24"/>
                <w:szCs w:val="24"/>
                <w:shd w:val="clear" w:color="auto" w:fill="FFFFFF"/>
              </w:rPr>
              <w:t>lteration and extension to house</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Land South West of Law Primary School</w:t>
            </w:r>
            <w:r w:rsidRPr="00DF294A">
              <w:rPr>
                <w:rFonts w:asciiTheme="minorHAnsi" w:hAnsiTheme="minorHAnsi" w:cstheme="minorHAnsi"/>
                <w:color w:val="262626"/>
                <w:sz w:val="24"/>
                <w:szCs w:val="24"/>
                <w:shd w:val="clear" w:color="auto" w:fill="FFFFFF"/>
              </w:rPr>
              <w:t xml:space="preserve"> - </w:t>
            </w:r>
            <w:r>
              <w:rPr>
                <w:rFonts w:asciiTheme="minorHAnsi" w:hAnsiTheme="minorHAnsi" w:cstheme="minorHAnsi"/>
                <w:color w:val="262626"/>
                <w:sz w:val="24"/>
                <w:szCs w:val="24"/>
                <w:shd w:val="clear" w:color="auto" w:fill="FFFFFF"/>
              </w:rPr>
              <w:t>e</w:t>
            </w:r>
            <w:r w:rsidRPr="00DF294A">
              <w:rPr>
                <w:rFonts w:asciiTheme="minorHAnsi" w:hAnsiTheme="minorHAnsi" w:cstheme="minorHAnsi"/>
                <w:color w:val="262626"/>
                <w:sz w:val="24"/>
                <w:szCs w:val="24"/>
                <w:shd w:val="clear" w:color="auto" w:fill="FFFFFF"/>
              </w:rPr>
              <w:t>rection of a</w:t>
            </w:r>
            <w:r>
              <w:rPr>
                <w:rFonts w:asciiTheme="minorHAnsi" w:hAnsiTheme="minorHAnsi" w:cstheme="minorHAnsi"/>
                <w:color w:val="262626"/>
                <w:sz w:val="24"/>
                <w:szCs w:val="24"/>
                <w:shd w:val="clear" w:color="auto" w:fill="FFFFFF"/>
              </w:rPr>
              <w:t>n</w:t>
            </w:r>
            <w:r w:rsidRPr="00DF294A">
              <w:rPr>
                <w:rFonts w:asciiTheme="minorHAnsi" w:hAnsiTheme="minorHAnsi" w:cstheme="minorHAnsi"/>
                <w:color w:val="262626"/>
                <w:sz w:val="24"/>
                <w:szCs w:val="24"/>
                <w:shd w:val="clear" w:color="auto" w:fill="FFFFFF"/>
              </w:rPr>
              <w:t xml:space="preserve"> early years centre facility building and associated works</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Inch Cottage, Dirleton Road –</w:t>
            </w:r>
            <w:r>
              <w:rPr>
                <w:rFonts w:asciiTheme="minorHAnsi" w:hAnsiTheme="minorHAnsi" w:cstheme="minorHAnsi"/>
                <w:b/>
                <w:i/>
                <w:color w:val="262626"/>
                <w:sz w:val="24"/>
                <w:szCs w:val="24"/>
                <w:shd w:val="clear" w:color="auto" w:fill="FFFFFF"/>
              </w:rPr>
              <w:t xml:space="preserve"> </w:t>
            </w:r>
            <w:r w:rsidRPr="00DF294A">
              <w:rPr>
                <w:rFonts w:asciiTheme="minorHAnsi" w:hAnsiTheme="minorHAnsi" w:cstheme="minorHAnsi"/>
                <w:color w:val="262626"/>
                <w:sz w:val="24"/>
                <w:szCs w:val="24"/>
                <w:shd w:val="clear" w:color="auto" w:fill="FFFFFF"/>
              </w:rPr>
              <w:t>extension to house</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 xml:space="preserve">11 Lorne Lane – </w:t>
            </w:r>
            <w:r w:rsidRPr="00DF294A">
              <w:rPr>
                <w:rFonts w:asciiTheme="minorHAnsi" w:hAnsiTheme="minorHAnsi" w:cstheme="minorHAnsi"/>
                <w:color w:val="262626"/>
                <w:sz w:val="24"/>
                <w:szCs w:val="24"/>
                <w:shd w:val="clear" w:color="auto" w:fill="FFFFFF"/>
              </w:rPr>
              <w:t>alterations to flat, including formation of 2</w:t>
            </w:r>
            <w:r w:rsidRPr="00DF294A">
              <w:rPr>
                <w:rFonts w:asciiTheme="minorHAnsi" w:hAnsiTheme="minorHAnsi" w:cstheme="minorHAnsi"/>
                <w:color w:val="262626"/>
                <w:sz w:val="24"/>
                <w:szCs w:val="24"/>
                <w:shd w:val="clear" w:color="auto" w:fill="FFFFFF"/>
                <w:vertAlign w:val="superscript"/>
              </w:rPr>
              <w:t>nd</w:t>
            </w:r>
            <w:r w:rsidRPr="00DF294A">
              <w:rPr>
                <w:rFonts w:asciiTheme="minorHAnsi" w:hAnsiTheme="minorHAnsi" w:cstheme="minorHAnsi"/>
                <w:color w:val="262626"/>
                <w:sz w:val="24"/>
                <w:szCs w:val="24"/>
                <w:shd w:val="clear" w:color="auto" w:fill="FFFFFF"/>
              </w:rPr>
              <w:t xml:space="preserve"> floor terraced area with balustrade</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 xml:space="preserve">1 Ben Sayers Park – </w:t>
            </w:r>
            <w:r w:rsidRPr="00DF294A">
              <w:rPr>
                <w:rFonts w:asciiTheme="minorHAnsi" w:hAnsiTheme="minorHAnsi" w:cstheme="minorHAnsi"/>
                <w:color w:val="262626"/>
                <w:sz w:val="24"/>
                <w:szCs w:val="24"/>
                <w:shd w:val="clear" w:color="auto" w:fill="FFFFFF"/>
              </w:rPr>
              <w:t>erection of double garage, fencing &amp; gate</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 xml:space="preserve">22 </w:t>
            </w:r>
            <w:proofErr w:type="spellStart"/>
            <w:r w:rsidRPr="00DF294A">
              <w:rPr>
                <w:rFonts w:asciiTheme="minorHAnsi" w:hAnsiTheme="minorHAnsi" w:cstheme="minorHAnsi"/>
                <w:b/>
                <w:i/>
                <w:color w:val="262626"/>
                <w:sz w:val="24"/>
                <w:szCs w:val="24"/>
                <w:shd w:val="clear" w:color="auto" w:fill="FFFFFF"/>
              </w:rPr>
              <w:t>Gilsland</w:t>
            </w:r>
            <w:proofErr w:type="spellEnd"/>
            <w:r w:rsidRPr="00DF294A">
              <w:rPr>
                <w:rFonts w:asciiTheme="minorHAnsi" w:hAnsiTheme="minorHAnsi" w:cstheme="minorHAnsi"/>
                <w:b/>
                <w:i/>
                <w:color w:val="262626"/>
                <w:sz w:val="24"/>
                <w:szCs w:val="24"/>
                <w:shd w:val="clear" w:color="auto" w:fill="FFFFFF"/>
              </w:rPr>
              <w:t xml:space="preserve"> Grange – </w:t>
            </w:r>
            <w:r w:rsidRPr="00DF294A">
              <w:rPr>
                <w:rFonts w:asciiTheme="minorHAnsi" w:hAnsiTheme="minorHAnsi" w:cstheme="minorHAnsi"/>
                <w:color w:val="262626"/>
                <w:sz w:val="24"/>
                <w:szCs w:val="24"/>
                <w:shd w:val="clear" w:color="auto" w:fill="FFFFFF"/>
              </w:rPr>
              <w:t>extension to house</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 xml:space="preserve">17 Law Road – </w:t>
            </w:r>
            <w:r w:rsidRPr="00DF294A">
              <w:rPr>
                <w:rFonts w:asciiTheme="minorHAnsi" w:hAnsiTheme="minorHAnsi" w:cstheme="minorHAnsi"/>
                <w:color w:val="262626"/>
                <w:sz w:val="24"/>
                <w:szCs w:val="24"/>
                <w:shd w:val="clear" w:color="auto" w:fill="FFFFFF"/>
              </w:rPr>
              <w:t>widening of vehicular access, formation of dormer, decking, extension to house, erection of gates, fencing &amp; pergola and reroofing parts of house</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 xml:space="preserve">1 Dirleton Avenue – </w:t>
            </w:r>
            <w:r w:rsidRPr="00DF294A">
              <w:rPr>
                <w:rFonts w:asciiTheme="minorHAnsi" w:hAnsiTheme="minorHAnsi" w:cstheme="minorHAnsi"/>
                <w:color w:val="262626"/>
                <w:sz w:val="24"/>
                <w:szCs w:val="24"/>
                <w:shd w:val="clear" w:color="auto" w:fill="FFFFFF"/>
              </w:rPr>
              <w:t>erection of fencing and gate</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proofErr w:type="spellStart"/>
            <w:r w:rsidRPr="00DF294A">
              <w:rPr>
                <w:rFonts w:asciiTheme="minorHAnsi" w:hAnsiTheme="minorHAnsi" w:cstheme="minorHAnsi"/>
                <w:b/>
                <w:i/>
                <w:color w:val="262626"/>
                <w:sz w:val="24"/>
                <w:szCs w:val="24"/>
                <w:shd w:val="clear" w:color="auto" w:fill="FFFFFF"/>
              </w:rPr>
              <w:t>Meldorf</w:t>
            </w:r>
            <w:proofErr w:type="spellEnd"/>
            <w:r w:rsidRPr="00DF294A">
              <w:rPr>
                <w:rFonts w:asciiTheme="minorHAnsi" w:hAnsiTheme="minorHAnsi" w:cstheme="minorHAnsi"/>
                <w:b/>
                <w:i/>
                <w:color w:val="262626"/>
                <w:sz w:val="24"/>
                <w:szCs w:val="24"/>
                <w:shd w:val="clear" w:color="auto" w:fill="FFFFFF"/>
              </w:rPr>
              <w:t xml:space="preserve">, Dirleton Road – </w:t>
            </w:r>
            <w:r w:rsidRPr="00DF294A">
              <w:rPr>
                <w:rFonts w:asciiTheme="minorHAnsi" w:hAnsiTheme="minorHAnsi" w:cstheme="minorHAnsi"/>
                <w:color w:val="262626"/>
                <w:sz w:val="24"/>
                <w:szCs w:val="24"/>
                <w:shd w:val="clear" w:color="auto" w:fill="FFFFFF"/>
              </w:rPr>
              <w:t>extension to house, formation of dormers and heightening of existing dormers</w:t>
            </w:r>
          </w:p>
          <w:p w:rsidR="00DF294A" w:rsidRPr="00DF294A" w:rsidRDefault="00DF294A" w:rsidP="00DF294A">
            <w:pPr>
              <w:pStyle w:val="PlainText"/>
              <w:ind w:left="720"/>
              <w:jc w:val="both"/>
              <w:rPr>
                <w:rFonts w:asciiTheme="minorHAnsi" w:hAnsiTheme="minorHAnsi" w:cstheme="minorHAnsi"/>
                <w:color w:val="262626"/>
                <w:sz w:val="24"/>
                <w:szCs w:val="24"/>
                <w:shd w:val="clear" w:color="auto" w:fill="FFFFFF"/>
              </w:rPr>
            </w:pPr>
            <w:r w:rsidRPr="00DF294A">
              <w:rPr>
                <w:rFonts w:asciiTheme="minorHAnsi" w:hAnsiTheme="minorHAnsi" w:cstheme="minorHAnsi"/>
                <w:b/>
                <w:i/>
                <w:color w:val="262626"/>
                <w:sz w:val="24"/>
                <w:szCs w:val="24"/>
                <w:shd w:val="clear" w:color="auto" w:fill="FFFFFF"/>
              </w:rPr>
              <w:t>12 Quality Street</w:t>
            </w:r>
            <w:r w:rsidRPr="00DF294A">
              <w:rPr>
                <w:rFonts w:asciiTheme="minorHAnsi" w:hAnsiTheme="minorHAnsi" w:cstheme="minorHAnsi"/>
                <w:color w:val="262626"/>
                <w:sz w:val="24"/>
                <w:szCs w:val="24"/>
                <w:shd w:val="clear" w:color="auto" w:fill="FFFFFF"/>
              </w:rPr>
              <w:t xml:space="preserve"> – change of use of rear grounds</w:t>
            </w:r>
            <w:r w:rsidR="00083649">
              <w:rPr>
                <w:rFonts w:asciiTheme="minorHAnsi" w:hAnsiTheme="minorHAnsi" w:cstheme="minorHAnsi"/>
                <w:color w:val="262626"/>
                <w:sz w:val="24"/>
                <w:szCs w:val="24"/>
                <w:shd w:val="clear" w:color="auto" w:fill="FFFFFF"/>
              </w:rPr>
              <w:t xml:space="preserve"> &amp;</w:t>
            </w:r>
            <w:r w:rsidRPr="00DF294A">
              <w:rPr>
                <w:rFonts w:asciiTheme="minorHAnsi" w:hAnsiTheme="minorHAnsi" w:cstheme="minorHAnsi"/>
                <w:color w:val="262626"/>
                <w:sz w:val="24"/>
                <w:szCs w:val="24"/>
                <w:shd w:val="clear" w:color="auto" w:fill="FFFFFF"/>
              </w:rPr>
              <w:t xml:space="preserve"> parking area to form ancillary outdoor eating, seating, drinking areas, erection of storage, toilet buildings and associated works for temporary period of 3 years (retro).</w:t>
            </w:r>
          </w:p>
          <w:p w:rsidR="002F3D3E" w:rsidRDefault="002F3D3E" w:rsidP="00E373E9">
            <w:pPr>
              <w:jc w:val="both"/>
              <w:rPr>
                <w:rFonts w:asciiTheme="minorHAnsi" w:hAnsiTheme="minorHAnsi" w:cstheme="minorHAnsi"/>
                <w:lang w:eastAsia="en-US"/>
              </w:rPr>
            </w:pPr>
          </w:p>
          <w:p w:rsidR="002F3D3E" w:rsidRPr="00E802D9" w:rsidRDefault="002F3D3E" w:rsidP="00E373E9">
            <w:pPr>
              <w:jc w:val="both"/>
              <w:rPr>
                <w:rFonts w:asciiTheme="minorHAnsi" w:hAnsiTheme="minorHAnsi" w:cstheme="minorHAnsi"/>
                <w:lang w:eastAsia="en-US"/>
              </w:rPr>
            </w:pPr>
            <w:r w:rsidRPr="00E802D9">
              <w:rPr>
                <w:rFonts w:asciiTheme="minorHAnsi" w:hAnsiTheme="minorHAnsi" w:cstheme="minorHAnsi"/>
                <w:lang w:eastAsia="en-US"/>
              </w:rPr>
              <w:t>6</w:t>
            </w:r>
            <w:r w:rsidR="001028D8" w:rsidRPr="00E802D9">
              <w:rPr>
                <w:rFonts w:asciiTheme="minorHAnsi" w:hAnsiTheme="minorHAnsi" w:cstheme="minorHAnsi"/>
                <w:lang w:eastAsia="en-US"/>
              </w:rPr>
              <w:t>.3 The following new applications were</w:t>
            </w:r>
            <w:r w:rsidRPr="00E802D9">
              <w:rPr>
                <w:rFonts w:asciiTheme="minorHAnsi" w:hAnsiTheme="minorHAnsi" w:cstheme="minorHAnsi"/>
                <w:lang w:eastAsia="en-US"/>
              </w:rPr>
              <w:t xml:space="preserve"> viewed, discussed and commented on as follows –</w:t>
            </w:r>
          </w:p>
          <w:p w:rsidR="002F3D3E" w:rsidRDefault="002F3D3E" w:rsidP="00E373E9">
            <w:pPr>
              <w:jc w:val="both"/>
              <w:rPr>
                <w:rFonts w:asciiTheme="minorHAnsi" w:hAnsiTheme="minorHAnsi" w:cstheme="minorHAnsi"/>
                <w:b/>
                <w:i/>
                <w:lang w:eastAsia="en-US"/>
              </w:rPr>
            </w:pPr>
          </w:p>
          <w:p w:rsidR="006637B5" w:rsidRDefault="00A75151" w:rsidP="00BC4DA3">
            <w:pPr>
              <w:ind w:left="720"/>
              <w:jc w:val="both"/>
            </w:pPr>
            <w:r>
              <w:rPr>
                <w:rFonts w:asciiTheme="minorHAnsi" w:hAnsiTheme="minorHAnsi" w:cstheme="minorHAnsi"/>
                <w:b/>
                <w:i/>
                <w:lang w:eastAsia="en-US"/>
              </w:rPr>
              <w:t>18-26 High Street [</w:t>
            </w:r>
            <w:proofErr w:type="spellStart"/>
            <w:r>
              <w:rPr>
                <w:rFonts w:asciiTheme="minorHAnsi" w:hAnsiTheme="minorHAnsi" w:cstheme="minorHAnsi"/>
                <w:b/>
                <w:i/>
                <w:lang w:eastAsia="en-US"/>
              </w:rPr>
              <w:t>Nisa</w:t>
            </w:r>
            <w:proofErr w:type="spellEnd"/>
            <w:r>
              <w:rPr>
                <w:rFonts w:asciiTheme="minorHAnsi" w:hAnsiTheme="minorHAnsi" w:cstheme="minorHAnsi"/>
                <w:b/>
                <w:i/>
                <w:lang w:eastAsia="en-US"/>
              </w:rPr>
              <w:t>]</w:t>
            </w:r>
            <w:r w:rsidR="002F3D3E">
              <w:rPr>
                <w:rFonts w:asciiTheme="minorHAnsi" w:hAnsiTheme="minorHAnsi" w:cstheme="minorHAnsi"/>
                <w:b/>
                <w:i/>
                <w:lang w:eastAsia="en-US"/>
              </w:rPr>
              <w:t xml:space="preserve"> – </w:t>
            </w:r>
            <w:r w:rsidR="002F3D3E">
              <w:rPr>
                <w:rFonts w:asciiTheme="minorHAnsi" w:hAnsiTheme="minorHAnsi" w:cstheme="minorHAnsi"/>
                <w:lang w:eastAsia="en-US"/>
              </w:rPr>
              <w:t xml:space="preserve">after discussion it was agreed to </w:t>
            </w:r>
            <w:r w:rsidR="006637B5">
              <w:rPr>
                <w:rFonts w:asciiTheme="minorHAnsi" w:hAnsiTheme="minorHAnsi" w:cstheme="minorHAnsi"/>
                <w:lang w:eastAsia="en-US"/>
              </w:rPr>
              <w:t>object to</w:t>
            </w:r>
            <w:r w:rsidR="002F3D3E">
              <w:rPr>
                <w:rFonts w:asciiTheme="minorHAnsi" w:hAnsiTheme="minorHAnsi" w:cstheme="minorHAnsi"/>
                <w:lang w:eastAsia="en-US"/>
              </w:rPr>
              <w:t xml:space="preserve"> the</w:t>
            </w:r>
            <w:r w:rsidR="006637B5">
              <w:rPr>
                <w:rFonts w:asciiTheme="minorHAnsi" w:hAnsiTheme="minorHAnsi" w:cstheme="minorHAnsi"/>
                <w:lang w:eastAsia="en-US"/>
              </w:rPr>
              <w:t xml:space="preserve"> retrospective</w:t>
            </w:r>
            <w:r w:rsidR="002F3D3E">
              <w:rPr>
                <w:rFonts w:asciiTheme="minorHAnsi" w:hAnsiTheme="minorHAnsi" w:cstheme="minorHAnsi"/>
                <w:lang w:eastAsia="en-US"/>
              </w:rPr>
              <w:t xml:space="preserve"> planning application for </w:t>
            </w:r>
            <w:r>
              <w:rPr>
                <w:rFonts w:asciiTheme="minorHAnsi" w:hAnsiTheme="minorHAnsi" w:cstheme="minorHAnsi"/>
                <w:lang w:eastAsia="en-US"/>
              </w:rPr>
              <w:t xml:space="preserve">the display of the AMT advertisement as the neon </w:t>
            </w:r>
            <w:r w:rsidR="006637B5">
              <w:rPr>
                <w:rFonts w:asciiTheme="minorHAnsi" w:hAnsiTheme="minorHAnsi" w:cstheme="minorHAnsi"/>
                <w:lang w:eastAsia="en-US"/>
              </w:rPr>
              <w:t xml:space="preserve">green </w:t>
            </w:r>
            <w:r>
              <w:rPr>
                <w:rFonts w:asciiTheme="minorHAnsi" w:hAnsiTheme="minorHAnsi" w:cstheme="minorHAnsi"/>
                <w:lang w:eastAsia="en-US"/>
              </w:rPr>
              <w:t xml:space="preserve">light surrounding </w:t>
            </w:r>
            <w:r w:rsidR="006637B5">
              <w:rPr>
                <w:rFonts w:asciiTheme="minorHAnsi" w:hAnsiTheme="minorHAnsi" w:cstheme="minorHAnsi"/>
                <w:lang w:eastAsia="en-US"/>
              </w:rPr>
              <w:t xml:space="preserve">the cash point </w:t>
            </w:r>
            <w:r>
              <w:rPr>
                <w:rFonts w:asciiTheme="minorHAnsi" w:hAnsiTheme="minorHAnsi" w:cstheme="minorHAnsi"/>
                <w:lang w:eastAsia="en-US"/>
              </w:rPr>
              <w:t xml:space="preserve">was too bright </w:t>
            </w:r>
            <w:r w:rsidR="006637B5">
              <w:rPr>
                <w:rFonts w:asciiTheme="minorHAnsi" w:hAnsiTheme="minorHAnsi" w:cstheme="minorHAnsi"/>
                <w:lang w:eastAsia="en-US"/>
              </w:rPr>
              <w:t xml:space="preserve">and out of place </w:t>
            </w:r>
            <w:r>
              <w:rPr>
                <w:rFonts w:asciiTheme="minorHAnsi" w:hAnsiTheme="minorHAnsi" w:cstheme="minorHAnsi"/>
                <w:lang w:eastAsia="en-US"/>
              </w:rPr>
              <w:t xml:space="preserve">in </w:t>
            </w:r>
            <w:r>
              <w:rPr>
                <w:rFonts w:asciiTheme="minorHAnsi" w:hAnsiTheme="minorHAnsi" w:cstheme="minorHAnsi"/>
                <w:lang w:eastAsia="en-US"/>
              </w:rPr>
              <w:lastRenderedPageBreak/>
              <w:t>the Conservation Area.</w:t>
            </w:r>
            <w:r w:rsidR="006637B5">
              <w:t xml:space="preserve"> </w:t>
            </w:r>
          </w:p>
          <w:p w:rsidR="00BC4DA3" w:rsidRDefault="00BC4DA3" w:rsidP="00BC4DA3">
            <w:pPr>
              <w:ind w:left="720"/>
              <w:jc w:val="both"/>
            </w:pPr>
          </w:p>
          <w:p w:rsidR="00BC4DA3" w:rsidRPr="003D6CA5" w:rsidRDefault="00BC4DA3" w:rsidP="00BC4DA3">
            <w:pPr>
              <w:ind w:left="720"/>
              <w:jc w:val="both"/>
              <w:rPr>
                <w:rFonts w:asciiTheme="minorHAnsi" w:hAnsiTheme="minorHAnsi" w:cstheme="minorHAnsi"/>
              </w:rPr>
            </w:pPr>
            <w:proofErr w:type="spellStart"/>
            <w:r>
              <w:rPr>
                <w:rFonts w:asciiTheme="minorHAnsi" w:hAnsiTheme="minorHAnsi" w:cstheme="minorHAnsi"/>
                <w:b/>
                <w:i/>
              </w:rPr>
              <w:t>Teviotdalale</w:t>
            </w:r>
            <w:proofErr w:type="spellEnd"/>
            <w:r>
              <w:rPr>
                <w:rFonts w:asciiTheme="minorHAnsi" w:hAnsiTheme="minorHAnsi" w:cstheme="minorHAnsi"/>
                <w:b/>
                <w:i/>
              </w:rPr>
              <w:t xml:space="preserve">, Abbotsford Road </w:t>
            </w:r>
            <w:r w:rsidR="003D6CA5">
              <w:rPr>
                <w:rFonts w:asciiTheme="minorHAnsi" w:hAnsiTheme="minorHAnsi" w:cstheme="minorHAnsi"/>
                <w:b/>
                <w:i/>
              </w:rPr>
              <w:t>–</w:t>
            </w:r>
            <w:r>
              <w:rPr>
                <w:rFonts w:asciiTheme="minorHAnsi" w:hAnsiTheme="minorHAnsi" w:cstheme="minorHAnsi"/>
                <w:b/>
                <w:i/>
              </w:rPr>
              <w:t xml:space="preserve"> </w:t>
            </w:r>
            <w:r w:rsidR="003D6CA5">
              <w:rPr>
                <w:rFonts w:asciiTheme="minorHAnsi" w:hAnsiTheme="minorHAnsi" w:cstheme="minorHAnsi"/>
              </w:rPr>
              <w:t>after discussion it was agreed not to comment on the planning application for alterations to the house and formation of a 1</w:t>
            </w:r>
            <w:r w:rsidR="003D6CA5" w:rsidRPr="003D6CA5">
              <w:rPr>
                <w:rFonts w:asciiTheme="minorHAnsi" w:hAnsiTheme="minorHAnsi" w:cstheme="minorHAnsi"/>
                <w:vertAlign w:val="superscript"/>
              </w:rPr>
              <w:t>st</w:t>
            </w:r>
            <w:r w:rsidR="003D6CA5">
              <w:rPr>
                <w:rFonts w:asciiTheme="minorHAnsi" w:hAnsiTheme="minorHAnsi" w:cstheme="minorHAnsi"/>
              </w:rPr>
              <w:t xml:space="preserve"> floor balcony with external staircase</w:t>
            </w:r>
            <w:r w:rsidR="001B698E">
              <w:rPr>
                <w:rFonts w:asciiTheme="minorHAnsi" w:hAnsiTheme="minorHAnsi" w:cstheme="minorHAnsi"/>
              </w:rPr>
              <w:t>.</w:t>
            </w:r>
          </w:p>
          <w:p w:rsidR="002F3D3E" w:rsidRDefault="002F3D3E" w:rsidP="00E373E9">
            <w:pPr>
              <w:ind w:left="720"/>
              <w:jc w:val="both"/>
              <w:rPr>
                <w:rFonts w:asciiTheme="minorHAnsi" w:hAnsiTheme="minorHAnsi" w:cstheme="minorHAnsi"/>
                <w:lang w:eastAsia="en-US"/>
              </w:rPr>
            </w:pPr>
          </w:p>
          <w:p w:rsidR="006637B5" w:rsidRPr="006637B5" w:rsidRDefault="00A75151" w:rsidP="001B698E">
            <w:pPr>
              <w:ind w:left="720"/>
              <w:jc w:val="both"/>
              <w:rPr>
                <w:rFonts w:asciiTheme="minorHAnsi" w:hAnsiTheme="minorHAnsi" w:cstheme="minorHAnsi"/>
                <w:lang w:eastAsia="en-US"/>
              </w:rPr>
            </w:pPr>
            <w:proofErr w:type="spellStart"/>
            <w:r>
              <w:rPr>
                <w:rFonts w:asciiTheme="minorHAnsi" w:hAnsiTheme="minorHAnsi" w:cstheme="minorHAnsi"/>
                <w:b/>
                <w:i/>
                <w:lang w:eastAsia="en-US"/>
              </w:rPr>
              <w:t>Cotgreen</w:t>
            </w:r>
            <w:proofErr w:type="spellEnd"/>
            <w:r>
              <w:rPr>
                <w:rFonts w:asciiTheme="minorHAnsi" w:hAnsiTheme="minorHAnsi" w:cstheme="minorHAnsi"/>
                <w:b/>
                <w:i/>
                <w:lang w:eastAsia="en-US"/>
              </w:rPr>
              <w:t xml:space="preserve">, Dirleton Avenue </w:t>
            </w:r>
            <w:r w:rsidR="006637B5">
              <w:rPr>
                <w:rFonts w:asciiTheme="minorHAnsi" w:hAnsiTheme="minorHAnsi" w:cstheme="minorHAnsi"/>
                <w:b/>
                <w:i/>
                <w:lang w:eastAsia="en-US"/>
              </w:rPr>
              <w:t>–</w:t>
            </w:r>
            <w:r w:rsidR="0053387F">
              <w:rPr>
                <w:rFonts w:asciiTheme="minorHAnsi" w:hAnsiTheme="minorHAnsi" w:cstheme="minorHAnsi"/>
                <w:lang w:eastAsia="en-US"/>
              </w:rPr>
              <w:t xml:space="preserve"> after discussion it was agreed to </w:t>
            </w:r>
            <w:r w:rsidR="001B698E">
              <w:rPr>
                <w:rFonts w:asciiTheme="minorHAnsi" w:hAnsiTheme="minorHAnsi" w:cstheme="minorHAnsi"/>
                <w:lang w:eastAsia="en-US"/>
              </w:rPr>
              <w:t>comment</w:t>
            </w:r>
            <w:r w:rsidR="0053387F">
              <w:rPr>
                <w:rFonts w:asciiTheme="minorHAnsi" w:hAnsiTheme="minorHAnsi" w:cstheme="minorHAnsi"/>
                <w:lang w:eastAsia="en-US"/>
              </w:rPr>
              <w:t xml:space="preserve"> </w:t>
            </w:r>
            <w:r w:rsidR="001B698E">
              <w:rPr>
                <w:rFonts w:asciiTheme="minorHAnsi" w:hAnsiTheme="minorHAnsi" w:cstheme="minorHAnsi"/>
                <w:lang w:eastAsia="en-US"/>
              </w:rPr>
              <w:t>on</w:t>
            </w:r>
            <w:r w:rsidR="0053387F">
              <w:rPr>
                <w:rFonts w:asciiTheme="minorHAnsi" w:hAnsiTheme="minorHAnsi" w:cstheme="minorHAnsi"/>
                <w:lang w:eastAsia="en-US"/>
              </w:rPr>
              <w:t xml:space="preserve"> the planning application for the erection of gates and fencing </w:t>
            </w:r>
            <w:r w:rsidR="001B698E">
              <w:rPr>
                <w:rFonts w:asciiTheme="minorHAnsi" w:hAnsiTheme="minorHAnsi" w:cstheme="minorHAnsi"/>
                <w:lang w:eastAsia="en-US"/>
              </w:rPr>
              <w:t>as follows</w:t>
            </w:r>
            <w:r w:rsidR="0053387F">
              <w:rPr>
                <w:rFonts w:asciiTheme="minorHAnsi" w:hAnsiTheme="minorHAnsi" w:cstheme="minorHAnsi"/>
                <w:lang w:eastAsia="en-US"/>
              </w:rPr>
              <w:t xml:space="preserve"> – (1) </w:t>
            </w:r>
            <w:r w:rsidR="001B698E">
              <w:rPr>
                <w:rFonts w:asciiTheme="minorHAnsi" w:hAnsiTheme="minorHAnsi" w:cstheme="minorHAnsi"/>
                <w:color w:val="000000"/>
              </w:rPr>
              <w:t>t</w:t>
            </w:r>
            <w:r w:rsidR="0053387F" w:rsidRPr="0053387F">
              <w:rPr>
                <w:rFonts w:asciiTheme="minorHAnsi" w:hAnsiTheme="minorHAnsi" w:cstheme="minorHAnsi"/>
                <w:color w:val="000000"/>
              </w:rPr>
              <w:t>here was no justification for putting fencing aro</w:t>
            </w:r>
            <w:r w:rsidR="001B698E">
              <w:rPr>
                <w:rFonts w:asciiTheme="minorHAnsi" w:hAnsiTheme="minorHAnsi" w:cstheme="minorHAnsi"/>
                <w:color w:val="000000"/>
              </w:rPr>
              <w:t>und the historic woodland; (2) t</w:t>
            </w:r>
            <w:r w:rsidR="0053387F" w:rsidRPr="0053387F">
              <w:rPr>
                <w:rFonts w:asciiTheme="minorHAnsi" w:hAnsiTheme="minorHAnsi" w:cstheme="minorHAnsi"/>
                <w:color w:val="000000"/>
              </w:rPr>
              <w:t xml:space="preserve">he 1.85 heavy fence and the equally high and heavy electric gates </w:t>
            </w:r>
            <w:r w:rsidR="0053387F">
              <w:rPr>
                <w:rFonts w:asciiTheme="minorHAnsi" w:hAnsiTheme="minorHAnsi" w:cstheme="minorHAnsi"/>
                <w:color w:val="000000"/>
              </w:rPr>
              <w:t>were</w:t>
            </w:r>
            <w:r w:rsidR="0053387F" w:rsidRPr="0053387F">
              <w:rPr>
                <w:rFonts w:asciiTheme="minorHAnsi" w:hAnsiTheme="minorHAnsi" w:cstheme="minorHAnsi"/>
                <w:color w:val="000000"/>
              </w:rPr>
              <w:t xml:space="preserve"> totally out of character with this part of the street</w:t>
            </w:r>
            <w:r w:rsidR="001B698E">
              <w:rPr>
                <w:rFonts w:asciiTheme="minorHAnsi" w:hAnsiTheme="minorHAnsi" w:cstheme="minorHAnsi"/>
                <w:color w:val="000000"/>
              </w:rPr>
              <w:t xml:space="preserve"> and their erection would result in damage to tree roots</w:t>
            </w:r>
            <w:r w:rsidR="0053387F" w:rsidRPr="0053387F">
              <w:rPr>
                <w:rFonts w:asciiTheme="minorHAnsi" w:hAnsiTheme="minorHAnsi" w:cstheme="minorHAnsi"/>
                <w:color w:val="000000"/>
              </w:rPr>
              <w:t>; and (3) the application claims</w:t>
            </w:r>
            <w:r w:rsidR="001B698E">
              <w:rPr>
                <w:rFonts w:asciiTheme="minorHAnsi" w:hAnsiTheme="minorHAnsi" w:cstheme="minorHAnsi"/>
                <w:color w:val="000000"/>
              </w:rPr>
              <w:t xml:space="preserve"> erroneously that the eastern approach to </w:t>
            </w:r>
            <w:proofErr w:type="spellStart"/>
            <w:r w:rsidR="001B698E">
              <w:rPr>
                <w:rFonts w:asciiTheme="minorHAnsi" w:hAnsiTheme="minorHAnsi" w:cstheme="minorHAnsi"/>
                <w:color w:val="000000"/>
              </w:rPr>
              <w:t>Cotgreen</w:t>
            </w:r>
            <w:proofErr w:type="spellEnd"/>
            <w:r w:rsidR="001B698E">
              <w:rPr>
                <w:rFonts w:asciiTheme="minorHAnsi" w:hAnsiTheme="minorHAnsi" w:cstheme="minorHAnsi"/>
                <w:color w:val="000000"/>
              </w:rPr>
              <w:t xml:space="preserve"> is private and the western approach to </w:t>
            </w:r>
            <w:proofErr w:type="spellStart"/>
            <w:r w:rsidR="001B698E">
              <w:rPr>
                <w:rFonts w:asciiTheme="minorHAnsi" w:hAnsiTheme="minorHAnsi" w:cstheme="minorHAnsi"/>
                <w:color w:val="000000"/>
              </w:rPr>
              <w:t>Cotgreen</w:t>
            </w:r>
            <w:proofErr w:type="spellEnd"/>
            <w:r w:rsidR="001B698E">
              <w:rPr>
                <w:rFonts w:asciiTheme="minorHAnsi" w:hAnsiTheme="minorHAnsi" w:cstheme="minorHAnsi"/>
                <w:color w:val="000000"/>
              </w:rPr>
              <w:t xml:space="preserve"> and Treetops is owned by the applicant with Treetops having access rights only which contradicts longstanding rights of way dating back at least 30 years.</w:t>
            </w:r>
          </w:p>
          <w:p w:rsidR="002F3D3E" w:rsidRPr="00ED4DF0" w:rsidRDefault="002F3D3E" w:rsidP="00E373E9">
            <w:pPr>
              <w:ind w:left="720"/>
              <w:jc w:val="both"/>
              <w:rPr>
                <w:rFonts w:asciiTheme="minorHAnsi" w:hAnsiTheme="minorHAnsi" w:cstheme="minorHAnsi"/>
                <w:lang w:eastAsia="en-US"/>
              </w:rPr>
            </w:pPr>
          </w:p>
          <w:p w:rsidR="002F3D3E" w:rsidRPr="00ED4DF0" w:rsidRDefault="002F3D3E" w:rsidP="00E373E9">
            <w:pPr>
              <w:jc w:val="both"/>
              <w:rPr>
                <w:rFonts w:asciiTheme="minorHAnsi" w:hAnsiTheme="minorHAnsi" w:cstheme="minorHAnsi"/>
                <w:lang w:eastAsia="en-US"/>
              </w:rPr>
            </w:pPr>
            <w:r w:rsidRPr="00ED4DF0">
              <w:rPr>
                <w:rFonts w:asciiTheme="minorHAnsi" w:hAnsiTheme="minorHAnsi" w:cstheme="minorHAnsi"/>
                <w:lang w:eastAsia="en-US"/>
              </w:rPr>
              <w:t>6.4 Decisions since last meeting –</w:t>
            </w:r>
          </w:p>
          <w:p w:rsidR="002F3D3E" w:rsidRDefault="002F3D3E" w:rsidP="00E373E9">
            <w:pPr>
              <w:jc w:val="both"/>
              <w:rPr>
                <w:rFonts w:asciiTheme="minorHAnsi" w:hAnsiTheme="minorHAnsi" w:cstheme="minorHAnsi"/>
                <w:lang w:eastAsia="en-US"/>
              </w:rPr>
            </w:pPr>
          </w:p>
          <w:p w:rsidR="002F3D3E" w:rsidRDefault="0053387F" w:rsidP="00E373E9">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Edradour</w:t>
            </w:r>
            <w:proofErr w:type="spellEnd"/>
            <w:r>
              <w:rPr>
                <w:rFonts w:asciiTheme="minorHAnsi" w:hAnsiTheme="minorHAnsi" w:cstheme="minorHAnsi"/>
                <w:b/>
                <w:i/>
                <w:lang w:eastAsia="en-US"/>
              </w:rPr>
              <w:t xml:space="preserve">, 1 Strathearn Road – </w:t>
            </w:r>
            <w:r>
              <w:rPr>
                <w:rFonts w:asciiTheme="minorHAnsi" w:hAnsiTheme="minorHAnsi" w:cstheme="minorHAnsi"/>
                <w:lang w:eastAsia="en-US"/>
              </w:rPr>
              <w:t xml:space="preserve">replacement window – </w:t>
            </w:r>
            <w:r w:rsidRPr="0053387F">
              <w:rPr>
                <w:rFonts w:asciiTheme="minorHAnsi" w:hAnsiTheme="minorHAnsi" w:cstheme="minorHAnsi"/>
                <w:b/>
                <w:lang w:eastAsia="en-US"/>
              </w:rPr>
              <w:t>granted</w:t>
            </w:r>
          </w:p>
          <w:p w:rsidR="0053387F" w:rsidRPr="0053387F" w:rsidRDefault="0053387F" w:rsidP="00E373E9">
            <w:pPr>
              <w:ind w:left="720"/>
              <w:jc w:val="both"/>
              <w:rPr>
                <w:rFonts w:asciiTheme="minorHAnsi" w:hAnsiTheme="minorHAnsi" w:cstheme="minorHAnsi"/>
                <w:lang w:eastAsia="en-US"/>
              </w:rPr>
            </w:pPr>
            <w:r>
              <w:rPr>
                <w:rFonts w:asciiTheme="minorHAnsi" w:hAnsiTheme="minorHAnsi" w:cstheme="minorHAnsi"/>
                <w:b/>
                <w:i/>
                <w:lang w:eastAsia="en-US"/>
              </w:rPr>
              <w:t>5 Tantallon Terrace –</w:t>
            </w:r>
            <w:r>
              <w:rPr>
                <w:rFonts w:asciiTheme="minorHAnsi" w:hAnsiTheme="minorHAnsi" w:cstheme="minorHAnsi"/>
                <w:lang w:eastAsia="en-US"/>
              </w:rPr>
              <w:t xml:space="preserve"> replacement wi</w:t>
            </w:r>
            <w:r w:rsidR="00E96E17">
              <w:rPr>
                <w:rFonts w:asciiTheme="minorHAnsi" w:hAnsiTheme="minorHAnsi" w:cstheme="minorHAnsi"/>
                <w:lang w:eastAsia="en-US"/>
              </w:rPr>
              <w:t>n</w:t>
            </w:r>
            <w:r>
              <w:rPr>
                <w:rFonts w:asciiTheme="minorHAnsi" w:hAnsiTheme="minorHAnsi" w:cstheme="minorHAnsi"/>
                <w:lang w:eastAsia="en-US"/>
              </w:rPr>
              <w:t>dow, formation of vehicular access</w:t>
            </w:r>
            <w:r w:rsidR="00E373E9">
              <w:rPr>
                <w:rFonts w:asciiTheme="minorHAnsi" w:hAnsiTheme="minorHAnsi" w:cstheme="minorHAnsi"/>
                <w:lang w:eastAsia="en-US"/>
              </w:rPr>
              <w:t xml:space="preserve">, hardstanding area, erection of outbuildings, installation of lighting, electric charging point and associated works - </w:t>
            </w:r>
            <w:r w:rsidR="00E373E9" w:rsidRPr="00E373E9">
              <w:rPr>
                <w:rFonts w:asciiTheme="minorHAnsi" w:hAnsiTheme="minorHAnsi" w:cstheme="minorHAnsi"/>
                <w:b/>
                <w:lang w:eastAsia="en-US"/>
              </w:rPr>
              <w:t>granted</w:t>
            </w:r>
          </w:p>
          <w:p w:rsidR="002F3D3E" w:rsidRDefault="00E373E9" w:rsidP="00E373E9">
            <w:pPr>
              <w:ind w:left="720"/>
              <w:jc w:val="both"/>
              <w:rPr>
                <w:rFonts w:asciiTheme="minorHAnsi" w:hAnsiTheme="minorHAnsi" w:cstheme="minorHAnsi"/>
                <w:b/>
                <w:lang w:eastAsia="en-US"/>
              </w:rPr>
            </w:pPr>
            <w:r>
              <w:rPr>
                <w:rFonts w:asciiTheme="minorHAnsi" w:hAnsiTheme="minorHAnsi" w:cstheme="minorHAnsi"/>
                <w:b/>
                <w:i/>
                <w:lang w:eastAsia="en-US"/>
              </w:rPr>
              <w:t xml:space="preserve">5 Tantallon Terrace - </w:t>
            </w:r>
            <w:r>
              <w:rPr>
                <w:rFonts w:asciiTheme="minorHAnsi" w:hAnsiTheme="minorHAnsi" w:cstheme="minorHAnsi"/>
                <w:lang w:eastAsia="en-US"/>
              </w:rPr>
              <w:t xml:space="preserve"> demolition of wall/railing – </w:t>
            </w:r>
            <w:r w:rsidRPr="00E373E9">
              <w:rPr>
                <w:rFonts w:asciiTheme="minorHAnsi" w:hAnsiTheme="minorHAnsi" w:cstheme="minorHAnsi"/>
                <w:b/>
                <w:lang w:eastAsia="en-US"/>
              </w:rPr>
              <w:t>granted</w:t>
            </w:r>
          </w:p>
          <w:p w:rsidR="00E373E9" w:rsidRDefault="00E373E9" w:rsidP="00E373E9">
            <w:pPr>
              <w:ind w:left="720"/>
              <w:jc w:val="both"/>
              <w:rPr>
                <w:rFonts w:asciiTheme="minorHAnsi" w:hAnsiTheme="minorHAnsi" w:cstheme="minorHAnsi"/>
                <w:b/>
                <w:lang w:eastAsia="en-US"/>
              </w:rPr>
            </w:pPr>
            <w:r>
              <w:rPr>
                <w:rFonts w:asciiTheme="minorHAnsi" w:hAnsiTheme="minorHAnsi" w:cstheme="minorHAnsi"/>
                <w:b/>
                <w:i/>
                <w:lang w:eastAsia="en-US"/>
              </w:rPr>
              <w:t>11 Macnair Avenue –</w:t>
            </w:r>
            <w:r>
              <w:rPr>
                <w:rFonts w:asciiTheme="minorHAnsi" w:hAnsiTheme="minorHAnsi" w:cstheme="minorHAnsi"/>
                <w:lang w:eastAsia="en-US"/>
              </w:rPr>
              <w:t xml:space="preserve"> extension to house – </w:t>
            </w:r>
            <w:r w:rsidRPr="00E373E9">
              <w:rPr>
                <w:rFonts w:asciiTheme="minorHAnsi" w:hAnsiTheme="minorHAnsi" w:cstheme="minorHAnsi"/>
                <w:b/>
                <w:lang w:eastAsia="en-US"/>
              </w:rPr>
              <w:t>granted</w:t>
            </w:r>
          </w:p>
          <w:p w:rsidR="00E373E9" w:rsidRDefault="00E373E9" w:rsidP="00E373E9">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Innisfree</w:t>
            </w:r>
            <w:proofErr w:type="spellEnd"/>
            <w:r>
              <w:rPr>
                <w:rFonts w:asciiTheme="minorHAnsi" w:hAnsiTheme="minorHAnsi" w:cstheme="minorHAnsi"/>
                <w:b/>
                <w:i/>
                <w:lang w:eastAsia="en-US"/>
              </w:rPr>
              <w:t xml:space="preserve">, 10 </w:t>
            </w:r>
            <w:proofErr w:type="spellStart"/>
            <w:r>
              <w:rPr>
                <w:rFonts w:asciiTheme="minorHAnsi" w:hAnsiTheme="minorHAnsi" w:cstheme="minorHAnsi"/>
                <w:b/>
                <w:i/>
                <w:lang w:eastAsia="en-US"/>
              </w:rPr>
              <w:t>Westerdunes</w:t>
            </w:r>
            <w:proofErr w:type="spellEnd"/>
            <w:r>
              <w:rPr>
                <w:rFonts w:asciiTheme="minorHAnsi" w:hAnsiTheme="minorHAnsi" w:cstheme="minorHAnsi"/>
                <w:b/>
                <w:i/>
                <w:lang w:eastAsia="en-US"/>
              </w:rPr>
              <w:t xml:space="preserve"> Park </w:t>
            </w:r>
            <w:r>
              <w:rPr>
                <w:rFonts w:asciiTheme="minorHAnsi" w:hAnsiTheme="minorHAnsi" w:cstheme="minorHAnsi"/>
                <w:lang w:eastAsia="en-US"/>
              </w:rPr>
              <w:t xml:space="preserve">– painting of house – </w:t>
            </w:r>
            <w:r w:rsidRPr="00E373E9">
              <w:rPr>
                <w:rFonts w:asciiTheme="minorHAnsi" w:hAnsiTheme="minorHAnsi" w:cstheme="minorHAnsi"/>
                <w:b/>
                <w:lang w:eastAsia="en-US"/>
              </w:rPr>
              <w:t>granted</w:t>
            </w:r>
          </w:p>
          <w:p w:rsidR="00E373E9" w:rsidRPr="00E373E9" w:rsidRDefault="00E373E9" w:rsidP="00E373E9">
            <w:pPr>
              <w:ind w:left="720"/>
              <w:jc w:val="both"/>
              <w:rPr>
                <w:rFonts w:asciiTheme="minorHAnsi" w:hAnsiTheme="minorHAnsi" w:cstheme="minorHAnsi"/>
                <w:lang w:eastAsia="en-US"/>
              </w:rPr>
            </w:pPr>
            <w:r>
              <w:rPr>
                <w:rFonts w:asciiTheme="minorHAnsi" w:hAnsiTheme="minorHAnsi" w:cstheme="minorHAnsi"/>
                <w:b/>
                <w:i/>
                <w:lang w:eastAsia="en-US"/>
              </w:rPr>
              <w:t xml:space="preserve">12 </w:t>
            </w:r>
            <w:proofErr w:type="spellStart"/>
            <w:r>
              <w:rPr>
                <w:rFonts w:asciiTheme="minorHAnsi" w:hAnsiTheme="minorHAnsi" w:cstheme="minorHAnsi"/>
                <w:b/>
                <w:i/>
                <w:lang w:eastAsia="en-US"/>
              </w:rPr>
              <w:t>Westerdunes</w:t>
            </w:r>
            <w:proofErr w:type="spellEnd"/>
            <w:r>
              <w:rPr>
                <w:rFonts w:asciiTheme="minorHAnsi" w:hAnsiTheme="minorHAnsi" w:cstheme="minorHAnsi"/>
                <w:b/>
                <w:i/>
                <w:lang w:eastAsia="en-US"/>
              </w:rPr>
              <w:t xml:space="preserve"> Park –</w:t>
            </w:r>
            <w:r>
              <w:rPr>
                <w:rFonts w:asciiTheme="minorHAnsi" w:hAnsiTheme="minorHAnsi" w:cstheme="minorHAnsi"/>
                <w:lang w:eastAsia="en-US"/>
              </w:rPr>
              <w:t xml:space="preserve"> demolition of building – </w:t>
            </w:r>
            <w:r w:rsidRPr="00E373E9">
              <w:rPr>
                <w:rFonts w:asciiTheme="minorHAnsi" w:hAnsiTheme="minorHAnsi" w:cstheme="minorHAnsi"/>
                <w:b/>
                <w:lang w:eastAsia="en-US"/>
              </w:rPr>
              <w:t>granted</w:t>
            </w:r>
            <w:r>
              <w:rPr>
                <w:rFonts w:asciiTheme="minorHAnsi" w:hAnsiTheme="minorHAnsi" w:cstheme="minorHAnsi"/>
                <w:lang w:eastAsia="en-US"/>
              </w:rPr>
              <w:t xml:space="preserve"> </w:t>
            </w:r>
          </w:p>
          <w:p w:rsidR="002F3D3E" w:rsidRPr="00E373E9" w:rsidRDefault="00E373E9" w:rsidP="00E373E9">
            <w:pPr>
              <w:ind w:left="720"/>
              <w:jc w:val="both"/>
              <w:rPr>
                <w:rFonts w:asciiTheme="minorHAnsi" w:hAnsiTheme="minorHAnsi" w:cstheme="minorHAnsi"/>
                <w:lang w:eastAsia="en-US"/>
              </w:rPr>
            </w:pPr>
            <w:r>
              <w:rPr>
                <w:rFonts w:asciiTheme="minorHAnsi" w:hAnsiTheme="minorHAnsi" w:cstheme="minorHAnsi"/>
                <w:b/>
                <w:i/>
                <w:lang w:eastAsia="en-US"/>
              </w:rPr>
              <w:t xml:space="preserve">12 </w:t>
            </w:r>
            <w:proofErr w:type="spellStart"/>
            <w:r>
              <w:rPr>
                <w:rFonts w:asciiTheme="minorHAnsi" w:hAnsiTheme="minorHAnsi" w:cstheme="minorHAnsi"/>
                <w:b/>
                <w:i/>
                <w:lang w:eastAsia="en-US"/>
              </w:rPr>
              <w:t>Westerdunes</w:t>
            </w:r>
            <w:proofErr w:type="spellEnd"/>
            <w:r>
              <w:rPr>
                <w:rFonts w:asciiTheme="minorHAnsi" w:hAnsiTheme="minorHAnsi" w:cstheme="minorHAnsi"/>
                <w:b/>
                <w:i/>
                <w:lang w:eastAsia="en-US"/>
              </w:rPr>
              <w:t xml:space="preserve"> Park – </w:t>
            </w:r>
            <w:r>
              <w:rPr>
                <w:rFonts w:asciiTheme="minorHAnsi" w:hAnsiTheme="minorHAnsi" w:cstheme="minorHAnsi"/>
                <w:lang w:eastAsia="en-US"/>
              </w:rPr>
              <w:t xml:space="preserve">erection of house, sheds and associated works – </w:t>
            </w:r>
            <w:r w:rsidRPr="00E373E9">
              <w:rPr>
                <w:rFonts w:asciiTheme="minorHAnsi" w:hAnsiTheme="minorHAnsi" w:cstheme="minorHAnsi"/>
                <w:b/>
                <w:lang w:eastAsia="en-US"/>
              </w:rPr>
              <w:t>granted</w:t>
            </w:r>
            <w:r>
              <w:rPr>
                <w:rFonts w:asciiTheme="minorHAnsi" w:hAnsiTheme="minorHAnsi" w:cstheme="minorHAnsi"/>
                <w:lang w:eastAsia="en-US"/>
              </w:rPr>
              <w:t xml:space="preserve"> with series of conditions</w:t>
            </w:r>
          </w:p>
          <w:p w:rsidR="002F3D3E" w:rsidRDefault="00E373E9" w:rsidP="00E373E9">
            <w:pPr>
              <w:ind w:left="720"/>
              <w:jc w:val="both"/>
              <w:rPr>
                <w:rFonts w:asciiTheme="minorHAnsi" w:hAnsiTheme="minorHAnsi" w:cstheme="minorHAnsi"/>
                <w:lang w:eastAsia="en-US"/>
              </w:rPr>
            </w:pPr>
            <w:r w:rsidRPr="00E373E9">
              <w:rPr>
                <w:rFonts w:asciiTheme="minorHAnsi" w:hAnsiTheme="minorHAnsi" w:cstheme="minorHAnsi"/>
                <w:b/>
                <w:i/>
                <w:lang w:eastAsia="en-US"/>
              </w:rPr>
              <w:t>The Harbour, Victoria Road</w:t>
            </w:r>
            <w:r>
              <w:rPr>
                <w:rFonts w:asciiTheme="minorHAnsi" w:hAnsiTheme="minorHAnsi" w:cstheme="minorHAnsi"/>
                <w:b/>
                <w:lang w:eastAsia="en-US"/>
              </w:rPr>
              <w:t xml:space="preserve"> – </w:t>
            </w:r>
            <w:proofErr w:type="spellStart"/>
            <w:r w:rsidRPr="00E373E9">
              <w:rPr>
                <w:rFonts w:asciiTheme="minorHAnsi" w:hAnsiTheme="minorHAnsi" w:cstheme="minorHAnsi"/>
                <w:lang w:eastAsia="en-US"/>
              </w:rPr>
              <w:t>siting</w:t>
            </w:r>
            <w:proofErr w:type="spellEnd"/>
            <w:r w:rsidRPr="00E373E9">
              <w:rPr>
                <w:rFonts w:asciiTheme="minorHAnsi" w:hAnsiTheme="minorHAnsi" w:cstheme="minorHAnsi"/>
                <w:lang w:eastAsia="en-US"/>
              </w:rPr>
              <w:t xml:space="preserve"> of 2 storage containers for lobster hatchery operations and</w:t>
            </w:r>
            <w:r>
              <w:rPr>
                <w:rFonts w:asciiTheme="minorHAnsi" w:hAnsiTheme="minorHAnsi" w:cstheme="minorHAnsi"/>
                <w:b/>
                <w:lang w:eastAsia="en-US"/>
              </w:rPr>
              <w:t xml:space="preserve"> </w:t>
            </w:r>
            <w:r w:rsidRPr="00E373E9">
              <w:rPr>
                <w:rFonts w:asciiTheme="minorHAnsi" w:hAnsiTheme="minorHAnsi" w:cstheme="minorHAnsi"/>
                <w:lang w:eastAsia="en-US"/>
              </w:rPr>
              <w:t>interpretative display purposes</w:t>
            </w:r>
            <w:r>
              <w:rPr>
                <w:rFonts w:asciiTheme="minorHAnsi" w:hAnsiTheme="minorHAnsi" w:cstheme="minorHAnsi"/>
                <w:b/>
                <w:lang w:eastAsia="en-US"/>
              </w:rPr>
              <w:t xml:space="preserve"> </w:t>
            </w:r>
            <w:r w:rsidR="0080275C">
              <w:rPr>
                <w:rFonts w:asciiTheme="minorHAnsi" w:hAnsiTheme="minorHAnsi" w:cstheme="minorHAnsi"/>
                <w:b/>
                <w:lang w:eastAsia="en-US"/>
              </w:rPr>
              <w:t>-</w:t>
            </w:r>
            <w:r>
              <w:rPr>
                <w:rFonts w:asciiTheme="minorHAnsi" w:hAnsiTheme="minorHAnsi" w:cstheme="minorHAnsi"/>
                <w:b/>
                <w:lang w:eastAsia="en-US"/>
              </w:rPr>
              <w:t xml:space="preserve"> </w:t>
            </w:r>
            <w:r w:rsidR="002F3D3E">
              <w:rPr>
                <w:rFonts w:asciiTheme="minorHAnsi" w:hAnsiTheme="minorHAnsi" w:cstheme="minorHAnsi"/>
                <w:b/>
                <w:lang w:eastAsia="en-US"/>
              </w:rPr>
              <w:t>granted</w:t>
            </w:r>
            <w:r w:rsidR="0080275C">
              <w:rPr>
                <w:rFonts w:asciiTheme="minorHAnsi" w:hAnsiTheme="minorHAnsi" w:cstheme="minorHAnsi"/>
                <w:lang w:eastAsia="en-US"/>
              </w:rPr>
              <w:t xml:space="preserve"> as </w:t>
            </w:r>
            <w:r w:rsidR="0080275C">
              <w:rPr>
                <w:rFonts w:asciiTheme="minorHAnsi" w:hAnsiTheme="minorHAnsi" w:cstheme="minorHAnsi"/>
                <w:lang w:eastAsia="en-US"/>
              </w:rPr>
              <w:lastRenderedPageBreak/>
              <w:t>temporary</w:t>
            </w:r>
          </w:p>
          <w:p w:rsidR="000F65FE" w:rsidRPr="0080275C" w:rsidRDefault="000F65FE" w:rsidP="00E373E9">
            <w:pPr>
              <w:ind w:left="720"/>
              <w:jc w:val="both"/>
              <w:rPr>
                <w:rFonts w:asciiTheme="minorHAnsi" w:hAnsiTheme="minorHAnsi" w:cstheme="minorHAnsi"/>
                <w:lang w:eastAsia="en-US"/>
              </w:rPr>
            </w:pPr>
            <w:r>
              <w:rPr>
                <w:rFonts w:asciiTheme="minorHAnsi" w:hAnsiTheme="minorHAnsi" w:cstheme="minorHAnsi"/>
                <w:b/>
                <w:i/>
                <w:lang w:eastAsia="en-US"/>
              </w:rPr>
              <w:t>13 Marmion Road –</w:t>
            </w:r>
            <w:r>
              <w:rPr>
                <w:rFonts w:asciiTheme="minorHAnsi" w:hAnsiTheme="minorHAnsi" w:cstheme="minorHAnsi"/>
                <w:lang w:eastAsia="en-US"/>
              </w:rPr>
              <w:t xml:space="preserve"> formation of vehicular access, hardstanding areas and erection of bin store – </w:t>
            </w:r>
            <w:r w:rsidRPr="000F65FE">
              <w:rPr>
                <w:rFonts w:asciiTheme="minorHAnsi" w:hAnsiTheme="minorHAnsi" w:cstheme="minorHAnsi"/>
                <w:b/>
                <w:lang w:eastAsia="en-US"/>
              </w:rPr>
              <w:t>granted</w:t>
            </w:r>
            <w:r>
              <w:rPr>
                <w:rFonts w:asciiTheme="minorHAnsi" w:hAnsiTheme="minorHAnsi" w:cstheme="minorHAnsi"/>
                <w:lang w:eastAsia="en-US"/>
              </w:rPr>
              <w:t xml:space="preserve"> with a few conditions</w:t>
            </w:r>
          </w:p>
          <w:p w:rsidR="002F3D3E" w:rsidRPr="004474CF" w:rsidRDefault="002F3D3E" w:rsidP="00E373E9">
            <w:pPr>
              <w:ind w:left="720"/>
              <w:jc w:val="both"/>
              <w:rPr>
                <w:rFonts w:asciiTheme="minorHAnsi" w:hAnsiTheme="minorHAnsi" w:cstheme="minorHAnsi"/>
                <w:lang w:eastAsia="en-US"/>
              </w:rPr>
            </w:pPr>
            <w:r>
              <w:rPr>
                <w:rFonts w:asciiTheme="minorHAnsi" w:hAnsiTheme="minorHAnsi" w:cstheme="minorHAnsi"/>
                <w:b/>
                <w:i/>
                <w:lang w:eastAsia="en-US"/>
              </w:rPr>
              <w:t>82 High Street –</w:t>
            </w:r>
            <w:r>
              <w:rPr>
                <w:rFonts w:asciiTheme="minorHAnsi" w:hAnsiTheme="minorHAnsi" w:cstheme="minorHAnsi"/>
                <w:b/>
                <w:lang w:eastAsia="en-US"/>
              </w:rPr>
              <w:t xml:space="preserve"> </w:t>
            </w:r>
            <w:r w:rsidRPr="004474CF">
              <w:rPr>
                <w:rFonts w:asciiTheme="minorHAnsi" w:hAnsiTheme="minorHAnsi" w:cstheme="minorHAnsi"/>
                <w:lang w:eastAsia="en-US"/>
              </w:rPr>
              <w:t xml:space="preserve">demolition of building, wall &amp; gates; alteration to building and erection of 1 house &amp; associated works </w:t>
            </w:r>
            <w:r>
              <w:rPr>
                <w:rFonts w:asciiTheme="minorHAnsi" w:hAnsiTheme="minorHAnsi" w:cstheme="minorHAnsi"/>
                <w:lang w:eastAsia="en-US"/>
              </w:rPr>
              <w:t xml:space="preserve">– </w:t>
            </w:r>
            <w:r w:rsidRPr="004474CF">
              <w:rPr>
                <w:rFonts w:asciiTheme="minorHAnsi" w:hAnsiTheme="minorHAnsi" w:cstheme="minorHAnsi"/>
                <w:b/>
                <w:lang w:eastAsia="en-US"/>
              </w:rPr>
              <w:t>refused</w:t>
            </w:r>
            <w:r>
              <w:rPr>
                <w:rFonts w:asciiTheme="minorHAnsi" w:hAnsiTheme="minorHAnsi" w:cstheme="minorHAnsi"/>
                <w:lang w:eastAsia="en-US"/>
              </w:rPr>
              <w:t xml:space="preserve"> </w:t>
            </w:r>
            <w:r w:rsidR="001B698E">
              <w:rPr>
                <w:rFonts w:asciiTheme="minorHAnsi" w:hAnsiTheme="minorHAnsi" w:cstheme="minorHAnsi"/>
                <w:lang w:eastAsia="en-US"/>
              </w:rPr>
              <w:t>[</w:t>
            </w:r>
            <w:r w:rsidR="001B698E" w:rsidRPr="001B698E">
              <w:rPr>
                <w:rFonts w:asciiTheme="minorHAnsi" w:hAnsiTheme="minorHAnsi" w:cstheme="minorHAnsi"/>
                <w:i/>
                <w:lang w:eastAsia="en-US"/>
              </w:rPr>
              <w:t>reported last</w:t>
            </w:r>
            <w:r w:rsidR="001B698E">
              <w:rPr>
                <w:rFonts w:asciiTheme="minorHAnsi" w:hAnsiTheme="minorHAnsi" w:cstheme="minorHAnsi"/>
                <w:lang w:eastAsia="en-US"/>
              </w:rPr>
              <w:t xml:space="preserve"> </w:t>
            </w:r>
            <w:r w:rsidR="001B698E" w:rsidRPr="001B698E">
              <w:rPr>
                <w:rFonts w:asciiTheme="minorHAnsi" w:hAnsiTheme="minorHAnsi" w:cstheme="minorHAnsi"/>
                <w:i/>
                <w:lang w:eastAsia="en-US"/>
              </w:rPr>
              <w:t>month but now on website</w:t>
            </w:r>
            <w:r w:rsidR="001B698E">
              <w:rPr>
                <w:rFonts w:asciiTheme="minorHAnsi" w:hAnsiTheme="minorHAnsi" w:cstheme="minorHAnsi"/>
                <w:lang w:eastAsia="en-US"/>
              </w:rPr>
              <w:t>]</w:t>
            </w:r>
          </w:p>
          <w:p w:rsidR="002F3D3E" w:rsidRPr="00A30A5D" w:rsidRDefault="002F3D3E" w:rsidP="0018444F">
            <w:pPr>
              <w:jc w:val="both"/>
              <w:rPr>
                <w:rFonts w:asciiTheme="minorHAnsi" w:hAnsiTheme="minorHAnsi" w:cstheme="minorHAnsi"/>
                <w:color w:val="FF0000"/>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p w:rsidR="002F3D3E" w:rsidRDefault="002F3D3E" w:rsidP="00E373E9">
            <w:pPr>
              <w:rPr>
                <w:rFonts w:asciiTheme="minorHAnsi" w:hAnsiTheme="minorHAnsi" w:cs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2F3D3E" w:rsidP="00E373E9">
            <w:pPr>
              <w:rPr>
                <w:rFonts w:asciiTheme="minorHAnsi" w:hAnsiTheme="minorHAnsi"/>
                <w:b/>
                <w:lang w:eastAsia="en-US"/>
              </w:rPr>
            </w:pPr>
            <w:r>
              <w:rPr>
                <w:rFonts w:asciiTheme="minorHAnsi" w:hAnsiTheme="minorHAnsi"/>
                <w:b/>
                <w:lang w:eastAsia="en-US"/>
              </w:rPr>
              <w:lastRenderedPageBreak/>
              <w:t>7 Treasurer’s Report</w:t>
            </w:r>
          </w:p>
        </w:tc>
        <w:tc>
          <w:tcPr>
            <w:tcW w:w="5912" w:type="dxa"/>
            <w:tcBorders>
              <w:top w:val="single" w:sz="4" w:space="0" w:color="auto"/>
              <w:left w:val="single" w:sz="4" w:space="0" w:color="auto"/>
              <w:bottom w:val="single" w:sz="4" w:space="0" w:color="auto"/>
              <w:right w:val="single" w:sz="4" w:space="0" w:color="auto"/>
            </w:tcBorders>
          </w:tcPr>
          <w:p w:rsidR="00D84765" w:rsidRDefault="002F3D3E" w:rsidP="00E373E9">
            <w:pPr>
              <w:jc w:val="both"/>
              <w:rPr>
                <w:rFonts w:asciiTheme="minorHAnsi" w:hAnsiTheme="minorHAnsi" w:cstheme="minorHAnsi"/>
                <w:lang w:eastAsia="en-US"/>
              </w:rPr>
            </w:pPr>
            <w:r>
              <w:rPr>
                <w:rFonts w:asciiTheme="minorHAnsi" w:hAnsiTheme="minorHAnsi" w:cstheme="minorHAnsi"/>
                <w:lang w:eastAsia="en-US"/>
              </w:rPr>
              <w:t xml:space="preserve">7.1 The Treasurer confirmed that </w:t>
            </w:r>
            <w:r w:rsidR="00D84765">
              <w:rPr>
                <w:rFonts w:asciiTheme="minorHAnsi" w:hAnsiTheme="minorHAnsi" w:cstheme="minorHAnsi"/>
                <w:lang w:eastAsia="en-US"/>
              </w:rPr>
              <w:t>£38x2 had been paid to the Secretary for the Minutes.</w:t>
            </w:r>
          </w:p>
          <w:p w:rsidR="00D84765" w:rsidRDefault="00D84765" w:rsidP="00E373E9">
            <w:pPr>
              <w:jc w:val="both"/>
              <w:rPr>
                <w:rFonts w:asciiTheme="minorHAnsi" w:hAnsiTheme="minorHAnsi" w:cstheme="minorHAnsi"/>
                <w:lang w:eastAsia="en-US"/>
              </w:rPr>
            </w:pPr>
          </w:p>
          <w:p w:rsidR="002F3D3E" w:rsidRDefault="00D84765" w:rsidP="00E373E9">
            <w:pPr>
              <w:jc w:val="both"/>
              <w:rPr>
                <w:rFonts w:asciiTheme="minorHAnsi" w:hAnsiTheme="minorHAnsi" w:cstheme="minorHAnsi"/>
                <w:lang w:eastAsia="en-US"/>
              </w:rPr>
            </w:pPr>
            <w:r>
              <w:rPr>
                <w:rFonts w:asciiTheme="minorHAnsi" w:hAnsiTheme="minorHAnsi" w:cstheme="minorHAnsi"/>
                <w:lang w:eastAsia="en-US"/>
              </w:rPr>
              <w:t>7.2 A balance of £11,371.91 would be carried forward to the new financial year. It was understood that the local priories and admin fees would be notified by ELC by the beginning of next month and that they were likely to be slightly higher.</w:t>
            </w:r>
          </w:p>
          <w:p w:rsidR="00D84765" w:rsidRDefault="00D84765" w:rsidP="00E373E9">
            <w:pPr>
              <w:jc w:val="both"/>
              <w:rPr>
                <w:rFonts w:asciiTheme="minorHAnsi" w:hAnsiTheme="minorHAnsi" w:cstheme="minorHAnsi"/>
                <w:lang w:eastAsia="en-US"/>
              </w:rPr>
            </w:pPr>
          </w:p>
          <w:p w:rsidR="00D84765" w:rsidRDefault="00D84765" w:rsidP="00E373E9">
            <w:pPr>
              <w:jc w:val="both"/>
              <w:rPr>
                <w:rFonts w:asciiTheme="minorHAnsi" w:hAnsiTheme="minorHAnsi" w:cstheme="minorHAnsi"/>
                <w:color w:val="000000"/>
                <w:lang w:eastAsia="en-US"/>
              </w:rPr>
            </w:pPr>
            <w:r>
              <w:rPr>
                <w:rFonts w:asciiTheme="minorHAnsi" w:hAnsiTheme="minorHAnsi" w:cstheme="minorHAnsi"/>
                <w:lang w:eastAsia="en-US"/>
              </w:rPr>
              <w:t>7.3 It was suggested that some of the surplus could be used to buy another ‘Big Belly’ bin for the harbour area. It was agreed to discuss</w:t>
            </w:r>
            <w:r w:rsidR="00935460">
              <w:rPr>
                <w:rFonts w:asciiTheme="minorHAnsi" w:hAnsiTheme="minorHAnsi" w:cstheme="minorHAnsi"/>
                <w:lang w:eastAsia="en-US"/>
              </w:rPr>
              <w:t xml:space="preserve"> this</w:t>
            </w:r>
            <w:r>
              <w:rPr>
                <w:rFonts w:asciiTheme="minorHAnsi" w:hAnsiTheme="minorHAnsi" w:cstheme="minorHAnsi"/>
                <w:lang w:eastAsia="en-US"/>
              </w:rPr>
              <w:t xml:space="preserve"> at a future meeting.</w:t>
            </w:r>
          </w:p>
          <w:p w:rsidR="002F3D3E" w:rsidRDefault="002F3D3E" w:rsidP="00E373E9">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tc>
      </w:tr>
      <w:tr w:rsidR="0018444F" w:rsidTr="00E373E9">
        <w:tc>
          <w:tcPr>
            <w:tcW w:w="2061" w:type="dxa"/>
            <w:tcBorders>
              <w:top w:val="single" w:sz="4" w:space="0" w:color="auto"/>
              <w:left w:val="single" w:sz="4" w:space="0" w:color="auto"/>
              <w:bottom w:val="single" w:sz="4" w:space="0" w:color="auto"/>
              <w:right w:val="single" w:sz="4" w:space="0" w:color="auto"/>
            </w:tcBorders>
            <w:hideMark/>
          </w:tcPr>
          <w:p w:rsidR="0018444F" w:rsidRPr="009434E6" w:rsidRDefault="0018444F" w:rsidP="00E373E9">
            <w:pPr>
              <w:rPr>
                <w:rFonts w:asciiTheme="minorHAnsi" w:hAnsiTheme="minorHAnsi"/>
                <w:b/>
                <w:lang w:eastAsia="en-US"/>
              </w:rPr>
            </w:pPr>
            <w:r>
              <w:rPr>
                <w:rFonts w:asciiTheme="minorHAnsi" w:hAnsiTheme="minorHAnsi"/>
                <w:b/>
                <w:lang w:eastAsia="en-US"/>
              </w:rPr>
              <w:t>8 Licensing</w:t>
            </w:r>
          </w:p>
        </w:tc>
        <w:tc>
          <w:tcPr>
            <w:tcW w:w="5912" w:type="dxa"/>
            <w:tcBorders>
              <w:top w:val="single" w:sz="4" w:space="0" w:color="auto"/>
              <w:left w:val="single" w:sz="4" w:space="0" w:color="auto"/>
              <w:bottom w:val="single" w:sz="4" w:space="0" w:color="auto"/>
              <w:right w:val="single" w:sz="4" w:space="0" w:color="auto"/>
            </w:tcBorders>
          </w:tcPr>
          <w:p w:rsidR="0018444F" w:rsidRDefault="00D84765" w:rsidP="00E373E9">
            <w:pPr>
              <w:jc w:val="both"/>
              <w:rPr>
                <w:rFonts w:asciiTheme="minorHAnsi" w:hAnsiTheme="minorHAnsi"/>
                <w:lang w:eastAsia="en-US"/>
              </w:rPr>
            </w:pPr>
            <w:r>
              <w:rPr>
                <w:rFonts w:asciiTheme="minorHAnsi" w:hAnsiTheme="minorHAnsi"/>
                <w:lang w:eastAsia="en-US"/>
              </w:rPr>
              <w:t xml:space="preserve">8.1 </w:t>
            </w:r>
            <w:r w:rsidRPr="001028D8">
              <w:rPr>
                <w:rFonts w:asciiTheme="minorHAnsi" w:hAnsiTheme="minorHAnsi"/>
                <w:b/>
                <w:i/>
                <w:lang w:eastAsia="en-US"/>
              </w:rPr>
              <w:t>Provisional license application</w:t>
            </w:r>
            <w:r w:rsidRPr="001028D8">
              <w:rPr>
                <w:rFonts w:asciiTheme="minorHAnsi" w:hAnsiTheme="minorHAnsi"/>
                <w:b/>
                <w:lang w:eastAsia="en-US"/>
              </w:rPr>
              <w:t xml:space="preserve"> </w:t>
            </w:r>
            <w:r w:rsidRPr="001028D8">
              <w:rPr>
                <w:rFonts w:asciiTheme="minorHAnsi" w:hAnsiTheme="minorHAnsi"/>
                <w:b/>
                <w:i/>
                <w:lang w:eastAsia="en-US"/>
              </w:rPr>
              <w:t>by Catherine Boot</w:t>
            </w:r>
            <w:r>
              <w:rPr>
                <w:rFonts w:asciiTheme="minorHAnsi" w:hAnsiTheme="minorHAnsi"/>
                <w:lang w:eastAsia="en-US"/>
              </w:rPr>
              <w:t xml:space="preserve"> – </w:t>
            </w:r>
            <w:r w:rsidR="001028D8">
              <w:rPr>
                <w:rFonts w:asciiTheme="minorHAnsi" w:hAnsiTheme="minorHAnsi"/>
                <w:lang w:eastAsia="en-US"/>
              </w:rPr>
              <w:t>this was for an online local delivery service run from the applicant’s residence at 8C Links Road – it was agreed not to object.</w:t>
            </w:r>
          </w:p>
          <w:p w:rsidR="00D84765" w:rsidRDefault="00D84765" w:rsidP="00E373E9">
            <w:pPr>
              <w:jc w:val="both"/>
              <w:rPr>
                <w:rFonts w:asciiTheme="minorHAnsi" w:hAnsiTheme="minorHAnsi"/>
                <w:lang w:eastAsia="en-US"/>
              </w:rPr>
            </w:pPr>
          </w:p>
          <w:p w:rsidR="00D84765" w:rsidRDefault="00D84765" w:rsidP="00E373E9">
            <w:pPr>
              <w:jc w:val="both"/>
              <w:rPr>
                <w:rFonts w:asciiTheme="minorHAnsi" w:hAnsiTheme="minorHAnsi"/>
                <w:lang w:eastAsia="en-US"/>
              </w:rPr>
            </w:pPr>
            <w:r>
              <w:rPr>
                <w:rFonts w:asciiTheme="minorHAnsi" w:hAnsiTheme="minorHAnsi"/>
                <w:lang w:eastAsia="en-US"/>
              </w:rPr>
              <w:t xml:space="preserve">8.2 </w:t>
            </w:r>
            <w:r w:rsidRPr="001028D8">
              <w:rPr>
                <w:rFonts w:asciiTheme="minorHAnsi" w:hAnsiTheme="minorHAnsi"/>
                <w:b/>
                <w:i/>
                <w:lang w:eastAsia="en-US"/>
              </w:rPr>
              <w:t>Occasional license applications</w:t>
            </w:r>
            <w:r w:rsidRPr="001028D8">
              <w:rPr>
                <w:rFonts w:asciiTheme="minorHAnsi" w:hAnsiTheme="minorHAnsi"/>
                <w:b/>
                <w:lang w:eastAsia="en-US"/>
              </w:rPr>
              <w:t xml:space="preserve"> </w:t>
            </w:r>
            <w:r w:rsidRPr="001028D8">
              <w:rPr>
                <w:rFonts w:asciiTheme="minorHAnsi" w:hAnsiTheme="minorHAnsi"/>
                <w:b/>
                <w:i/>
                <w:lang w:eastAsia="en-US"/>
              </w:rPr>
              <w:t>for the Rocketeer</w:t>
            </w:r>
            <w:r>
              <w:rPr>
                <w:rFonts w:asciiTheme="minorHAnsi" w:hAnsiTheme="minorHAnsi"/>
                <w:lang w:eastAsia="en-US"/>
              </w:rPr>
              <w:t xml:space="preserve"> –</w:t>
            </w:r>
            <w:r w:rsidR="001028D8">
              <w:rPr>
                <w:rFonts w:asciiTheme="minorHAnsi" w:hAnsiTheme="minorHAnsi"/>
                <w:lang w:eastAsia="en-US"/>
              </w:rPr>
              <w:t xml:space="preserve"> three applications for the period 26</w:t>
            </w:r>
            <w:r w:rsidR="001028D8" w:rsidRPr="001028D8">
              <w:rPr>
                <w:rFonts w:asciiTheme="minorHAnsi" w:hAnsiTheme="minorHAnsi"/>
                <w:vertAlign w:val="superscript"/>
                <w:lang w:eastAsia="en-US"/>
              </w:rPr>
              <w:t>th</w:t>
            </w:r>
            <w:r w:rsidR="001028D8">
              <w:rPr>
                <w:rFonts w:asciiTheme="minorHAnsi" w:hAnsiTheme="minorHAnsi"/>
                <w:lang w:eastAsia="en-US"/>
              </w:rPr>
              <w:t xml:space="preserve"> April to 6</w:t>
            </w:r>
            <w:r w:rsidR="001028D8" w:rsidRPr="001028D8">
              <w:rPr>
                <w:rFonts w:asciiTheme="minorHAnsi" w:hAnsiTheme="minorHAnsi"/>
                <w:vertAlign w:val="superscript"/>
                <w:lang w:eastAsia="en-US"/>
              </w:rPr>
              <w:t>th</w:t>
            </w:r>
            <w:r w:rsidR="001028D8">
              <w:rPr>
                <w:rFonts w:asciiTheme="minorHAnsi" w:hAnsiTheme="minorHAnsi"/>
                <w:lang w:eastAsia="en-US"/>
              </w:rPr>
              <w:t xml:space="preserve"> June had been made. A letter of objection had been sent.</w:t>
            </w:r>
          </w:p>
          <w:p w:rsidR="00D84765" w:rsidRDefault="00D84765" w:rsidP="00E373E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18444F" w:rsidRDefault="0018444F"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Pr="009434E6" w:rsidRDefault="0018444F" w:rsidP="00E373E9">
            <w:pPr>
              <w:rPr>
                <w:rFonts w:asciiTheme="minorHAnsi" w:hAnsiTheme="minorHAnsi"/>
                <w:b/>
                <w:lang w:eastAsia="en-US"/>
              </w:rPr>
            </w:pPr>
            <w:r>
              <w:rPr>
                <w:rFonts w:asciiTheme="minorHAnsi" w:hAnsiTheme="minorHAnsi"/>
                <w:b/>
                <w:lang w:eastAsia="en-US"/>
              </w:rPr>
              <w:t>9</w:t>
            </w:r>
            <w:r w:rsidR="002F3D3E" w:rsidRPr="009434E6">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5B4F01" w:rsidRDefault="00727900" w:rsidP="00E373E9">
            <w:pPr>
              <w:jc w:val="both"/>
              <w:rPr>
                <w:rFonts w:asciiTheme="minorHAnsi" w:hAnsiTheme="minorHAnsi"/>
                <w:lang w:eastAsia="en-US"/>
              </w:rPr>
            </w:pPr>
            <w:r>
              <w:rPr>
                <w:rFonts w:asciiTheme="minorHAnsi" w:hAnsiTheme="minorHAnsi"/>
                <w:lang w:eastAsia="en-US"/>
              </w:rPr>
              <w:t>9</w:t>
            </w:r>
            <w:r w:rsidR="002F3D3E">
              <w:rPr>
                <w:rFonts w:asciiTheme="minorHAnsi" w:hAnsiTheme="minorHAnsi"/>
                <w:lang w:eastAsia="en-US"/>
              </w:rPr>
              <w:t xml:space="preserve">.1 </w:t>
            </w:r>
            <w:r>
              <w:rPr>
                <w:rFonts w:asciiTheme="minorHAnsi" w:hAnsiTheme="minorHAnsi"/>
                <w:lang w:eastAsia="en-US"/>
              </w:rPr>
              <w:t>All applications for funding had been approved at the last meeting</w:t>
            </w:r>
            <w:r w:rsidR="001028D8">
              <w:rPr>
                <w:rFonts w:asciiTheme="minorHAnsi" w:hAnsiTheme="minorHAnsi"/>
                <w:lang w:eastAsia="en-US"/>
              </w:rPr>
              <w:t xml:space="preserve"> apart </w:t>
            </w:r>
            <w:r w:rsidR="005B4F01">
              <w:rPr>
                <w:rFonts w:asciiTheme="minorHAnsi" w:hAnsiTheme="minorHAnsi"/>
                <w:lang w:eastAsia="en-US"/>
              </w:rPr>
              <w:t>for</w:t>
            </w:r>
            <w:r w:rsidR="001028D8">
              <w:rPr>
                <w:rFonts w:asciiTheme="minorHAnsi" w:hAnsiTheme="minorHAnsi"/>
                <w:lang w:eastAsia="en-US"/>
              </w:rPr>
              <w:t xml:space="preserve"> one</w:t>
            </w:r>
            <w:r w:rsidR="005B4F01">
              <w:rPr>
                <w:rFonts w:asciiTheme="minorHAnsi" w:hAnsiTheme="minorHAnsi"/>
                <w:lang w:eastAsia="en-US"/>
              </w:rPr>
              <w:t xml:space="preserve"> for the flag</w:t>
            </w:r>
            <w:r w:rsidR="001028D8">
              <w:rPr>
                <w:rFonts w:asciiTheme="minorHAnsi" w:hAnsiTheme="minorHAnsi"/>
                <w:lang w:eastAsia="en-US"/>
              </w:rPr>
              <w:t xml:space="preserve"> from </w:t>
            </w:r>
            <w:proofErr w:type="spellStart"/>
            <w:r w:rsidR="001028D8">
              <w:rPr>
                <w:rFonts w:asciiTheme="minorHAnsi" w:hAnsiTheme="minorHAnsi"/>
                <w:lang w:eastAsia="en-US"/>
              </w:rPr>
              <w:t>Athelstaneford</w:t>
            </w:r>
            <w:proofErr w:type="spellEnd"/>
            <w:r w:rsidR="00E802D9">
              <w:rPr>
                <w:rFonts w:asciiTheme="minorHAnsi" w:hAnsiTheme="minorHAnsi"/>
                <w:lang w:eastAsia="en-US"/>
              </w:rPr>
              <w:t xml:space="preserve"> </w:t>
            </w:r>
            <w:r w:rsidR="005B4F01">
              <w:rPr>
                <w:rFonts w:asciiTheme="minorHAnsi" w:hAnsiTheme="minorHAnsi"/>
                <w:lang w:eastAsia="en-US"/>
              </w:rPr>
              <w:t xml:space="preserve">as it was </w:t>
            </w:r>
            <w:r w:rsidR="00E802D9">
              <w:rPr>
                <w:rFonts w:asciiTheme="minorHAnsi" w:hAnsiTheme="minorHAnsi"/>
                <w:lang w:eastAsia="en-US"/>
              </w:rPr>
              <w:t>out with</w:t>
            </w:r>
            <w:r w:rsidR="005B4F01">
              <w:rPr>
                <w:rFonts w:asciiTheme="minorHAnsi" w:hAnsiTheme="minorHAnsi"/>
                <w:lang w:eastAsia="en-US"/>
              </w:rPr>
              <w:t xml:space="preserve"> the North Berwick Coastal Ward.</w:t>
            </w:r>
          </w:p>
          <w:p w:rsidR="005B4F01" w:rsidRDefault="005B4F01" w:rsidP="00E373E9">
            <w:pPr>
              <w:jc w:val="both"/>
              <w:rPr>
                <w:rFonts w:asciiTheme="minorHAnsi" w:hAnsiTheme="minorHAnsi"/>
                <w:lang w:eastAsia="en-US"/>
              </w:rPr>
            </w:pPr>
          </w:p>
          <w:p w:rsidR="002F3D3E" w:rsidRDefault="001028D8" w:rsidP="00E373E9">
            <w:pPr>
              <w:jc w:val="both"/>
              <w:rPr>
                <w:rFonts w:asciiTheme="minorHAnsi" w:hAnsiTheme="minorHAnsi"/>
                <w:lang w:eastAsia="en-US"/>
              </w:rPr>
            </w:pPr>
            <w:r>
              <w:rPr>
                <w:rFonts w:asciiTheme="minorHAnsi" w:hAnsiTheme="minorHAnsi"/>
                <w:lang w:eastAsia="en-US"/>
              </w:rPr>
              <w:t xml:space="preserve"> 9.2</w:t>
            </w:r>
            <w:r w:rsidR="002F3D3E">
              <w:rPr>
                <w:rFonts w:asciiTheme="minorHAnsi" w:hAnsiTheme="minorHAnsi"/>
                <w:lang w:eastAsia="en-US"/>
              </w:rPr>
              <w:t xml:space="preserve"> </w:t>
            </w:r>
            <w:r w:rsidR="00E802D9">
              <w:rPr>
                <w:rFonts w:asciiTheme="minorHAnsi" w:hAnsiTheme="minorHAnsi"/>
                <w:lang w:eastAsia="en-US"/>
              </w:rPr>
              <w:t>It</w:t>
            </w:r>
            <w:r>
              <w:rPr>
                <w:rFonts w:asciiTheme="minorHAnsi" w:hAnsiTheme="minorHAnsi"/>
                <w:lang w:eastAsia="en-US"/>
              </w:rPr>
              <w:t xml:space="preserve"> was confirmed</w:t>
            </w:r>
            <w:r w:rsidR="002F3D3E">
              <w:rPr>
                <w:rFonts w:asciiTheme="minorHAnsi" w:hAnsiTheme="minorHAnsi"/>
                <w:lang w:eastAsia="en-US"/>
              </w:rPr>
              <w:t xml:space="preserve"> that £13,000 had been awarded by the Scottish Government to address food poverty</w:t>
            </w:r>
            <w:r>
              <w:rPr>
                <w:rFonts w:asciiTheme="minorHAnsi" w:hAnsiTheme="minorHAnsi"/>
                <w:lang w:eastAsia="en-US"/>
              </w:rPr>
              <w:t xml:space="preserve"> arising through Covid</w:t>
            </w:r>
            <w:r w:rsidR="002F3D3E">
              <w:rPr>
                <w:rFonts w:asciiTheme="minorHAnsi" w:hAnsiTheme="minorHAnsi"/>
                <w:lang w:eastAsia="en-US"/>
              </w:rPr>
              <w:t>.</w:t>
            </w:r>
          </w:p>
          <w:p w:rsidR="002F3D3E" w:rsidRDefault="002F3D3E" w:rsidP="00E373E9">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18444F" w:rsidP="00E373E9">
            <w:pPr>
              <w:rPr>
                <w:rFonts w:asciiTheme="minorHAnsi" w:hAnsiTheme="minorHAnsi"/>
                <w:b/>
                <w:lang w:eastAsia="en-US"/>
              </w:rPr>
            </w:pPr>
            <w:r>
              <w:rPr>
                <w:rFonts w:asciiTheme="minorHAnsi" w:hAnsiTheme="minorHAnsi"/>
                <w:b/>
                <w:lang w:eastAsia="en-US"/>
              </w:rPr>
              <w:t>10</w:t>
            </w:r>
            <w:r w:rsidR="002F3D3E">
              <w:rPr>
                <w:rFonts w:asciiTheme="minorHAnsi" w:hAnsiTheme="minorHAnsi"/>
                <w:b/>
                <w:lang w:eastAsia="en-US"/>
              </w:rPr>
              <w:t xml:space="preserve"> Spaces for People</w:t>
            </w:r>
          </w:p>
        </w:tc>
        <w:tc>
          <w:tcPr>
            <w:tcW w:w="5912" w:type="dxa"/>
            <w:tcBorders>
              <w:top w:val="single" w:sz="4" w:space="0" w:color="auto"/>
              <w:left w:val="single" w:sz="4" w:space="0" w:color="auto"/>
              <w:bottom w:val="single" w:sz="4" w:space="0" w:color="auto"/>
              <w:right w:val="single" w:sz="4" w:space="0" w:color="auto"/>
            </w:tcBorders>
          </w:tcPr>
          <w:p w:rsidR="00E802D9" w:rsidRDefault="00E802D9" w:rsidP="00E373E9">
            <w:pPr>
              <w:jc w:val="both"/>
              <w:rPr>
                <w:rFonts w:asciiTheme="minorHAnsi" w:hAnsiTheme="minorHAnsi"/>
                <w:lang w:eastAsia="en-US"/>
              </w:rPr>
            </w:pPr>
            <w:r>
              <w:rPr>
                <w:rFonts w:asciiTheme="minorHAnsi" w:hAnsiTheme="minorHAnsi"/>
                <w:lang w:eastAsia="en-US"/>
              </w:rPr>
              <w:t>10</w:t>
            </w:r>
            <w:r w:rsidR="002F3D3E">
              <w:rPr>
                <w:rFonts w:asciiTheme="minorHAnsi" w:hAnsiTheme="minorHAnsi"/>
                <w:lang w:eastAsia="en-US"/>
              </w:rPr>
              <w:t xml:space="preserve">.1 The Chairman </w:t>
            </w:r>
            <w:r w:rsidR="005B4F01">
              <w:rPr>
                <w:rFonts w:asciiTheme="minorHAnsi" w:hAnsiTheme="minorHAnsi"/>
                <w:lang w:eastAsia="en-US"/>
              </w:rPr>
              <w:t>had received</w:t>
            </w:r>
            <w:r>
              <w:rPr>
                <w:rFonts w:asciiTheme="minorHAnsi" w:hAnsiTheme="minorHAnsi"/>
                <w:lang w:eastAsia="en-US"/>
              </w:rPr>
              <w:t xml:space="preserve"> an e-mail from Peter Forsyth on ELC’s current line of thinking regarding parking. </w:t>
            </w:r>
          </w:p>
          <w:p w:rsidR="00E802D9" w:rsidRDefault="00E802D9" w:rsidP="00E373E9">
            <w:pPr>
              <w:jc w:val="both"/>
              <w:rPr>
                <w:rFonts w:asciiTheme="minorHAnsi" w:hAnsiTheme="minorHAnsi"/>
                <w:lang w:eastAsia="en-US"/>
              </w:rPr>
            </w:pPr>
          </w:p>
          <w:p w:rsidR="002F3D3E" w:rsidRDefault="00E802D9" w:rsidP="00E373E9">
            <w:pPr>
              <w:jc w:val="both"/>
              <w:rPr>
                <w:rFonts w:asciiTheme="minorHAnsi" w:hAnsiTheme="minorHAnsi"/>
                <w:lang w:eastAsia="en-US"/>
              </w:rPr>
            </w:pPr>
            <w:r>
              <w:rPr>
                <w:rFonts w:asciiTheme="minorHAnsi" w:hAnsiTheme="minorHAnsi"/>
                <w:lang w:eastAsia="en-US"/>
              </w:rPr>
              <w:t xml:space="preserve">10.2 It was proposed that the 60 minute maximum length of stay no return restriction on the Law Road car park be maintained; a 3 hour maximum length of stay no return </w:t>
            </w:r>
            <w:r>
              <w:rPr>
                <w:rFonts w:asciiTheme="minorHAnsi" w:hAnsiTheme="minorHAnsi"/>
                <w:lang w:eastAsia="en-US"/>
              </w:rPr>
              <w:lastRenderedPageBreak/>
              <w:t>restriction in the Glebe car park be provided</w:t>
            </w:r>
            <w:r w:rsidR="00A34E83">
              <w:rPr>
                <w:rFonts w:asciiTheme="minorHAnsi" w:hAnsiTheme="minorHAnsi"/>
                <w:lang w:eastAsia="en-US"/>
              </w:rPr>
              <w:t>; and</w:t>
            </w:r>
            <w:r w:rsidR="00324907">
              <w:rPr>
                <w:rFonts w:asciiTheme="minorHAnsi" w:hAnsiTheme="minorHAnsi"/>
                <w:lang w:eastAsia="en-US"/>
              </w:rPr>
              <w:t xml:space="preserve"> all other car parks be kept as at present i.e. no restrictions in the Imperial and East Road car parks.</w:t>
            </w:r>
          </w:p>
          <w:p w:rsidR="00324907" w:rsidRDefault="00324907" w:rsidP="00E373E9">
            <w:pPr>
              <w:jc w:val="both"/>
              <w:rPr>
                <w:rFonts w:asciiTheme="minorHAnsi" w:hAnsiTheme="minorHAnsi"/>
                <w:lang w:eastAsia="en-US"/>
              </w:rPr>
            </w:pPr>
          </w:p>
          <w:p w:rsidR="00324907" w:rsidRDefault="00324907" w:rsidP="00E373E9">
            <w:pPr>
              <w:jc w:val="both"/>
              <w:rPr>
                <w:rFonts w:asciiTheme="minorHAnsi" w:hAnsiTheme="minorHAnsi"/>
                <w:lang w:eastAsia="en-US"/>
              </w:rPr>
            </w:pPr>
            <w:r>
              <w:rPr>
                <w:rFonts w:asciiTheme="minorHAnsi" w:hAnsiTheme="minorHAnsi"/>
                <w:lang w:eastAsia="en-US"/>
              </w:rPr>
              <w:t xml:space="preserve">10.3 It was disappointing to note that the proposal </w:t>
            </w:r>
            <w:r w:rsidR="005B4F01">
              <w:rPr>
                <w:rFonts w:asciiTheme="minorHAnsi" w:hAnsiTheme="minorHAnsi"/>
                <w:lang w:eastAsia="en-US"/>
              </w:rPr>
              <w:t xml:space="preserve">from NBCC </w:t>
            </w:r>
            <w:r>
              <w:rPr>
                <w:rFonts w:asciiTheme="minorHAnsi" w:hAnsiTheme="minorHAnsi"/>
                <w:lang w:eastAsia="en-US"/>
              </w:rPr>
              <w:t xml:space="preserve">to remove the yellow lines in Quality Street outside NB Fry and </w:t>
            </w:r>
            <w:r w:rsidR="005B4F01">
              <w:rPr>
                <w:rFonts w:asciiTheme="minorHAnsi" w:hAnsiTheme="minorHAnsi"/>
                <w:lang w:eastAsia="en-US"/>
              </w:rPr>
              <w:t xml:space="preserve">in </w:t>
            </w:r>
            <w:r>
              <w:rPr>
                <w:rFonts w:asciiTheme="minorHAnsi" w:hAnsiTheme="minorHAnsi"/>
                <w:lang w:eastAsia="en-US"/>
              </w:rPr>
              <w:t xml:space="preserve">Kirkports to provide 60 minutes parking </w:t>
            </w:r>
            <w:r w:rsidR="005B4F01">
              <w:rPr>
                <w:rFonts w:asciiTheme="minorHAnsi" w:hAnsiTheme="minorHAnsi"/>
                <w:lang w:eastAsia="en-US"/>
              </w:rPr>
              <w:t>had not been</w:t>
            </w:r>
            <w:r>
              <w:rPr>
                <w:rFonts w:asciiTheme="minorHAnsi" w:hAnsiTheme="minorHAnsi"/>
                <w:lang w:eastAsia="en-US"/>
              </w:rPr>
              <w:t xml:space="preserve"> included.</w:t>
            </w:r>
          </w:p>
          <w:p w:rsidR="002F3D3E" w:rsidRDefault="002F3D3E" w:rsidP="00E373E9">
            <w:pPr>
              <w:jc w:val="both"/>
              <w:rPr>
                <w:rFonts w:asciiTheme="minorHAnsi" w:hAnsiTheme="minorHAnsi"/>
                <w:lang w:eastAsia="en-US"/>
              </w:rPr>
            </w:pPr>
          </w:p>
          <w:p w:rsidR="002F3D3E" w:rsidRDefault="00932C2C" w:rsidP="00324907">
            <w:pPr>
              <w:jc w:val="both"/>
              <w:rPr>
                <w:rFonts w:asciiTheme="minorHAnsi" w:hAnsiTheme="minorHAnsi"/>
                <w:lang w:eastAsia="en-US"/>
              </w:rPr>
            </w:pPr>
            <w:r>
              <w:rPr>
                <w:rFonts w:asciiTheme="minorHAnsi" w:hAnsiTheme="minorHAnsi"/>
                <w:lang w:eastAsia="en-US"/>
              </w:rPr>
              <w:t>10.4</w:t>
            </w:r>
            <w:r w:rsidRPr="001A0057">
              <w:rPr>
                <w:rFonts w:asciiTheme="minorHAnsi" w:hAnsiTheme="minorHAnsi"/>
                <w:lang w:eastAsia="en-US"/>
              </w:rPr>
              <w:t xml:space="preserve"> </w:t>
            </w:r>
            <w:r w:rsidR="005B4F01">
              <w:rPr>
                <w:rFonts w:asciiTheme="minorHAnsi" w:hAnsiTheme="minorHAnsi"/>
                <w:lang w:eastAsia="en-US"/>
              </w:rPr>
              <w:t xml:space="preserve">It was also explained that </w:t>
            </w:r>
            <w:proofErr w:type="spellStart"/>
            <w:r w:rsidR="005B4F01">
              <w:rPr>
                <w:rFonts w:asciiTheme="minorHAnsi" w:hAnsiTheme="minorHAnsi"/>
                <w:lang w:eastAsia="en-US"/>
              </w:rPr>
              <w:t>u</w:t>
            </w:r>
            <w:r>
              <w:rPr>
                <w:rFonts w:asciiTheme="minorHAnsi" w:hAnsiTheme="minorHAnsi"/>
                <w:lang w:eastAsia="en-US"/>
              </w:rPr>
              <w:t>tilising</w:t>
            </w:r>
            <w:proofErr w:type="spellEnd"/>
            <w:r>
              <w:rPr>
                <w:rFonts w:asciiTheme="minorHAnsi" w:hAnsiTheme="minorHAnsi"/>
                <w:lang w:eastAsia="en-US"/>
              </w:rPr>
              <w:t xml:space="preserve"> the</w:t>
            </w:r>
            <w:r w:rsidR="00324907">
              <w:rPr>
                <w:rFonts w:asciiTheme="minorHAnsi" w:hAnsiTheme="minorHAnsi"/>
                <w:lang w:eastAsia="en-US"/>
              </w:rPr>
              <w:t xml:space="preserve"> car parks at the Library, Community Centre </w:t>
            </w:r>
            <w:r w:rsidR="00935460">
              <w:rPr>
                <w:rFonts w:asciiTheme="minorHAnsi" w:hAnsiTheme="minorHAnsi"/>
                <w:lang w:eastAsia="en-US"/>
              </w:rPr>
              <w:t>and</w:t>
            </w:r>
            <w:r w:rsidR="00324907">
              <w:rPr>
                <w:rFonts w:asciiTheme="minorHAnsi" w:hAnsiTheme="minorHAnsi"/>
                <w:lang w:eastAsia="en-US"/>
              </w:rPr>
              <w:t xml:space="preserve"> High School was not possible; expansion of parking in the recreation park was no</w:t>
            </w:r>
            <w:r>
              <w:rPr>
                <w:rFonts w:asciiTheme="minorHAnsi" w:hAnsiTheme="minorHAnsi"/>
                <w:lang w:eastAsia="en-US"/>
              </w:rPr>
              <w:t>t</w:t>
            </w:r>
            <w:r w:rsidR="00324907">
              <w:rPr>
                <w:rFonts w:asciiTheme="minorHAnsi" w:hAnsiTheme="minorHAnsi"/>
                <w:lang w:eastAsia="en-US"/>
              </w:rPr>
              <w:t xml:space="preserve"> supported because of long term damage to the pitches etc</w:t>
            </w:r>
            <w:r>
              <w:rPr>
                <w:rFonts w:asciiTheme="minorHAnsi" w:hAnsiTheme="minorHAnsi"/>
                <w:lang w:eastAsia="en-US"/>
              </w:rPr>
              <w:t xml:space="preserve">; North Berwick Trust land off Haddington Road was being considered for long stay parking; </w:t>
            </w:r>
            <w:r w:rsidR="00935460">
              <w:rPr>
                <w:rFonts w:asciiTheme="minorHAnsi" w:hAnsiTheme="minorHAnsi"/>
                <w:lang w:eastAsia="en-US"/>
              </w:rPr>
              <w:t xml:space="preserve">and </w:t>
            </w:r>
            <w:r>
              <w:rPr>
                <w:rFonts w:asciiTheme="minorHAnsi" w:hAnsiTheme="minorHAnsi"/>
                <w:lang w:eastAsia="en-US"/>
              </w:rPr>
              <w:t xml:space="preserve">park and ride from the long stay car park was not a viable option primarily </w:t>
            </w:r>
            <w:r w:rsidR="005B4F01">
              <w:rPr>
                <w:rFonts w:asciiTheme="minorHAnsi" w:hAnsiTheme="minorHAnsi"/>
                <w:lang w:eastAsia="en-US"/>
              </w:rPr>
              <w:t>because of</w:t>
            </w:r>
            <w:r>
              <w:rPr>
                <w:rFonts w:asciiTheme="minorHAnsi" w:hAnsiTheme="minorHAnsi"/>
                <w:lang w:eastAsia="en-US"/>
              </w:rPr>
              <w:t xml:space="preserve"> a contravention of the competition rules.</w:t>
            </w:r>
          </w:p>
          <w:p w:rsidR="00932C2C" w:rsidRDefault="00932C2C" w:rsidP="00324907">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18444F" w:rsidP="00E373E9">
            <w:pPr>
              <w:rPr>
                <w:rFonts w:asciiTheme="minorHAnsi" w:hAnsiTheme="minorHAnsi"/>
                <w:b/>
                <w:lang w:eastAsia="en-US"/>
              </w:rPr>
            </w:pPr>
            <w:r>
              <w:rPr>
                <w:rFonts w:asciiTheme="minorHAnsi" w:hAnsiTheme="minorHAnsi"/>
                <w:b/>
                <w:lang w:eastAsia="en-US"/>
              </w:rPr>
              <w:lastRenderedPageBreak/>
              <w:t>11</w:t>
            </w:r>
            <w:r w:rsidR="002F3D3E">
              <w:rPr>
                <w:rFonts w:asciiTheme="minorHAnsi" w:hAnsiTheme="minorHAnsi"/>
                <w:b/>
                <w:lang w:eastAsia="en-US"/>
              </w:rPr>
              <w:t xml:space="preserve"> Skate Park</w:t>
            </w:r>
          </w:p>
        </w:tc>
        <w:tc>
          <w:tcPr>
            <w:tcW w:w="5912" w:type="dxa"/>
            <w:tcBorders>
              <w:top w:val="single" w:sz="4" w:space="0" w:color="auto"/>
              <w:left w:val="single" w:sz="4" w:space="0" w:color="auto"/>
              <w:bottom w:val="single" w:sz="4" w:space="0" w:color="auto"/>
              <w:right w:val="single" w:sz="4" w:space="0" w:color="auto"/>
            </w:tcBorders>
          </w:tcPr>
          <w:p w:rsidR="002F3D3E" w:rsidRDefault="005B4F01" w:rsidP="00E373E9">
            <w:pPr>
              <w:jc w:val="both"/>
              <w:rPr>
                <w:rFonts w:asciiTheme="minorHAnsi" w:hAnsiTheme="minorHAnsi"/>
                <w:lang w:eastAsia="en-US"/>
              </w:rPr>
            </w:pPr>
            <w:r>
              <w:rPr>
                <w:rFonts w:asciiTheme="minorHAnsi" w:hAnsiTheme="minorHAnsi"/>
                <w:lang w:eastAsia="en-US"/>
              </w:rPr>
              <w:t>11</w:t>
            </w:r>
            <w:r w:rsidR="002F3D3E">
              <w:rPr>
                <w:rFonts w:asciiTheme="minorHAnsi" w:hAnsiTheme="minorHAnsi"/>
                <w:lang w:eastAsia="en-US"/>
              </w:rPr>
              <w:t xml:space="preserve">.1 Cllr </w:t>
            </w:r>
            <w:r>
              <w:rPr>
                <w:rFonts w:asciiTheme="minorHAnsi" w:hAnsiTheme="minorHAnsi"/>
                <w:lang w:eastAsia="en-US"/>
              </w:rPr>
              <w:t>Macnair commented that ELC had confirmed there would be no objection to upgrading the</w:t>
            </w:r>
            <w:r w:rsidR="00C37822">
              <w:rPr>
                <w:rFonts w:asciiTheme="minorHAnsi" w:hAnsiTheme="minorHAnsi"/>
                <w:lang w:eastAsia="en-US"/>
              </w:rPr>
              <w:t xml:space="preserve"> current</w:t>
            </w:r>
            <w:r>
              <w:rPr>
                <w:rFonts w:asciiTheme="minorHAnsi" w:hAnsiTheme="minorHAnsi"/>
                <w:lang w:eastAsia="en-US"/>
              </w:rPr>
              <w:t xml:space="preserve"> skate park.</w:t>
            </w:r>
          </w:p>
          <w:p w:rsidR="009E3008" w:rsidRDefault="009E3008" w:rsidP="00E373E9">
            <w:pPr>
              <w:jc w:val="both"/>
              <w:rPr>
                <w:rFonts w:asciiTheme="minorHAnsi" w:hAnsiTheme="minorHAnsi"/>
                <w:lang w:eastAsia="en-US"/>
              </w:rPr>
            </w:pPr>
          </w:p>
          <w:p w:rsidR="009E3008" w:rsidRDefault="009E3008" w:rsidP="00E373E9">
            <w:pPr>
              <w:jc w:val="both"/>
              <w:rPr>
                <w:rFonts w:asciiTheme="minorHAnsi" w:hAnsiTheme="minorHAnsi"/>
                <w:lang w:eastAsia="en-US"/>
              </w:rPr>
            </w:pPr>
            <w:r>
              <w:rPr>
                <w:rFonts w:asciiTheme="minorHAnsi" w:hAnsiTheme="minorHAnsi"/>
                <w:lang w:eastAsia="en-US"/>
              </w:rPr>
              <w:t xml:space="preserve">11.2 </w:t>
            </w:r>
            <w:r w:rsidR="00935460">
              <w:rPr>
                <w:rFonts w:asciiTheme="minorHAnsi" w:hAnsiTheme="minorHAnsi"/>
                <w:lang w:eastAsia="en-US"/>
              </w:rPr>
              <w:t xml:space="preserve">He was due to meet with Alex </w:t>
            </w:r>
            <w:proofErr w:type="spellStart"/>
            <w:r w:rsidR="00935460">
              <w:rPr>
                <w:rFonts w:asciiTheme="minorHAnsi" w:hAnsiTheme="minorHAnsi"/>
                <w:lang w:eastAsia="en-US"/>
              </w:rPr>
              <w:t>Naughton</w:t>
            </w:r>
            <w:proofErr w:type="spellEnd"/>
            <w:r w:rsidR="00935460">
              <w:rPr>
                <w:rFonts w:asciiTheme="minorHAnsi" w:hAnsiTheme="minorHAnsi"/>
                <w:lang w:eastAsia="en-US"/>
              </w:rPr>
              <w:t xml:space="preserve"> to discuss </w:t>
            </w:r>
            <w:r w:rsidR="00C37822">
              <w:rPr>
                <w:rFonts w:asciiTheme="minorHAnsi" w:hAnsiTheme="minorHAnsi"/>
                <w:lang w:eastAsia="en-US"/>
              </w:rPr>
              <w:t>his</w:t>
            </w:r>
            <w:r w:rsidR="00935460">
              <w:rPr>
                <w:rFonts w:asciiTheme="minorHAnsi" w:hAnsiTheme="minorHAnsi"/>
                <w:lang w:eastAsia="en-US"/>
              </w:rPr>
              <w:t xml:space="preserve"> drawings and </w:t>
            </w:r>
            <w:r w:rsidR="00C37822">
              <w:rPr>
                <w:rFonts w:asciiTheme="minorHAnsi" w:hAnsiTheme="minorHAnsi"/>
                <w:lang w:eastAsia="en-US"/>
              </w:rPr>
              <w:t xml:space="preserve">the </w:t>
            </w:r>
            <w:r w:rsidR="00935460">
              <w:rPr>
                <w:rFonts w:asciiTheme="minorHAnsi" w:hAnsiTheme="minorHAnsi"/>
                <w:lang w:eastAsia="en-US"/>
              </w:rPr>
              <w:t>costs.</w:t>
            </w:r>
          </w:p>
          <w:p w:rsidR="00935460" w:rsidRDefault="00935460" w:rsidP="00E373E9">
            <w:pPr>
              <w:jc w:val="both"/>
              <w:rPr>
                <w:rFonts w:asciiTheme="minorHAnsi" w:hAnsiTheme="minorHAnsi"/>
                <w:lang w:eastAsia="en-US"/>
              </w:rPr>
            </w:pPr>
          </w:p>
          <w:p w:rsidR="00935460" w:rsidRDefault="00935460" w:rsidP="00E373E9">
            <w:pPr>
              <w:jc w:val="both"/>
              <w:rPr>
                <w:rFonts w:asciiTheme="minorHAnsi" w:hAnsiTheme="minorHAnsi"/>
                <w:lang w:eastAsia="en-US"/>
              </w:rPr>
            </w:pPr>
            <w:r>
              <w:rPr>
                <w:rFonts w:asciiTheme="minorHAnsi" w:hAnsiTheme="minorHAnsi"/>
                <w:lang w:eastAsia="en-US"/>
              </w:rPr>
              <w:t xml:space="preserve">11.3 The pump track </w:t>
            </w:r>
            <w:r w:rsidR="00C37822">
              <w:rPr>
                <w:rFonts w:asciiTheme="minorHAnsi" w:hAnsiTheme="minorHAnsi"/>
                <w:lang w:eastAsia="en-US"/>
              </w:rPr>
              <w:t xml:space="preserve">people </w:t>
            </w:r>
            <w:r>
              <w:rPr>
                <w:rFonts w:asciiTheme="minorHAnsi" w:hAnsiTheme="minorHAnsi"/>
                <w:lang w:eastAsia="en-US"/>
              </w:rPr>
              <w:t xml:space="preserve">were keen to incorporate their proposal with the skate park but </w:t>
            </w:r>
            <w:r w:rsidR="00C37822">
              <w:rPr>
                <w:rFonts w:asciiTheme="minorHAnsi" w:hAnsiTheme="minorHAnsi"/>
                <w:lang w:eastAsia="en-US"/>
              </w:rPr>
              <w:t>it was agreed that should be a separate project.</w:t>
            </w:r>
          </w:p>
          <w:p w:rsidR="002F3D3E" w:rsidRDefault="002F3D3E" w:rsidP="00E373E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tc>
      </w:tr>
      <w:tr w:rsidR="0018444F" w:rsidTr="00E373E9">
        <w:tc>
          <w:tcPr>
            <w:tcW w:w="2061" w:type="dxa"/>
            <w:tcBorders>
              <w:top w:val="single" w:sz="4" w:space="0" w:color="auto"/>
              <w:left w:val="single" w:sz="4" w:space="0" w:color="auto"/>
              <w:bottom w:val="single" w:sz="4" w:space="0" w:color="auto"/>
              <w:right w:val="single" w:sz="4" w:space="0" w:color="auto"/>
            </w:tcBorders>
            <w:hideMark/>
          </w:tcPr>
          <w:p w:rsidR="0018444F" w:rsidRDefault="0018444F" w:rsidP="00E373E9">
            <w:pPr>
              <w:rPr>
                <w:rFonts w:asciiTheme="minorHAnsi" w:hAnsiTheme="minorHAnsi"/>
                <w:b/>
                <w:lang w:eastAsia="en-US"/>
              </w:rPr>
            </w:pPr>
            <w:r>
              <w:rPr>
                <w:rFonts w:asciiTheme="minorHAnsi" w:hAnsiTheme="minorHAnsi"/>
                <w:b/>
                <w:lang w:eastAsia="en-US"/>
              </w:rPr>
              <w:t>12 Correspondence</w:t>
            </w:r>
          </w:p>
        </w:tc>
        <w:tc>
          <w:tcPr>
            <w:tcW w:w="5912" w:type="dxa"/>
            <w:tcBorders>
              <w:top w:val="single" w:sz="4" w:space="0" w:color="auto"/>
              <w:left w:val="single" w:sz="4" w:space="0" w:color="auto"/>
              <w:bottom w:val="single" w:sz="4" w:space="0" w:color="auto"/>
              <w:right w:val="single" w:sz="4" w:space="0" w:color="auto"/>
            </w:tcBorders>
          </w:tcPr>
          <w:p w:rsidR="008E4EB7" w:rsidRDefault="008E4EB7" w:rsidP="00E373E9">
            <w:pPr>
              <w:jc w:val="both"/>
              <w:rPr>
                <w:rFonts w:asciiTheme="minorHAnsi" w:hAnsiTheme="minorHAnsi"/>
                <w:lang w:eastAsia="en-US"/>
              </w:rPr>
            </w:pPr>
            <w:r>
              <w:rPr>
                <w:rFonts w:asciiTheme="minorHAnsi" w:hAnsiTheme="minorHAnsi"/>
                <w:lang w:eastAsia="en-US"/>
              </w:rPr>
              <w:t>The following correspondence had been received –</w:t>
            </w:r>
          </w:p>
          <w:p w:rsidR="008E4EB7" w:rsidRDefault="008E4EB7" w:rsidP="00E373E9">
            <w:pPr>
              <w:jc w:val="both"/>
              <w:rPr>
                <w:rFonts w:asciiTheme="minorHAnsi" w:hAnsiTheme="minorHAnsi"/>
                <w:lang w:eastAsia="en-US"/>
              </w:rPr>
            </w:pPr>
          </w:p>
          <w:p w:rsidR="008E4EB7" w:rsidRDefault="00E2191B" w:rsidP="008E4EB7">
            <w:pPr>
              <w:pStyle w:val="ListParagraph"/>
              <w:numPr>
                <w:ilvl w:val="0"/>
                <w:numId w:val="1"/>
              </w:numPr>
              <w:jc w:val="both"/>
              <w:rPr>
                <w:rFonts w:asciiTheme="minorHAnsi" w:hAnsiTheme="minorHAnsi"/>
                <w:lang w:eastAsia="en-US"/>
              </w:rPr>
            </w:pPr>
            <w:r>
              <w:rPr>
                <w:rFonts w:asciiTheme="minorHAnsi" w:hAnsiTheme="minorHAnsi"/>
                <w:lang w:eastAsia="en-US"/>
              </w:rPr>
              <w:t xml:space="preserve">An e-mail regarding the deliberate cutting of cages protecting 3 special endangered trees in the Lodge resulting in the trees being damaged by rabbits or similar. </w:t>
            </w:r>
            <w:r w:rsidR="00280633">
              <w:rPr>
                <w:rFonts w:asciiTheme="minorHAnsi" w:hAnsiTheme="minorHAnsi"/>
                <w:lang w:eastAsia="en-US"/>
              </w:rPr>
              <w:t>The cages had been repaired and would be inspected regularly.</w:t>
            </w:r>
          </w:p>
          <w:p w:rsidR="00280633" w:rsidRPr="00D36EF8" w:rsidRDefault="00280633" w:rsidP="008E4EB7">
            <w:pPr>
              <w:pStyle w:val="ListParagraph"/>
              <w:numPr>
                <w:ilvl w:val="0"/>
                <w:numId w:val="1"/>
              </w:numPr>
              <w:jc w:val="both"/>
              <w:rPr>
                <w:rFonts w:asciiTheme="minorHAnsi" w:hAnsiTheme="minorHAnsi"/>
                <w:lang w:eastAsia="en-US"/>
              </w:rPr>
            </w:pPr>
            <w:r>
              <w:rPr>
                <w:rFonts w:asciiTheme="minorHAnsi" w:hAnsiTheme="minorHAnsi"/>
                <w:lang w:eastAsia="en-US"/>
              </w:rPr>
              <w:t>An e-mail regarding the speed of traffic in Dirleton Avenue particularly at the traffic lights at South Hamilton Road with a suggestion to change the sequence of the lights to create a 4 way stop</w:t>
            </w:r>
            <w:r w:rsidRPr="00D36EF8">
              <w:rPr>
                <w:rFonts w:asciiTheme="minorHAnsi" w:hAnsiTheme="minorHAnsi" w:cstheme="minorHAnsi"/>
                <w:lang w:eastAsia="en-US"/>
              </w:rPr>
              <w:t>.</w:t>
            </w:r>
            <w:r w:rsidRPr="00D36EF8">
              <w:rPr>
                <w:rFonts w:asciiTheme="minorHAnsi" w:hAnsiTheme="minorHAnsi" w:cstheme="minorHAnsi"/>
              </w:rPr>
              <w:t xml:space="preserve"> </w:t>
            </w:r>
            <w:r w:rsidR="00D36EF8" w:rsidRPr="00D36EF8">
              <w:rPr>
                <w:rFonts w:asciiTheme="minorHAnsi" w:hAnsiTheme="minorHAnsi" w:cstheme="minorHAnsi"/>
              </w:rPr>
              <w:t xml:space="preserve">Cllr Maher had suggested to Peter Forsyth a solution might be </w:t>
            </w:r>
            <w:r w:rsidR="00D36EF8">
              <w:rPr>
                <w:rFonts w:asciiTheme="minorHAnsi" w:hAnsiTheme="minorHAnsi" w:cstheme="minorHAnsi"/>
              </w:rPr>
              <w:t xml:space="preserve">that </w:t>
            </w:r>
            <w:r w:rsidRPr="00D36EF8">
              <w:rPr>
                <w:rFonts w:asciiTheme="minorHAnsi" w:hAnsiTheme="minorHAnsi" w:cstheme="minorHAnsi"/>
              </w:rPr>
              <w:t xml:space="preserve">when cars approach the traffic lights - whether into or out of town - the signals should not go to green immediately, but with a delay the equivalent of driving </w:t>
            </w:r>
            <w:r w:rsidR="00D36EF8" w:rsidRPr="00D36EF8">
              <w:rPr>
                <w:rFonts w:asciiTheme="minorHAnsi" w:hAnsiTheme="minorHAnsi" w:cstheme="minorHAnsi"/>
              </w:rPr>
              <w:t xml:space="preserve">at </w:t>
            </w:r>
            <w:r w:rsidRPr="00D36EF8">
              <w:rPr>
                <w:rFonts w:asciiTheme="minorHAnsi" w:hAnsiTheme="minorHAnsi" w:cstheme="minorHAnsi"/>
              </w:rPr>
              <w:t xml:space="preserve">20mph between the detector and the traffic signal, therefore forcing </w:t>
            </w:r>
            <w:r w:rsidRPr="00D36EF8">
              <w:rPr>
                <w:rFonts w:asciiTheme="minorHAnsi" w:hAnsiTheme="minorHAnsi" w:cstheme="minorHAnsi"/>
              </w:rPr>
              <w:lastRenderedPageBreak/>
              <w:t>them to</w:t>
            </w:r>
            <w:r w:rsidR="00D36EF8" w:rsidRPr="00D36EF8">
              <w:rPr>
                <w:rFonts w:asciiTheme="minorHAnsi" w:hAnsiTheme="minorHAnsi" w:cstheme="minorHAnsi"/>
              </w:rPr>
              <w:t xml:space="preserve"> slow down</w:t>
            </w:r>
            <w:r w:rsidR="00D36EF8">
              <w:rPr>
                <w:rFonts w:asciiTheme="minorHAnsi" w:hAnsiTheme="minorHAnsi" w:cstheme="minorHAnsi"/>
              </w:rPr>
              <w:t>. Although he thought it a sensible idea nothing further had been confirmed.</w:t>
            </w:r>
          </w:p>
          <w:p w:rsidR="00D36EF8" w:rsidRPr="00D36EF8" w:rsidRDefault="00D36EF8" w:rsidP="008E4EB7">
            <w:pPr>
              <w:pStyle w:val="ListParagraph"/>
              <w:numPr>
                <w:ilvl w:val="0"/>
                <w:numId w:val="1"/>
              </w:numPr>
              <w:jc w:val="both"/>
              <w:rPr>
                <w:rFonts w:asciiTheme="minorHAnsi" w:hAnsiTheme="minorHAnsi"/>
                <w:lang w:eastAsia="en-US"/>
              </w:rPr>
            </w:pPr>
            <w:r>
              <w:rPr>
                <w:rFonts w:asciiTheme="minorHAnsi" w:hAnsiTheme="minorHAnsi" w:cstheme="minorHAnsi"/>
              </w:rPr>
              <w:t>An e-mail expressing concern that people had been seen drinking direct from the water fountain in Quality Street. Scottish Water had confirmed that additional regular deep cleaning, disinfecting and maintenance was being carried out.</w:t>
            </w:r>
          </w:p>
          <w:p w:rsidR="00D36EF8" w:rsidRDefault="00D36EF8" w:rsidP="008E4EB7">
            <w:pPr>
              <w:pStyle w:val="ListParagraph"/>
              <w:numPr>
                <w:ilvl w:val="0"/>
                <w:numId w:val="1"/>
              </w:numPr>
              <w:jc w:val="both"/>
              <w:rPr>
                <w:rFonts w:asciiTheme="minorHAnsi" w:hAnsiTheme="minorHAnsi"/>
                <w:lang w:eastAsia="en-US"/>
              </w:rPr>
            </w:pPr>
            <w:r>
              <w:rPr>
                <w:rFonts w:asciiTheme="minorHAnsi" w:hAnsiTheme="minorHAnsi"/>
                <w:lang w:eastAsia="en-US"/>
              </w:rPr>
              <w:t>An e-mail</w:t>
            </w:r>
            <w:r w:rsidR="002C112D">
              <w:rPr>
                <w:rFonts w:asciiTheme="minorHAnsi" w:hAnsiTheme="minorHAnsi"/>
                <w:lang w:eastAsia="en-US"/>
              </w:rPr>
              <w:t xml:space="preserve"> regarding the rubbish strewn on the West beach, much of which </w:t>
            </w:r>
            <w:r w:rsidR="00C962F3">
              <w:rPr>
                <w:rFonts w:asciiTheme="minorHAnsi" w:hAnsiTheme="minorHAnsi"/>
                <w:lang w:eastAsia="en-US"/>
              </w:rPr>
              <w:t xml:space="preserve">was </w:t>
            </w:r>
            <w:r w:rsidR="002C112D">
              <w:rPr>
                <w:rFonts w:asciiTheme="minorHAnsi" w:hAnsiTheme="minorHAnsi"/>
                <w:lang w:eastAsia="en-US"/>
              </w:rPr>
              <w:t>blown out of overflowing bins. An assurance</w:t>
            </w:r>
            <w:r w:rsidR="00C962F3">
              <w:rPr>
                <w:rFonts w:asciiTheme="minorHAnsi" w:hAnsiTheme="minorHAnsi"/>
                <w:lang w:eastAsia="en-US"/>
              </w:rPr>
              <w:t xml:space="preserve"> had been received</w:t>
            </w:r>
            <w:r w:rsidR="002C112D">
              <w:rPr>
                <w:rFonts w:asciiTheme="minorHAnsi" w:hAnsiTheme="minorHAnsi"/>
                <w:lang w:eastAsia="en-US"/>
              </w:rPr>
              <w:t xml:space="preserve"> that action as required would be taken by ELC.</w:t>
            </w:r>
          </w:p>
          <w:p w:rsidR="002C112D" w:rsidRDefault="002C112D" w:rsidP="008E4EB7">
            <w:pPr>
              <w:pStyle w:val="ListParagraph"/>
              <w:numPr>
                <w:ilvl w:val="0"/>
                <w:numId w:val="1"/>
              </w:numPr>
              <w:jc w:val="both"/>
              <w:rPr>
                <w:rFonts w:asciiTheme="minorHAnsi" w:hAnsiTheme="minorHAnsi"/>
                <w:lang w:eastAsia="en-US"/>
              </w:rPr>
            </w:pPr>
            <w:r>
              <w:rPr>
                <w:rFonts w:asciiTheme="minorHAnsi" w:hAnsiTheme="minorHAnsi"/>
                <w:lang w:eastAsia="en-US"/>
              </w:rPr>
              <w:t xml:space="preserve">Confirmation that the public toilets in Quality Street would be open from 9.00 </w:t>
            </w:r>
            <w:proofErr w:type="gramStart"/>
            <w:r>
              <w:rPr>
                <w:rFonts w:asciiTheme="minorHAnsi" w:hAnsiTheme="minorHAnsi"/>
                <w:lang w:eastAsia="en-US"/>
              </w:rPr>
              <w:t>am</w:t>
            </w:r>
            <w:proofErr w:type="gramEnd"/>
            <w:r>
              <w:rPr>
                <w:rFonts w:asciiTheme="minorHAnsi" w:hAnsiTheme="minorHAnsi"/>
                <w:lang w:eastAsia="en-US"/>
              </w:rPr>
              <w:t xml:space="preserve"> till 8.00 pm from 1</w:t>
            </w:r>
            <w:r w:rsidRPr="002C112D">
              <w:rPr>
                <w:rFonts w:asciiTheme="minorHAnsi" w:hAnsiTheme="minorHAnsi"/>
                <w:vertAlign w:val="superscript"/>
                <w:lang w:eastAsia="en-US"/>
              </w:rPr>
              <w:t>st</w:t>
            </w:r>
            <w:r>
              <w:rPr>
                <w:rFonts w:asciiTheme="minorHAnsi" w:hAnsiTheme="minorHAnsi"/>
                <w:lang w:eastAsia="en-US"/>
              </w:rPr>
              <w:t xml:space="preserve"> April.</w:t>
            </w:r>
          </w:p>
          <w:p w:rsidR="00C37822" w:rsidRDefault="00C37822" w:rsidP="00E373E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18444F" w:rsidRDefault="0018444F"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18444F" w:rsidP="00E373E9">
            <w:pPr>
              <w:rPr>
                <w:rFonts w:asciiTheme="minorHAnsi" w:hAnsiTheme="minorHAnsi"/>
                <w:b/>
                <w:lang w:eastAsia="en-US"/>
              </w:rPr>
            </w:pPr>
            <w:r>
              <w:rPr>
                <w:rFonts w:asciiTheme="minorHAnsi" w:hAnsiTheme="minorHAnsi"/>
                <w:b/>
                <w:lang w:eastAsia="en-US"/>
              </w:rPr>
              <w:lastRenderedPageBreak/>
              <w:t>13</w:t>
            </w:r>
            <w:r w:rsidR="002F3D3E">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2F3D3E" w:rsidRDefault="00883C4B" w:rsidP="00883C4B">
            <w:pPr>
              <w:jc w:val="both"/>
              <w:rPr>
                <w:rFonts w:asciiTheme="minorHAnsi" w:hAnsiTheme="minorHAnsi"/>
                <w:lang w:eastAsia="en-US"/>
              </w:rPr>
            </w:pPr>
            <w:r>
              <w:rPr>
                <w:rFonts w:asciiTheme="minorHAnsi" w:hAnsiTheme="minorHAnsi"/>
                <w:lang w:eastAsia="en-US"/>
              </w:rPr>
              <w:t>13</w:t>
            </w:r>
            <w:r w:rsidR="002F3D3E">
              <w:rPr>
                <w:rFonts w:asciiTheme="minorHAnsi" w:hAnsiTheme="minorHAnsi"/>
                <w:lang w:eastAsia="en-US"/>
              </w:rPr>
              <w:t xml:space="preserve">.1 </w:t>
            </w:r>
            <w:r w:rsidRPr="00B266C8">
              <w:rPr>
                <w:rFonts w:asciiTheme="minorHAnsi" w:hAnsiTheme="minorHAnsi"/>
                <w:b/>
                <w:i/>
                <w:lang w:eastAsia="en-US"/>
              </w:rPr>
              <w:t>VCEL Volunteers Award</w:t>
            </w:r>
            <w:r w:rsidR="00B266C8" w:rsidRPr="00B266C8">
              <w:rPr>
                <w:rFonts w:asciiTheme="minorHAnsi" w:hAnsiTheme="minorHAnsi"/>
                <w:b/>
                <w:i/>
                <w:lang w:eastAsia="en-US"/>
              </w:rPr>
              <w:t>:</w:t>
            </w:r>
            <w:r w:rsidR="00B266C8">
              <w:rPr>
                <w:rFonts w:asciiTheme="minorHAnsi" w:hAnsiTheme="minorHAnsi"/>
                <w:lang w:eastAsia="en-US"/>
              </w:rPr>
              <w:t xml:space="preserve"> it was agreed to </w:t>
            </w:r>
            <w:r w:rsidR="00451C4A">
              <w:rPr>
                <w:rFonts w:asciiTheme="minorHAnsi" w:hAnsiTheme="minorHAnsi"/>
                <w:lang w:eastAsia="en-US"/>
              </w:rPr>
              <w:t>nominate</w:t>
            </w:r>
            <w:r w:rsidR="00B266C8">
              <w:rPr>
                <w:rFonts w:asciiTheme="minorHAnsi" w:hAnsiTheme="minorHAnsi"/>
                <w:lang w:eastAsia="en-US"/>
              </w:rPr>
              <w:t xml:space="preserve"> Sue Northrop</w:t>
            </w:r>
            <w:r w:rsidR="00451C4A">
              <w:rPr>
                <w:rFonts w:asciiTheme="minorHAnsi" w:hAnsiTheme="minorHAnsi"/>
                <w:lang w:eastAsia="en-US"/>
              </w:rPr>
              <w:t xml:space="preserve"> </w:t>
            </w:r>
            <w:r w:rsidR="00B266C8">
              <w:rPr>
                <w:rFonts w:asciiTheme="minorHAnsi" w:hAnsiTheme="minorHAnsi"/>
                <w:lang w:eastAsia="en-US"/>
              </w:rPr>
              <w:t>for her resilience work during the first lockdown.</w:t>
            </w:r>
          </w:p>
          <w:p w:rsidR="00B266C8" w:rsidRPr="00B266C8" w:rsidRDefault="00B266C8" w:rsidP="00883C4B">
            <w:pPr>
              <w:jc w:val="both"/>
              <w:rPr>
                <w:rFonts w:asciiTheme="minorHAnsi" w:hAnsiTheme="minorHAnsi"/>
                <w:lang w:eastAsia="en-US"/>
              </w:rPr>
            </w:pPr>
          </w:p>
          <w:p w:rsidR="00883C4B" w:rsidRDefault="00883C4B" w:rsidP="00883C4B">
            <w:pPr>
              <w:jc w:val="both"/>
              <w:rPr>
                <w:rFonts w:asciiTheme="minorHAnsi" w:hAnsiTheme="minorHAnsi"/>
                <w:lang w:eastAsia="en-US"/>
              </w:rPr>
            </w:pPr>
            <w:r>
              <w:rPr>
                <w:rFonts w:asciiTheme="minorHAnsi" w:hAnsiTheme="minorHAnsi"/>
                <w:lang w:eastAsia="en-US"/>
              </w:rPr>
              <w:t xml:space="preserve">13.2 </w:t>
            </w:r>
            <w:r w:rsidRPr="00B266C8">
              <w:rPr>
                <w:rFonts w:asciiTheme="minorHAnsi" w:hAnsiTheme="minorHAnsi"/>
                <w:b/>
                <w:i/>
                <w:lang w:eastAsia="en-US"/>
              </w:rPr>
              <w:t>Notice boards survey</w:t>
            </w:r>
            <w:r w:rsidR="00B266C8" w:rsidRPr="00B266C8">
              <w:rPr>
                <w:rFonts w:asciiTheme="minorHAnsi" w:hAnsiTheme="minorHAnsi"/>
                <w:b/>
                <w:i/>
                <w:lang w:eastAsia="en-US"/>
              </w:rPr>
              <w:t>:</w:t>
            </w:r>
            <w:r w:rsidR="00B266C8">
              <w:rPr>
                <w:rFonts w:asciiTheme="minorHAnsi" w:hAnsiTheme="minorHAnsi"/>
                <w:i/>
                <w:lang w:eastAsia="en-US"/>
              </w:rPr>
              <w:t xml:space="preserve"> </w:t>
            </w:r>
            <w:r w:rsidR="00B266C8">
              <w:rPr>
                <w:rFonts w:asciiTheme="minorHAnsi" w:hAnsiTheme="minorHAnsi"/>
                <w:lang w:eastAsia="en-US"/>
              </w:rPr>
              <w:t>it was agreed to discuss Jonathan Best’s survey at the next mid-month meeting.</w:t>
            </w:r>
          </w:p>
          <w:p w:rsidR="00B266C8" w:rsidRPr="00B266C8" w:rsidRDefault="00B266C8" w:rsidP="00883C4B">
            <w:pPr>
              <w:jc w:val="both"/>
              <w:rPr>
                <w:rFonts w:asciiTheme="minorHAnsi" w:hAnsiTheme="minorHAnsi"/>
                <w:lang w:eastAsia="en-US"/>
              </w:rPr>
            </w:pPr>
          </w:p>
          <w:p w:rsidR="00883C4B" w:rsidRDefault="00883C4B" w:rsidP="00883C4B">
            <w:pPr>
              <w:jc w:val="both"/>
              <w:rPr>
                <w:rFonts w:asciiTheme="minorHAnsi" w:hAnsiTheme="minorHAnsi"/>
                <w:lang w:eastAsia="en-US"/>
              </w:rPr>
            </w:pPr>
            <w:r>
              <w:rPr>
                <w:rFonts w:asciiTheme="minorHAnsi" w:hAnsiTheme="minorHAnsi"/>
                <w:lang w:eastAsia="en-US"/>
              </w:rPr>
              <w:t xml:space="preserve">13.3 </w:t>
            </w:r>
            <w:r w:rsidRPr="00451C4A">
              <w:rPr>
                <w:rFonts w:asciiTheme="minorHAnsi" w:hAnsiTheme="minorHAnsi"/>
                <w:b/>
                <w:i/>
                <w:lang w:eastAsia="en-US"/>
              </w:rPr>
              <w:t>Calder &amp; Crawford Cups</w:t>
            </w:r>
            <w:r w:rsidR="00B266C8" w:rsidRPr="00451C4A">
              <w:rPr>
                <w:rFonts w:asciiTheme="minorHAnsi" w:hAnsiTheme="minorHAnsi"/>
                <w:b/>
                <w:i/>
                <w:lang w:eastAsia="en-US"/>
              </w:rPr>
              <w:t xml:space="preserve">: </w:t>
            </w:r>
            <w:r w:rsidR="00B266C8">
              <w:rPr>
                <w:rFonts w:asciiTheme="minorHAnsi" w:hAnsiTheme="minorHAnsi"/>
                <w:lang w:eastAsia="en-US"/>
              </w:rPr>
              <w:t>there was doubt about whether this year’s putting competitions would take place.</w:t>
            </w:r>
          </w:p>
          <w:p w:rsidR="00451C4A" w:rsidRPr="00B266C8" w:rsidRDefault="00451C4A" w:rsidP="00883C4B">
            <w:pPr>
              <w:jc w:val="both"/>
              <w:rPr>
                <w:rFonts w:asciiTheme="minorHAnsi" w:hAnsiTheme="minorHAnsi"/>
                <w:lang w:eastAsia="en-US"/>
              </w:rPr>
            </w:pPr>
          </w:p>
          <w:p w:rsidR="00883C4B" w:rsidRDefault="00883C4B" w:rsidP="00883C4B">
            <w:pPr>
              <w:jc w:val="both"/>
              <w:rPr>
                <w:rFonts w:asciiTheme="minorHAnsi" w:hAnsiTheme="minorHAnsi"/>
                <w:lang w:eastAsia="en-US"/>
              </w:rPr>
            </w:pPr>
            <w:r>
              <w:rPr>
                <w:rFonts w:asciiTheme="minorHAnsi" w:hAnsiTheme="minorHAnsi"/>
                <w:lang w:eastAsia="en-US"/>
              </w:rPr>
              <w:t xml:space="preserve">13.4 </w:t>
            </w:r>
            <w:r w:rsidRPr="00451C4A">
              <w:rPr>
                <w:rFonts w:asciiTheme="minorHAnsi" w:hAnsiTheme="minorHAnsi"/>
                <w:b/>
                <w:i/>
                <w:lang w:eastAsia="en-US"/>
              </w:rPr>
              <w:t>New football pitch</w:t>
            </w:r>
            <w:r w:rsidR="00B266C8" w:rsidRPr="00451C4A">
              <w:rPr>
                <w:rFonts w:asciiTheme="minorHAnsi" w:hAnsiTheme="minorHAnsi"/>
                <w:b/>
                <w:i/>
                <w:lang w:eastAsia="en-US"/>
              </w:rPr>
              <w:t>:</w:t>
            </w:r>
            <w:r w:rsidR="00B266C8">
              <w:rPr>
                <w:rFonts w:asciiTheme="minorHAnsi" w:hAnsiTheme="minorHAnsi"/>
                <w:i/>
                <w:lang w:eastAsia="en-US"/>
              </w:rPr>
              <w:t xml:space="preserve"> </w:t>
            </w:r>
            <w:r w:rsidR="00B266C8">
              <w:rPr>
                <w:rFonts w:asciiTheme="minorHAnsi" w:hAnsiTheme="minorHAnsi"/>
                <w:lang w:eastAsia="en-US"/>
              </w:rPr>
              <w:t>the new football pitch at the school would be ready by August</w:t>
            </w:r>
          </w:p>
          <w:p w:rsidR="00451C4A" w:rsidRPr="00B266C8" w:rsidRDefault="00451C4A" w:rsidP="00883C4B">
            <w:pPr>
              <w:jc w:val="both"/>
              <w:rPr>
                <w:rFonts w:asciiTheme="minorHAnsi" w:hAnsiTheme="minorHAnsi"/>
                <w:lang w:eastAsia="en-US"/>
              </w:rPr>
            </w:pPr>
          </w:p>
          <w:p w:rsidR="00883C4B" w:rsidRPr="00B266C8" w:rsidRDefault="00883C4B" w:rsidP="00883C4B">
            <w:pPr>
              <w:jc w:val="both"/>
              <w:rPr>
                <w:rFonts w:asciiTheme="minorHAnsi" w:hAnsiTheme="minorHAnsi"/>
                <w:lang w:eastAsia="en-US"/>
              </w:rPr>
            </w:pPr>
            <w:r>
              <w:rPr>
                <w:rFonts w:asciiTheme="minorHAnsi" w:hAnsiTheme="minorHAnsi"/>
                <w:lang w:eastAsia="en-US"/>
              </w:rPr>
              <w:t xml:space="preserve">13.5 </w:t>
            </w:r>
            <w:r w:rsidRPr="00451C4A">
              <w:rPr>
                <w:rFonts w:asciiTheme="minorHAnsi" w:hAnsiTheme="minorHAnsi"/>
                <w:b/>
                <w:i/>
                <w:lang w:eastAsia="en-US"/>
              </w:rPr>
              <w:t>Visitors to Law</w:t>
            </w:r>
            <w:r w:rsidR="00B266C8" w:rsidRPr="00451C4A">
              <w:rPr>
                <w:rFonts w:asciiTheme="minorHAnsi" w:hAnsiTheme="minorHAnsi"/>
                <w:b/>
                <w:i/>
                <w:lang w:eastAsia="en-US"/>
              </w:rPr>
              <w:t>:</w:t>
            </w:r>
            <w:r w:rsidR="00B266C8">
              <w:rPr>
                <w:rFonts w:asciiTheme="minorHAnsi" w:hAnsiTheme="minorHAnsi"/>
                <w:lang w:eastAsia="en-US"/>
              </w:rPr>
              <w:t xml:space="preserve"> </w:t>
            </w:r>
            <w:r w:rsidR="00451C4A">
              <w:rPr>
                <w:rFonts w:asciiTheme="minorHAnsi" w:hAnsiTheme="minorHAnsi"/>
                <w:lang w:eastAsia="en-US"/>
              </w:rPr>
              <w:t xml:space="preserve">it was noted that </w:t>
            </w:r>
            <w:r w:rsidR="00B266C8">
              <w:rPr>
                <w:rFonts w:asciiTheme="minorHAnsi" w:hAnsiTheme="minorHAnsi"/>
                <w:lang w:eastAsia="en-US"/>
              </w:rPr>
              <w:t>last year there had been 113,000 visitors, an increase of 20,000 on the previous year.</w:t>
            </w:r>
          </w:p>
          <w:p w:rsidR="002F3D3E" w:rsidRPr="00ED0476" w:rsidRDefault="002F3D3E" w:rsidP="00E373E9">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p w:rsidR="002F3D3E" w:rsidRDefault="002F3D3E" w:rsidP="00E373E9">
            <w:pPr>
              <w:rPr>
                <w:rFonts w:asciiTheme="minorHAnsi" w:hAnsiTheme="minorHAnsi"/>
                <w:lang w:eastAsia="en-US"/>
              </w:rPr>
            </w:pPr>
          </w:p>
        </w:tc>
      </w:tr>
      <w:tr w:rsidR="002F3D3E" w:rsidTr="00E373E9">
        <w:tc>
          <w:tcPr>
            <w:tcW w:w="2061" w:type="dxa"/>
            <w:tcBorders>
              <w:top w:val="single" w:sz="4" w:space="0" w:color="auto"/>
              <w:left w:val="single" w:sz="4" w:space="0" w:color="auto"/>
              <w:bottom w:val="single" w:sz="4" w:space="0" w:color="auto"/>
              <w:right w:val="single" w:sz="4" w:space="0" w:color="auto"/>
            </w:tcBorders>
            <w:hideMark/>
          </w:tcPr>
          <w:p w:rsidR="002F3D3E" w:rsidRDefault="0018444F" w:rsidP="00E373E9">
            <w:pPr>
              <w:rPr>
                <w:rFonts w:asciiTheme="minorHAnsi" w:hAnsiTheme="minorHAnsi"/>
                <w:b/>
                <w:lang w:eastAsia="en-US"/>
              </w:rPr>
            </w:pPr>
            <w:r>
              <w:rPr>
                <w:rFonts w:asciiTheme="minorHAnsi" w:hAnsiTheme="minorHAnsi"/>
                <w:b/>
                <w:lang w:eastAsia="en-US"/>
              </w:rPr>
              <w:t>14</w:t>
            </w:r>
            <w:r w:rsidR="002F3D3E">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2F3D3E" w:rsidRDefault="002F3D3E" w:rsidP="00E373E9">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883C4B">
              <w:rPr>
                <w:rFonts w:asciiTheme="minorHAnsi" w:hAnsiTheme="minorHAnsi"/>
                <w:lang w:eastAsia="en-US"/>
              </w:rPr>
              <w:t>4</w:t>
            </w:r>
            <w:r w:rsidR="00883C4B" w:rsidRPr="00883C4B">
              <w:rPr>
                <w:rFonts w:asciiTheme="minorHAnsi" w:hAnsiTheme="minorHAnsi"/>
                <w:vertAlign w:val="superscript"/>
                <w:lang w:eastAsia="en-US"/>
              </w:rPr>
              <w:t>th</w:t>
            </w:r>
            <w:r w:rsidR="00883C4B">
              <w:rPr>
                <w:rFonts w:asciiTheme="minorHAnsi" w:hAnsiTheme="minorHAnsi"/>
                <w:lang w:eastAsia="en-US"/>
              </w:rPr>
              <w:t xml:space="preserve"> May</w:t>
            </w:r>
            <w:r>
              <w:rPr>
                <w:rFonts w:asciiTheme="minorHAnsi" w:hAnsiTheme="minorHAnsi"/>
                <w:lang w:eastAsia="en-US"/>
              </w:rPr>
              <w:t xml:space="preserve"> 2021 at 7.30 pm.</w:t>
            </w:r>
          </w:p>
          <w:p w:rsidR="002F3D3E" w:rsidRDefault="002F3D3E" w:rsidP="00E373E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F3D3E" w:rsidRDefault="002F3D3E" w:rsidP="00E373E9">
            <w:pPr>
              <w:rPr>
                <w:rFonts w:asciiTheme="minorHAnsi" w:hAnsiTheme="minorHAnsi"/>
                <w:lang w:eastAsia="en-US"/>
              </w:rPr>
            </w:pPr>
          </w:p>
        </w:tc>
      </w:tr>
    </w:tbl>
    <w:p w:rsidR="002F3D3E" w:rsidRDefault="002F3D3E" w:rsidP="002F3D3E"/>
    <w:p w:rsidR="002F3D3E" w:rsidRDefault="002F3D3E" w:rsidP="002F3D3E"/>
    <w:p w:rsidR="0090797D" w:rsidRDefault="0090797D"/>
    <w:sectPr w:rsidR="0090797D" w:rsidSect="00E373E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9A" w:rsidRDefault="00D81A9A" w:rsidP="004A7D93">
      <w:r>
        <w:separator/>
      </w:r>
    </w:p>
  </w:endnote>
  <w:endnote w:type="continuationSeparator" w:id="0">
    <w:p w:rsidR="00D81A9A" w:rsidRDefault="00D81A9A" w:rsidP="004A7D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99141"/>
      <w:docPartObj>
        <w:docPartGallery w:val="Page Numbers (Bottom of Page)"/>
        <w:docPartUnique/>
      </w:docPartObj>
    </w:sdtPr>
    <w:sdtEndPr>
      <w:rPr>
        <w:color w:val="7F7F7F" w:themeColor="background1" w:themeShade="7F"/>
        <w:spacing w:val="60"/>
      </w:rPr>
    </w:sdtEndPr>
    <w:sdtContent>
      <w:p w:rsidR="00280633" w:rsidRDefault="00453C5F">
        <w:pPr>
          <w:pStyle w:val="Footer"/>
          <w:pBdr>
            <w:top w:val="single" w:sz="4" w:space="1" w:color="D9D9D9" w:themeColor="background1" w:themeShade="D9"/>
          </w:pBdr>
          <w:jc w:val="right"/>
        </w:pPr>
        <w:fldSimple w:instr=" PAGE   \* MERGEFORMAT ">
          <w:r w:rsidR="00E96E17">
            <w:rPr>
              <w:noProof/>
            </w:rPr>
            <w:t>6</w:t>
          </w:r>
        </w:fldSimple>
        <w:r w:rsidR="00280633">
          <w:t xml:space="preserve"> | </w:t>
        </w:r>
        <w:r w:rsidR="00280633">
          <w:rPr>
            <w:color w:val="7F7F7F" w:themeColor="background1" w:themeShade="7F"/>
            <w:spacing w:val="60"/>
          </w:rPr>
          <w:t>Page</w:t>
        </w:r>
      </w:p>
    </w:sdtContent>
  </w:sdt>
  <w:p w:rsidR="00280633" w:rsidRDefault="00280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9A" w:rsidRDefault="00D81A9A" w:rsidP="004A7D93">
      <w:r>
        <w:separator/>
      </w:r>
    </w:p>
  </w:footnote>
  <w:footnote w:type="continuationSeparator" w:id="0">
    <w:p w:rsidR="00D81A9A" w:rsidRDefault="00D81A9A" w:rsidP="004A7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35D37"/>
    <w:multiLevelType w:val="hybridMultilevel"/>
    <w:tmpl w:val="BE7E8C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3D3E"/>
    <w:rsid w:val="00083649"/>
    <w:rsid w:val="000D188B"/>
    <w:rsid w:val="000F65FE"/>
    <w:rsid w:val="001028D8"/>
    <w:rsid w:val="00105800"/>
    <w:rsid w:val="0018444F"/>
    <w:rsid w:val="001B698E"/>
    <w:rsid w:val="00280633"/>
    <w:rsid w:val="002C112D"/>
    <w:rsid w:val="002F3D3E"/>
    <w:rsid w:val="00302EC4"/>
    <w:rsid w:val="00324907"/>
    <w:rsid w:val="00372596"/>
    <w:rsid w:val="003D6CA5"/>
    <w:rsid w:val="003F7BE7"/>
    <w:rsid w:val="00451C4A"/>
    <w:rsid w:val="00453C5F"/>
    <w:rsid w:val="004A7D93"/>
    <w:rsid w:val="0050254B"/>
    <w:rsid w:val="0053387F"/>
    <w:rsid w:val="005901FF"/>
    <w:rsid w:val="005B4F01"/>
    <w:rsid w:val="00614060"/>
    <w:rsid w:val="006637B5"/>
    <w:rsid w:val="006A67FE"/>
    <w:rsid w:val="00727900"/>
    <w:rsid w:val="00780B33"/>
    <w:rsid w:val="007C11FF"/>
    <w:rsid w:val="0080275C"/>
    <w:rsid w:val="00816B21"/>
    <w:rsid w:val="00883C4B"/>
    <w:rsid w:val="008C43E1"/>
    <w:rsid w:val="008E4EB7"/>
    <w:rsid w:val="0090797D"/>
    <w:rsid w:val="00932C2C"/>
    <w:rsid w:val="00935460"/>
    <w:rsid w:val="009E3008"/>
    <w:rsid w:val="00A34E83"/>
    <w:rsid w:val="00A75151"/>
    <w:rsid w:val="00AC12BF"/>
    <w:rsid w:val="00B266C8"/>
    <w:rsid w:val="00B813F7"/>
    <w:rsid w:val="00BC4DA3"/>
    <w:rsid w:val="00C37822"/>
    <w:rsid w:val="00C962F3"/>
    <w:rsid w:val="00CA4BE2"/>
    <w:rsid w:val="00D36EF8"/>
    <w:rsid w:val="00D81A9A"/>
    <w:rsid w:val="00D84765"/>
    <w:rsid w:val="00DF0939"/>
    <w:rsid w:val="00DF294A"/>
    <w:rsid w:val="00E07D31"/>
    <w:rsid w:val="00E2191B"/>
    <w:rsid w:val="00E373E9"/>
    <w:rsid w:val="00E802D9"/>
    <w:rsid w:val="00E96E17"/>
    <w:rsid w:val="00EC570F"/>
    <w:rsid w:val="00F21D9D"/>
    <w:rsid w:val="00F71CE7"/>
    <w:rsid w:val="00FA3C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D3E"/>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F3D3E"/>
    <w:pPr>
      <w:tabs>
        <w:tab w:val="center" w:pos="4513"/>
        <w:tab w:val="right" w:pos="9026"/>
      </w:tabs>
    </w:pPr>
  </w:style>
  <w:style w:type="character" w:customStyle="1" w:styleId="FooterChar">
    <w:name w:val="Footer Char"/>
    <w:basedOn w:val="DefaultParagraphFont"/>
    <w:link w:val="Footer"/>
    <w:uiPriority w:val="99"/>
    <w:rsid w:val="002F3D3E"/>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F294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DF294A"/>
    <w:rPr>
      <w:rFonts w:ascii="Consolas" w:hAnsi="Consolas"/>
      <w:sz w:val="21"/>
      <w:szCs w:val="21"/>
    </w:rPr>
  </w:style>
  <w:style w:type="paragraph" w:styleId="ListParagraph">
    <w:name w:val="List Paragraph"/>
    <w:basedOn w:val="Normal"/>
    <w:uiPriority w:val="34"/>
    <w:qFormat/>
    <w:rsid w:val="008E4EB7"/>
    <w:pPr>
      <w:ind w:left="720"/>
      <w:contextualSpacing/>
    </w:pPr>
  </w:style>
</w:styles>
</file>

<file path=word/webSettings.xml><?xml version="1.0" encoding="utf-8"?>
<w:webSettings xmlns:r="http://schemas.openxmlformats.org/officeDocument/2006/relationships" xmlns:w="http://schemas.openxmlformats.org/wordprocessingml/2006/main">
  <w:divs>
    <w:div w:id="612831350">
      <w:bodyDiv w:val="1"/>
      <w:marLeft w:val="0"/>
      <w:marRight w:val="0"/>
      <w:marTop w:val="0"/>
      <w:marBottom w:val="0"/>
      <w:divBdr>
        <w:top w:val="none" w:sz="0" w:space="0" w:color="auto"/>
        <w:left w:val="none" w:sz="0" w:space="0" w:color="auto"/>
        <w:bottom w:val="none" w:sz="0" w:space="0" w:color="auto"/>
        <w:right w:val="none" w:sz="0" w:space="0" w:color="auto"/>
      </w:divBdr>
    </w:div>
    <w:div w:id="9270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22</cp:revision>
  <dcterms:created xsi:type="dcterms:W3CDTF">2021-04-12T15:47:00Z</dcterms:created>
  <dcterms:modified xsi:type="dcterms:W3CDTF">2021-04-28T15:43:00Z</dcterms:modified>
</cp:coreProperties>
</file>