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8" w:rsidRPr="00101F23" w:rsidRDefault="00016EA8" w:rsidP="00016E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016EA8" w:rsidRPr="00101F23" w:rsidRDefault="00016EA8" w:rsidP="00016E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016EA8" w:rsidRPr="00101F23" w:rsidRDefault="00016EA8" w:rsidP="00016EA8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19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6</w:t>
      </w:r>
      <w:r w:rsidRPr="00016E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016EA8" w:rsidRDefault="00016EA8" w:rsidP="00016EA8">
      <w:pPr>
        <w:pStyle w:val="PlainText"/>
        <w:jc w:val="both"/>
      </w:pPr>
    </w:p>
    <w:p w:rsidR="00016EA8" w:rsidRDefault="00016EA8" w:rsidP="00016EA8">
      <w:pPr>
        <w:pStyle w:val="PlainText"/>
      </w:pPr>
    </w:p>
    <w:p w:rsidR="00016EA8" w:rsidRDefault="00016EA8" w:rsidP="00016EA8">
      <w:pPr>
        <w:pStyle w:val="PlainText"/>
      </w:pPr>
    </w:p>
    <w:p w:rsidR="00016EA8" w:rsidRDefault="00016EA8" w:rsidP="00016EA8">
      <w:pPr>
        <w:pStyle w:val="PlainText"/>
      </w:pPr>
    </w:p>
    <w:p w:rsidR="00016EA8" w:rsidRPr="00B54C5E" w:rsidRDefault="00016EA8" w:rsidP="00016E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016EA8" w:rsidRPr="00101F23" w:rsidRDefault="00016EA8" w:rsidP="00016EA8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016EA8" w:rsidRPr="00101F23" w:rsidRDefault="00016EA8" w:rsidP="00016EA8">
      <w:pPr>
        <w:pStyle w:val="PlainText"/>
        <w:rPr>
          <w:rFonts w:ascii="Comic Sans MS" w:hAnsi="Comic Sans MS"/>
          <w:sz w:val="22"/>
          <w:szCs w:val="22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1.    Welcome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2.    Apologies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3.    </w:t>
      </w:r>
      <w:r>
        <w:rPr>
          <w:rFonts w:ascii="Comic Sans MS" w:hAnsi="Comic Sans MS"/>
          <w:sz w:val="24"/>
          <w:szCs w:val="24"/>
        </w:rPr>
        <w:t xml:space="preserve">North Berwick Coastal Health &amp; Wellbeing Association – Carol </w:t>
      </w:r>
      <w:proofErr w:type="spellStart"/>
      <w:r>
        <w:rPr>
          <w:rFonts w:ascii="Comic Sans MS" w:hAnsi="Comic Sans MS"/>
          <w:sz w:val="24"/>
          <w:szCs w:val="24"/>
        </w:rPr>
        <w:t>Stobie</w:t>
      </w:r>
      <w:proofErr w:type="spellEnd"/>
      <w:r w:rsidRPr="00B54C5E">
        <w:rPr>
          <w:rFonts w:ascii="Comic Sans MS" w:hAnsi="Comic Sans MS"/>
          <w:sz w:val="24"/>
          <w:szCs w:val="24"/>
        </w:rPr>
        <w:t xml:space="preserve">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4.    Minutes of Meeting held on </w:t>
      </w:r>
      <w:r>
        <w:rPr>
          <w:rFonts w:ascii="Comic Sans MS" w:hAnsi="Comic Sans MS"/>
          <w:sz w:val="24"/>
          <w:szCs w:val="24"/>
        </w:rPr>
        <w:t>2</w:t>
      </w:r>
      <w:r w:rsidRPr="00016EA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July</w:t>
      </w:r>
      <w:r w:rsidRPr="00B54C5E">
        <w:rPr>
          <w:rFonts w:ascii="Comic Sans MS" w:hAnsi="Comic Sans MS"/>
          <w:sz w:val="24"/>
          <w:szCs w:val="24"/>
        </w:rPr>
        <w:t xml:space="preserve"> 2019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5.    Matters Arising                                           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6.    Police Report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7. 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 w:rsidRPr="00B54C5E">
        <w:rPr>
          <w:rFonts w:ascii="Comic Sans MS" w:hAnsi="Comic Sans MS"/>
          <w:sz w:val="24"/>
          <w:szCs w:val="24"/>
        </w:rPr>
        <w:t xml:space="preserve">Planning Matters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016EA8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. 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FF34C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FF34C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North Berwick High Street – option assessment</w:t>
      </w:r>
    </w:p>
    <w:p w:rsidR="00FF34C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FF34CE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Consultation on updated Local Development Plan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016EA8" w:rsidRPr="00B54C5E">
        <w:rPr>
          <w:rFonts w:ascii="Comic Sans MS" w:hAnsi="Comic Sans MS"/>
          <w:sz w:val="24"/>
          <w:szCs w:val="24"/>
        </w:rPr>
        <w:t xml:space="preserve">Re-provisioning of health &amp; social care services in North Berwick - update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016EA8" w:rsidRPr="00B54C5E">
        <w:rPr>
          <w:rFonts w:ascii="Comic Sans MS" w:hAnsi="Comic Sans MS"/>
          <w:sz w:val="24"/>
          <w:szCs w:val="24"/>
        </w:rPr>
        <w:t xml:space="preserve">.   Reports from Groups &amp; Societies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016EA8" w:rsidRPr="00B54C5E">
        <w:rPr>
          <w:rFonts w:ascii="Comic Sans MS" w:hAnsi="Comic Sans MS"/>
          <w:sz w:val="24"/>
          <w:szCs w:val="24"/>
        </w:rPr>
        <w:t xml:space="preserve">.   Correspondence                                                                                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016EA8" w:rsidRPr="00B54C5E">
        <w:rPr>
          <w:rFonts w:ascii="Comic Sans MS" w:hAnsi="Comic Sans MS"/>
          <w:sz w:val="24"/>
          <w:szCs w:val="24"/>
        </w:rPr>
        <w:t xml:space="preserve">.   Any other competent business                 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016EA8" w:rsidRPr="00B54C5E">
        <w:rPr>
          <w:rFonts w:ascii="Comic Sans MS" w:hAnsi="Comic Sans MS"/>
          <w:sz w:val="24"/>
          <w:szCs w:val="24"/>
        </w:rPr>
        <w:t xml:space="preserve">.   Date of Next Meeting – Tuesday </w:t>
      </w:r>
      <w:r w:rsidR="001E5D5C">
        <w:rPr>
          <w:rFonts w:ascii="Comic Sans MS" w:hAnsi="Comic Sans MS"/>
          <w:sz w:val="24"/>
          <w:szCs w:val="24"/>
        </w:rPr>
        <w:t>3</w:t>
      </w:r>
      <w:r w:rsidR="001E5D5C" w:rsidRPr="001E5D5C">
        <w:rPr>
          <w:rFonts w:ascii="Comic Sans MS" w:hAnsi="Comic Sans MS"/>
          <w:sz w:val="24"/>
          <w:szCs w:val="24"/>
          <w:vertAlign w:val="superscript"/>
        </w:rPr>
        <w:t>rd</w:t>
      </w:r>
      <w:r w:rsidR="001E5D5C">
        <w:rPr>
          <w:rFonts w:ascii="Comic Sans MS" w:hAnsi="Comic Sans MS"/>
          <w:sz w:val="24"/>
          <w:szCs w:val="24"/>
        </w:rPr>
        <w:t xml:space="preserve"> </w:t>
      </w:r>
      <w:r w:rsidR="005C2FB9">
        <w:rPr>
          <w:rFonts w:ascii="Comic Sans MS" w:hAnsi="Comic Sans MS"/>
          <w:sz w:val="24"/>
          <w:szCs w:val="24"/>
        </w:rPr>
        <w:t xml:space="preserve">September </w:t>
      </w:r>
      <w:r w:rsidR="005C2FB9" w:rsidRPr="00B54C5E">
        <w:rPr>
          <w:rFonts w:ascii="Comic Sans MS" w:hAnsi="Comic Sans MS"/>
          <w:sz w:val="24"/>
          <w:szCs w:val="24"/>
        </w:rPr>
        <w:t>2019</w:t>
      </w:r>
    </w:p>
    <w:p w:rsidR="00016EA8" w:rsidRDefault="00016EA8" w:rsidP="00016EA8">
      <w:pPr>
        <w:rPr>
          <w:sz w:val="24"/>
          <w:szCs w:val="24"/>
        </w:rPr>
      </w:pPr>
    </w:p>
    <w:p w:rsidR="00016EA8" w:rsidRDefault="00016EA8" w:rsidP="00016EA8">
      <w:pPr>
        <w:rPr>
          <w:sz w:val="24"/>
          <w:szCs w:val="24"/>
        </w:rPr>
      </w:pPr>
    </w:p>
    <w:p w:rsidR="00016EA8" w:rsidRDefault="00016EA8" w:rsidP="00016EA8">
      <w:pPr>
        <w:rPr>
          <w:sz w:val="24"/>
          <w:szCs w:val="24"/>
        </w:rPr>
      </w:pPr>
    </w:p>
    <w:p w:rsidR="00CF0D5F" w:rsidRPr="00101F23" w:rsidRDefault="00CF0D5F" w:rsidP="00CF0D5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CF0D5F" w:rsidRPr="00101F23" w:rsidRDefault="00CF0D5F" w:rsidP="00CF0D5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F0D5F" w:rsidRPr="00101F23" w:rsidRDefault="00CF0D5F" w:rsidP="00CF0D5F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19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6</w:t>
      </w:r>
      <w:r w:rsidRPr="00016E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CF0D5F" w:rsidRDefault="00CF0D5F" w:rsidP="00CF0D5F">
      <w:pPr>
        <w:pStyle w:val="PlainText"/>
        <w:jc w:val="both"/>
      </w:pPr>
    </w:p>
    <w:p w:rsidR="00CF0D5F" w:rsidRDefault="00CF0D5F" w:rsidP="00CF0D5F">
      <w:pPr>
        <w:pStyle w:val="PlainText"/>
      </w:pPr>
    </w:p>
    <w:p w:rsidR="00CF0D5F" w:rsidRDefault="00CF0D5F" w:rsidP="00CF0D5F">
      <w:pPr>
        <w:pStyle w:val="PlainText"/>
      </w:pPr>
    </w:p>
    <w:p w:rsidR="00CF0D5F" w:rsidRDefault="00CF0D5F" w:rsidP="00CF0D5F">
      <w:pPr>
        <w:pStyle w:val="PlainText"/>
      </w:pPr>
    </w:p>
    <w:p w:rsidR="00CF0D5F" w:rsidRPr="00B54C5E" w:rsidRDefault="00CF0D5F" w:rsidP="00CF0D5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DETAILED </w:t>
      </w: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CF0D5F" w:rsidRPr="00101F23" w:rsidRDefault="00CF0D5F" w:rsidP="00CF0D5F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CF0D5F" w:rsidRPr="00101F23" w:rsidRDefault="00CF0D5F" w:rsidP="00CF0D5F">
      <w:pPr>
        <w:pStyle w:val="PlainText"/>
        <w:rPr>
          <w:rFonts w:ascii="Comic Sans MS" w:hAnsi="Comic Sans MS"/>
          <w:sz w:val="22"/>
          <w:szCs w:val="22"/>
        </w:rPr>
      </w:pPr>
    </w:p>
    <w:p w:rsidR="00CF0D5F" w:rsidRP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1.    </w:t>
      </w:r>
      <w:r w:rsidRPr="00CF0D5F">
        <w:rPr>
          <w:rFonts w:ascii="Comic Sans MS" w:hAnsi="Comic Sans MS"/>
          <w:b/>
          <w:sz w:val="24"/>
          <w:szCs w:val="24"/>
        </w:rPr>
        <w:t xml:space="preserve">Welcome </w:t>
      </w:r>
      <w:r w:rsidR="00E35747">
        <w:rPr>
          <w:rFonts w:ascii="Comic Sans MS" w:hAnsi="Comic Sans MS"/>
          <w:b/>
          <w:sz w:val="24"/>
          <w:szCs w:val="24"/>
        </w:rPr>
        <w:t xml:space="preserve">– </w:t>
      </w:r>
      <w:r w:rsidR="00E35747" w:rsidRPr="00E35747">
        <w:rPr>
          <w:rFonts w:ascii="Comic Sans MS" w:hAnsi="Comic Sans MS"/>
          <w:sz w:val="24"/>
          <w:szCs w:val="24"/>
        </w:rPr>
        <w:t>including Emma Duncan from Courier</w:t>
      </w: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2.    </w:t>
      </w:r>
      <w:r w:rsidRPr="00CF0D5F">
        <w:rPr>
          <w:rFonts w:ascii="Comic Sans MS" w:hAnsi="Comic Sans MS"/>
          <w:b/>
          <w:sz w:val="24"/>
          <w:szCs w:val="24"/>
        </w:rPr>
        <w:t xml:space="preserve">Apologies   </w:t>
      </w:r>
      <w:r w:rsidR="00E35747" w:rsidRPr="00E35747">
        <w:rPr>
          <w:rFonts w:ascii="Comic Sans MS" w:hAnsi="Comic Sans MS"/>
          <w:sz w:val="24"/>
          <w:szCs w:val="24"/>
        </w:rPr>
        <w:t>Cllr Lewis Foster</w:t>
      </w:r>
      <w:r w:rsidRPr="00CF0D5F">
        <w:rPr>
          <w:rFonts w:ascii="Comic Sans MS" w:hAnsi="Comic Sans MS"/>
          <w:b/>
          <w:sz w:val="24"/>
          <w:szCs w:val="24"/>
        </w:rPr>
        <w:t xml:space="preserve">   </w:t>
      </w: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3</w:t>
      </w:r>
      <w:r w:rsidR="00E35747">
        <w:rPr>
          <w:rFonts w:ascii="Comic Sans MS" w:hAnsi="Comic Sans MS"/>
          <w:b/>
          <w:sz w:val="24"/>
          <w:szCs w:val="24"/>
        </w:rPr>
        <w:t xml:space="preserve">.   </w:t>
      </w:r>
      <w:r w:rsidRPr="00CF0D5F">
        <w:rPr>
          <w:rFonts w:ascii="Comic Sans MS" w:hAnsi="Comic Sans MS"/>
          <w:b/>
          <w:sz w:val="24"/>
          <w:szCs w:val="24"/>
        </w:rPr>
        <w:t xml:space="preserve">North Berwick Coastal Health &amp; Wellbeing Association – Carol </w:t>
      </w:r>
      <w:proofErr w:type="spellStart"/>
      <w:r w:rsidRPr="00CF0D5F">
        <w:rPr>
          <w:rFonts w:ascii="Comic Sans MS" w:hAnsi="Comic Sans MS"/>
          <w:b/>
          <w:sz w:val="24"/>
          <w:szCs w:val="24"/>
        </w:rPr>
        <w:t>Stobie</w:t>
      </w:r>
      <w:proofErr w:type="spellEnd"/>
      <w:r w:rsidRPr="00B54C5E">
        <w:rPr>
          <w:rFonts w:ascii="Comic Sans MS" w:hAnsi="Comic Sans MS"/>
          <w:sz w:val="24"/>
          <w:szCs w:val="24"/>
        </w:rPr>
        <w:t xml:space="preserve">     </w:t>
      </w: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</w:t>
      </w:r>
    </w:p>
    <w:p w:rsidR="00D5699C" w:rsidRDefault="00D5699C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D5699C" w:rsidRDefault="00D5699C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D5699C" w:rsidRDefault="00D5699C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D5699C" w:rsidRDefault="00D5699C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D5699C" w:rsidRDefault="00D5699C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D5699C" w:rsidRDefault="00D5699C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E35747" w:rsidRPr="00B54C5E" w:rsidRDefault="00E35747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4.    </w:t>
      </w:r>
      <w:r w:rsidRPr="00CF0D5F">
        <w:rPr>
          <w:rFonts w:ascii="Comic Sans MS" w:hAnsi="Comic Sans MS"/>
          <w:b/>
          <w:sz w:val="24"/>
          <w:szCs w:val="24"/>
        </w:rPr>
        <w:t>Minutes of Meeting held on 2</w:t>
      </w:r>
      <w:r w:rsidRPr="00CF0D5F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CF0D5F">
        <w:rPr>
          <w:rFonts w:ascii="Comic Sans MS" w:hAnsi="Comic Sans MS"/>
          <w:b/>
          <w:sz w:val="24"/>
          <w:szCs w:val="24"/>
        </w:rPr>
        <w:t xml:space="preserve"> July 2019</w:t>
      </w:r>
      <w:r w:rsidRPr="00B54C5E">
        <w:rPr>
          <w:rFonts w:ascii="Comic Sans MS" w:hAnsi="Comic Sans MS"/>
          <w:sz w:val="24"/>
          <w:szCs w:val="24"/>
        </w:rPr>
        <w:t xml:space="preserve">          </w:t>
      </w: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Proposed ............................; </w:t>
      </w:r>
      <w:r w:rsidR="00602469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>seconded.............................</w:t>
      </w:r>
      <w:r w:rsidRPr="00B54C5E">
        <w:rPr>
          <w:rFonts w:ascii="Comic Sans MS" w:hAnsi="Comic Sans MS"/>
          <w:sz w:val="24"/>
          <w:szCs w:val="24"/>
        </w:rPr>
        <w:t xml:space="preserve">     </w:t>
      </w:r>
    </w:p>
    <w:p w:rsidR="00CF0D5F" w:rsidRDefault="00CF0D5F" w:rsidP="00CF0D5F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1E2FA9" w:rsidRPr="00B54C5E" w:rsidRDefault="00CF0D5F" w:rsidP="00602469">
      <w:pPr>
        <w:pStyle w:val="PlainText"/>
        <w:ind w:left="720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</w:t>
      </w:r>
      <w:r w:rsidR="00602469">
        <w:rPr>
          <w:rFonts w:ascii="Comic Sans MS" w:hAnsi="Comic Sans MS"/>
          <w:sz w:val="24"/>
          <w:szCs w:val="24"/>
        </w:rPr>
        <w:t xml:space="preserve">                             </w:t>
      </w: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 </w:t>
      </w:r>
      <w:r w:rsidRPr="00CF0D5F">
        <w:rPr>
          <w:rFonts w:ascii="Comic Sans MS" w:hAnsi="Comic Sans MS"/>
          <w:b/>
          <w:sz w:val="24"/>
          <w:szCs w:val="24"/>
        </w:rPr>
        <w:t xml:space="preserve">Matters Arising </w:t>
      </w: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F0D5F" w:rsidRDefault="001E2FA9" w:rsidP="001E2FA9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E2FA9">
        <w:rPr>
          <w:rFonts w:ascii="Comic Sans MS" w:hAnsi="Comic Sans MS"/>
          <w:sz w:val="24"/>
          <w:szCs w:val="24"/>
        </w:rPr>
        <w:t>5.1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E2FA9">
        <w:rPr>
          <w:rFonts w:ascii="Comic Sans MS" w:hAnsi="Comic Sans MS"/>
          <w:b/>
          <w:i/>
          <w:sz w:val="24"/>
          <w:szCs w:val="24"/>
        </w:rPr>
        <w:t>5.2 Dogs</w:t>
      </w:r>
      <w:r>
        <w:rPr>
          <w:rFonts w:ascii="Comic Sans MS" w:hAnsi="Comic Sans MS"/>
          <w:sz w:val="24"/>
          <w:szCs w:val="24"/>
        </w:rPr>
        <w:t xml:space="preserve"> – Unfortunately Mandy Smith was not at the last CAPP meeting so I’ve e-mailed her about the barking dog on the beach.</w:t>
      </w:r>
    </w:p>
    <w:p w:rsidR="001E2FA9" w:rsidRDefault="001E2FA9" w:rsidP="001E2FA9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1E2FA9" w:rsidRDefault="001E2FA9" w:rsidP="001E2FA9">
      <w:pPr>
        <w:pStyle w:val="Plain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5.2 </w:t>
      </w:r>
      <w:r w:rsidRPr="001E2FA9">
        <w:rPr>
          <w:rFonts w:ascii="Comic Sans MS" w:hAnsi="Comic Sans MS"/>
          <w:b/>
          <w:i/>
          <w:sz w:val="24"/>
          <w:szCs w:val="24"/>
        </w:rPr>
        <w:t xml:space="preserve">5.3 </w:t>
      </w:r>
      <w:r>
        <w:rPr>
          <w:rFonts w:ascii="Comic Sans MS" w:hAnsi="Comic Sans MS"/>
          <w:b/>
          <w:i/>
          <w:sz w:val="24"/>
          <w:szCs w:val="24"/>
        </w:rPr>
        <w:t>‘</w:t>
      </w:r>
      <w:r w:rsidRPr="001E2FA9">
        <w:rPr>
          <w:rFonts w:ascii="Comic Sans MS" w:hAnsi="Comic Sans MS"/>
          <w:b/>
          <w:i/>
          <w:sz w:val="24"/>
          <w:szCs w:val="24"/>
        </w:rPr>
        <w:t>Pop-up</w:t>
      </w:r>
      <w:r>
        <w:rPr>
          <w:rFonts w:ascii="Comic Sans MS" w:hAnsi="Comic Sans MS"/>
          <w:b/>
          <w:i/>
          <w:sz w:val="24"/>
          <w:szCs w:val="24"/>
        </w:rPr>
        <w:t>’</w:t>
      </w:r>
      <w:r w:rsidRPr="001E2FA9">
        <w:rPr>
          <w:rFonts w:ascii="Comic Sans MS" w:hAnsi="Comic Sans MS"/>
          <w:b/>
          <w:i/>
          <w:sz w:val="24"/>
          <w:szCs w:val="24"/>
        </w:rPr>
        <w:t xml:space="preserve"> police officers</w:t>
      </w:r>
      <w:r>
        <w:rPr>
          <w:rFonts w:ascii="Comic Sans MS" w:hAnsi="Comic Sans MS"/>
          <w:sz w:val="24"/>
          <w:szCs w:val="24"/>
        </w:rPr>
        <w:t xml:space="preserve"> – Gullane &amp; Area CC has agreed to share the pop-up police officers. They have now been ordered and we should have them soon.</w:t>
      </w:r>
    </w:p>
    <w:p w:rsidR="001E2FA9" w:rsidRDefault="001E2FA9" w:rsidP="001E2FA9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602469" w:rsidRDefault="00602469" w:rsidP="001E2FA9">
      <w:pPr>
        <w:pStyle w:val="Plain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5.3 </w:t>
      </w:r>
      <w:r w:rsidRPr="00602469">
        <w:rPr>
          <w:rFonts w:ascii="Comic Sans MS" w:hAnsi="Comic Sans MS"/>
          <w:b/>
          <w:i/>
          <w:sz w:val="24"/>
          <w:szCs w:val="24"/>
        </w:rPr>
        <w:t>6.2 Police Report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The response team is based in Haddington but it is dependant upon where they are on patrol as to how long it takes to get to an incident</w:t>
      </w:r>
    </w:p>
    <w:p w:rsidR="00602469" w:rsidRDefault="00602469" w:rsidP="001E2FA9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1E2FA9" w:rsidRPr="001E2FA9" w:rsidRDefault="001E2FA9" w:rsidP="001E2FA9">
      <w:pPr>
        <w:pStyle w:val="Plain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5.3 </w:t>
      </w:r>
      <w:r>
        <w:rPr>
          <w:rFonts w:ascii="Comic Sans MS" w:hAnsi="Comic Sans MS"/>
          <w:b/>
          <w:i/>
          <w:sz w:val="24"/>
          <w:szCs w:val="24"/>
        </w:rPr>
        <w:t xml:space="preserve">12c Ware Road </w:t>
      </w:r>
      <w:proofErr w:type="gramStart"/>
      <w:r>
        <w:rPr>
          <w:rFonts w:ascii="Comic Sans MS" w:hAnsi="Comic Sans MS"/>
          <w:b/>
          <w:i/>
          <w:sz w:val="24"/>
          <w:szCs w:val="24"/>
        </w:rPr>
        <w:t>bridge</w:t>
      </w:r>
      <w:proofErr w:type="gramEnd"/>
      <w:r>
        <w:rPr>
          <w:rFonts w:ascii="Comic Sans MS" w:hAnsi="Comic Sans MS"/>
          <w:sz w:val="24"/>
          <w:szCs w:val="24"/>
        </w:rPr>
        <w:t xml:space="preserve"> – This was raised at the CAPP meeting and will be followed up by the police.</w:t>
      </w: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 w:rsidRPr="00CF0D5F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</w:t>
      </w: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1E2FA9" w:rsidRDefault="001E2FA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602469" w:rsidRDefault="0060246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602469" w:rsidRDefault="0060246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E35747" w:rsidRDefault="00E35747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1E2FA9" w:rsidRPr="00B54C5E" w:rsidRDefault="001E2FA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P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6.    </w:t>
      </w:r>
      <w:r w:rsidRPr="00CF0D5F">
        <w:rPr>
          <w:rFonts w:ascii="Comic Sans MS" w:hAnsi="Comic Sans MS"/>
          <w:b/>
          <w:sz w:val="24"/>
          <w:szCs w:val="24"/>
        </w:rPr>
        <w:t xml:space="preserve">Police Report </w:t>
      </w: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1E2FA9" w:rsidRDefault="001E2FA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1E2FA9" w:rsidRDefault="001E2FA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1E2FA9" w:rsidRDefault="001E2FA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602469" w:rsidRDefault="0060246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1E2FA9" w:rsidRDefault="001E2FA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1E2FA9" w:rsidRPr="00B54C5E" w:rsidRDefault="001E2FA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7.   </w:t>
      </w:r>
      <w:r>
        <w:rPr>
          <w:rFonts w:ascii="Comic Sans MS" w:hAnsi="Comic Sans MS"/>
          <w:sz w:val="24"/>
          <w:szCs w:val="24"/>
        </w:rPr>
        <w:t xml:space="preserve"> </w:t>
      </w:r>
      <w:r w:rsidRPr="00CF0D5F">
        <w:rPr>
          <w:rFonts w:ascii="Comic Sans MS" w:hAnsi="Comic Sans MS"/>
          <w:b/>
          <w:sz w:val="24"/>
          <w:szCs w:val="24"/>
        </w:rPr>
        <w:t xml:space="preserve">Planning Matters </w:t>
      </w:r>
    </w:p>
    <w:p w:rsidR="00D5699C" w:rsidRDefault="00D5699C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D5699C" w:rsidRDefault="00D5699C" w:rsidP="00CF0D5F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List A </w:t>
      </w:r>
    </w:p>
    <w:p w:rsidR="00D5699C" w:rsidRDefault="00D5699C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38 Old Abbey Road – </w:t>
      </w:r>
      <w:r w:rsidRPr="00D5699C">
        <w:rPr>
          <w:rFonts w:ascii="Comic Sans MS" w:hAnsi="Comic Sans MS"/>
          <w:sz w:val="24"/>
          <w:szCs w:val="24"/>
        </w:rPr>
        <w:t>extension to house (addition of family room)</w:t>
      </w:r>
    </w:p>
    <w:p w:rsidR="00D5699C" w:rsidRDefault="00D5699C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22 Clifford Road – </w:t>
      </w:r>
      <w:r w:rsidRPr="00D5699C">
        <w:rPr>
          <w:rFonts w:ascii="Comic Sans MS" w:hAnsi="Comic Sans MS"/>
          <w:sz w:val="24"/>
          <w:szCs w:val="24"/>
        </w:rPr>
        <w:t>extension to house, formation of dormer, decking with steps and handrail</w:t>
      </w:r>
    </w:p>
    <w:p w:rsidR="00D5699C" w:rsidRDefault="00D5699C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Hamilton Lodge, Hamilton Road –</w:t>
      </w:r>
      <w:r>
        <w:rPr>
          <w:rFonts w:ascii="Comic Sans MS" w:hAnsi="Comic Sans MS"/>
          <w:sz w:val="24"/>
          <w:szCs w:val="24"/>
        </w:rPr>
        <w:t xml:space="preserve"> alterations to house</w:t>
      </w:r>
    </w:p>
    <w:p w:rsidR="00D5699C" w:rsidRDefault="00D5699C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 Lord President Road –</w:t>
      </w:r>
      <w:r>
        <w:rPr>
          <w:rFonts w:ascii="Comic Sans MS" w:hAnsi="Comic Sans MS"/>
          <w:sz w:val="24"/>
          <w:szCs w:val="24"/>
        </w:rPr>
        <w:t xml:space="preserve"> alterations and extension to house</w:t>
      </w:r>
    </w:p>
    <w:p w:rsidR="00D5699C" w:rsidRDefault="00D5699C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Balgone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Dean –</w:t>
      </w:r>
      <w:r>
        <w:rPr>
          <w:rFonts w:ascii="Comic Sans MS" w:hAnsi="Comic Sans MS"/>
          <w:sz w:val="24"/>
          <w:szCs w:val="24"/>
        </w:rPr>
        <w:t xml:space="preserve"> extension to house (large orangery)</w:t>
      </w:r>
    </w:p>
    <w:p w:rsidR="00B915B6" w:rsidRDefault="00B915B6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</w:p>
    <w:p w:rsidR="00B915B6" w:rsidRDefault="00B915B6" w:rsidP="00B915B6">
      <w:pPr>
        <w:pStyle w:val="PlainText"/>
        <w:rPr>
          <w:rFonts w:ascii="Comic Sans MS" w:hAnsi="Comic Sans MS"/>
          <w:b/>
          <w:sz w:val="24"/>
          <w:szCs w:val="24"/>
        </w:rPr>
      </w:pPr>
      <w:r w:rsidRPr="00B915B6">
        <w:rPr>
          <w:rFonts w:ascii="Comic Sans MS" w:hAnsi="Comic Sans MS"/>
          <w:b/>
          <w:sz w:val="24"/>
          <w:szCs w:val="24"/>
        </w:rPr>
        <w:t xml:space="preserve">List B </w:t>
      </w:r>
    </w:p>
    <w:p w:rsidR="00B915B6" w:rsidRDefault="00B915B6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52 Rhodes Park – </w:t>
      </w:r>
      <w:r w:rsidRPr="00B915B6">
        <w:rPr>
          <w:rFonts w:ascii="Comic Sans MS" w:hAnsi="Comic Sans MS"/>
          <w:sz w:val="24"/>
          <w:szCs w:val="24"/>
        </w:rPr>
        <w:t>extension to house</w:t>
      </w:r>
    </w:p>
    <w:p w:rsidR="00B915B6" w:rsidRDefault="00B915B6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27 Rhodes Park – </w:t>
      </w:r>
      <w:r w:rsidRPr="00B915B6">
        <w:rPr>
          <w:rFonts w:ascii="Comic Sans MS" w:hAnsi="Comic Sans MS"/>
          <w:sz w:val="24"/>
          <w:szCs w:val="24"/>
        </w:rPr>
        <w:t>extension to house</w:t>
      </w:r>
    </w:p>
    <w:p w:rsidR="00B915B6" w:rsidRPr="00B915B6" w:rsidRDefault="00B915B6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20C West Bay Road – </w:t>
      </w:r>
      <w:r w:rsidRPr="00B915B6">
        <w:rPr>
          <w:rFonts w:ascii="Comic Sans MS" w:hAnsi="Comic Sans MS"/>
          <w:sz w:val="24"/>
          <w:szCs w:val="24"/>
        </w:rPr>
        <w:t>alterations to house</w:t>
      </w:r>
    </w:p>
    <w:p w:rsidR="00B915B6" w:rsidRDefault="00B915B6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18-26 High Street (</w:t>
      </w:r>
      <w:proofErr w:type="spellStart"/>
      <w:r>
        <w:rPr>
          <w:rFonts w:ascii="Comic Sans MS" w:hAnsi="Comic Sans MS"/>
          <w:b/>
          <w:sz w:val="24"/>
          <w:szCs w:val="24"/>
        </w:rPr>
        <w:t>Nisa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) – </w:t>
      </w:r>
      <w:r w:rsidRPr="00B915B6">
        <w:rPr>
          <w:rFonts w:ascii="Comic Sans MS" w:hAnsi="Comic Sans MS"/>
          <w:sz w:val="24"/>
          <w:szCs w:val="24"/>
        </w:rPr>
        <w:t>alterations to building</w:t>
      </w:r>
      <w:r>
        <w:rPr>
          <w:rFonts w:ascii="Comic Sans MS" w:hAnsi="Comic Sans MS"/>
          <w:sz w:val="24"/>
          <w:szCs w:val="24"/>
        </w:rPr>
        <w:t>/display of advertisements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53 St Baldred’s Road (Scout Hall) –</w:t>
      </w:r>
      <w:r>
        <w:rPr>
          <w:rFonts w:ascii="Comic Sans MS" w:hAnsi="Comic Sans MS"/>
          <w:sz w:val="24"/>
          <w:szCs w:val="24"/>
        </w:rPr>
        <w:t xml:space="preserve"> alterations, extensions to building, formation of hardstanding areas, steps &amp; walls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Harbour &amp; public toilets, Victoria Road –</w:t>
      </w:r>
      <w:r>
        <w:rPr>
          <w:rFonts w:ascii="Comic Sans MS" w:hAnsi="Comic Sans MS"/>
          <w:sz w:val="24"/>
          <w:szCs w:val="24"/>
        </w:rPr>
        <w:t xml:space="preserve"> installation of CCTV cameras &amp; antennas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Quality Street –</w:t>
      </w:r>
      <w:r>
        <w:rPr>
          <w:rFonts w:ascii="Comic Sans MS" w:hAnsi="Comic Sans MS"/>
          <w:sz w:val="24"/>
          <w:szCs w:val="24"/>
        </w:rPr>
        <w:t xml:space="preserve"> installation of water bottle refill station</w:t>
      </w:r>
    </w:p>
    <w:p w:rsidR="00FB3BA7" w:rsidRDefault="00FB3BA7" w:rsidP="00B915B6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FB3BA7" w:rsidRDefault="00FB3BA7" w:rsidP="00FB3BA7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Decisions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 w:rsidRPr="00FB3BA7">
        <w:rPr>
          <w:rFonts w:ascii="Comic Sans MS" w:hAnsi="Comic Sans MS"/>
          <w:b/>
          <w:sz w:val="24"/>
          <w:szCs w:val="24"/>
        </w:rPr>
        <w:t>15A Melbourne Road</w:t>
      </w:r>
      <w:r>
        <w:rPr>
          <w:rFonts w:ascii="Comic Sans MS" w:hAnsi="Comic Sans MS"/>
          <w:sz w:val="24"/>
          <w:szCs w:val="24"/>
        </w:rPr>
        <w:t xml:space="preserve"> – installation of pipe work &amp; alterations to building - </w:t>
      </w:r>
      <w:r w:rsidRPr="00FB3BA7">
        <w:rPr>
          <w:rFonts w:ascii="Comic Sans MS" w:hAnsi="Comic Sans MS"/>
          <w:b/>
          <w:sz w:val="24"/>
          <w:szCs w:val="24"/>
        </w:rPr>
        <w:t>granted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 w:rsidRPr="00FB3BA7">
        <w:rPr>
          <w:rFonts w:ascii="Comic Sans MS" w:hAnsi="Comic Sans MS"/>
          <w:b/>
          <w:sz w:val="24"/>
          <w:szCs w:val="24"/>
        </w:rPr>
        <w:t>12 Westgate</w:t>
      </w:r>
      <w:r>
        <w:rPr>
          <w:rFonts w:ascii="Comic Sans MS" w:hAnsi="Comic Sans MS"/>
          <w:sz w:val="24"/>
          <w:szCs w:val="24"/>
        </w:rPr>
        <w:t xml:space="preserve"> – alterations, extension and change of use of bank building to form 1 house etc –</w:t>
      </w:r>
      <w:r w:rsidRPr="00FB3BA7">
        <w:rPr>
          <w:rFonts w:ascii="Comic Sans MS" w:hAnsi="Comic Sans MS"/>
          <w:b/>
          <w:sz w:val="24"/>
          <w:szCs w:val="24"/>
        </w:rPr>
        <w:t xml:space="preserve"> refused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 Priory Gate – </w:t>
      </w:r>
      <w:r w:rsidRPr="00FB3BA7">
        <w:rPr>
          <w:rFonts w:ascii="Comic Sans MS" w:hAnsi="Comic Sans MS"/>
          <w:sz w:val="24"/>
          <w:szCs w:val="24"/>
        </w:rPr>
        <w:t xml:space="preserve">formation of vehicular access, hardstanding area, erection of fencing, gates &amp; gate pillars </w:t>
      </w:r>
      <w:r>
        <w:rPr>
          <w:rFonts w:ascii="Comic Sans MS" w:hAnsi="Comic Sans MS"/>
          <w:sz w:val="24"/>
          <w:szCs w:val="24"/>
        </w:rPr>
        <w:t xml:space="preserve">– </w:t>
      </w:r>
      <w:r w:rsidRPr="00FB3BA7">
        <w:rPr>
          <w:rFonts w:ascii="Comic Sans MS" w:hAnsi="Comic Sans MS"/>
          <w:b/>
          <w:sz w:val="24"/>
          <w:szCs w:val="24"/>
        </w:rPr>
        <w:t>withdrawn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11 Victoria Road – </w:t>
      </w:r>
      <w:r w:rsidRPr="00FB3BA7">
        <w:rPr>
          <w:rFonts w:ascii="Comic Sans MS" w:hAnsi="Comic Sans MS"/>
          <w:sz w:val="24"/>
          <w:szCs w:val="24"/>
        </w:rPr>
        <w:t>replacement windows</w:t>
      </w:r>
      <w:r>
        <w:rPr>
          <w:rFonts w:ascii="Comic Sans MS" w:hAnsi="Comic Sans MS"/>
          <w:b/>
          <w:sz w:val="24"/>
          <w:szCs w:val="24"/>
        </w:rPr>
        <w:t xml:space="preserve"> – granted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15D Balfour Street – </w:t>
      </w:r>
      <w:r w:rsidRPr="00FB3BA7">
        <w:rPr>
          <w:rFonts w:ascii="Comic Sans MS" w:hAnsi="Comic Sans MS"/>
          <w:sz w:val="24"/>
          <w:szCs w:val="24"/>
        </w:rPr>
        <w:t>replacement windows</w:t>
      </w:r>
      <w:r>
        <w:rPr>
          <w:rFonts w:ascii="Comic Sans MS" w:hAnsi="Comic Sans MS"/>
          <w:b/>
          <w:sz w:val="24"/>
          <w:szCs w:val="24"/>
        </w:rPr>
        <w:t xml:space="preserve"> – granted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Tantallon Road – </w:t>
      </w:r>
      <w:r w:rsidRPr="00FB3BA7">
        <w:rPr>
          <w:rFonts w:ascii="Comic Sans MS" w:hAnsi="Comic Sans MS"/>
          <w:sz w:val="24"/>
          <w:szCs w:val="24"/>
        </w:rPr>
        <w:t xml:space="preserve">change in house types in </w:t>
      </w:r>
      <w:proofErr w:type="spellStart"/>
      <w:r w:rsidRPr="00FB3BA7">
        <w:rPr>
          <w:rFonts w:ascii="Comic Sans MS" w:hAnsi="Comic Sans MS"/>
          <w:sz w:val="24"/>
          <w:szCs w:val="24"/>
        </w:rPr>
        <w:t>Dandara</w:t>
      </w:r>
      <w:proofErr w:type="spellEnd"/>
      <w:r w:rsidRPr="00FB3BA7">
        <w:rPr>
          <w:rFonts w:ascii="Comic Sans MS" w:hAnsi="Comic Sans MS"/>
          <w:sz w:val="24"/>
          <w:szCs w:val="24"/>
        </w:rPr>
        <w:t xml:space="preserve"> development</w:t>
      </w:r>
      <w:r>
        <w:rPr>
          <w:rFonts w:ascii="Comic Sans MS" w:hAnsi="Comic Sans MS"/>
          <w:b/>
          <w:sz w:val="24"/>
          <w:szCs w:val="24"/>
        </w:rPr>
        <w:t xml:space="preserve"> – granted</w:t>
      </w:r>
    </w:p>
    <w:p w:rsidR="00FB3BA7" w:rsidRDefault="00FB3BA7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18A Dirleton Avenue – </w:t>
      </w:r>
      <w:r w:rsidRPr="00EA4453">
        <w:rPr>
          <w:rFonts w:ascii="Comic Sans MS" w:hAnsi="Comic Sans MS"/>
          <w:sz w:val="24"/>
          <w:szCs w:val="24"/>
        </w:rPr>
        <w:t>alterations to house &amp; formation</w:t>
      </w:r>
      <w:r w:rsidR="00EA4453" w:rsidRPr="00EA4453">
        <w:rPr>
          <w:rFonts w:ascii="Comic Sans MS" w:hAnsi="Comic Sans MS"/>
          <w:sz w:val="24"/>
          <w:szCs w:val="24"/>
        </w:rPr>
        <w:t xml:space="preserve"> of external</w:t>
      </w:r>
      <w:r w:rsidR="00EA4453">
        <w:rPr>
          <w:rFonts w:ascii="Comic Sans MS" w:hAnsi="Comic Sans MS"/>
          <w:b/>
          <w:sz w:val="24"/>
          <w:szCs w:val="24"/>
        </w:rPr>
        <w:t xml:space="preserve"> </w:t>
      </w:r>
      <w:r w:rsidR="00EA4453" w:rsidRPr="00EA4453">
        <w:rPr>
          <w:rFonts w:ascii="Comic Sans MS" w:hAnsi="Comic Sans MS"/>
          <w:sz w:val="24"/>
          <w:szCs w:val="24"/>
        </w:rPr>
        <w:t>steps with handrail</w:t>
      </w:r>
      <w:r w:rsidR="00EA4453">
        <w:rPr>
          <w:rFonts w:ascii="Comic Sans MS" w:hAnsi="Comic Sans MS"/>
          <w:b/>
          <w:sz w:val="24"/>
          <w:szCs w:val="24"/>
        </w:rPr>
        <w:t xml:space="preserve"> – granted</w:t>
      </w:r>
    </w:p>
    <w:p w:rsidR="00EA4453" w:rsidRDefault="00EA4453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18 Clifford Road – </w:t>
      </w:r>
      <w:r w:rsidRPr="00EA4453">
        <w:rPr>
          <w:rFonts w:ascii="Comic Sans MS" w:hAnsi="Comic Sans MS"/>
          <w:sz w:val="24"/>
          <w:szCs w:val="24"/>
        </w:rPr>
        <w:t>extension to house, formation of raised decked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A4453">
        <w:rPr>
          <w:rFonts w:ascii="Comic Sans MS" w:hAnsi="Comic Sans MS"/>
          <w:sz w:val="24"/>
          <w:szCs w:val="24"/>
        </w:rPr>
        <w:t>and terraced areas with balustrade</w:t>
      </w:r>
      <w:r>
        <w:rPr>
          <w:rFonts w:ascii="Comic Sans MS" w:hAnsi="Comic Sans MS"/>
          <w:b/>
          <w:sz w:val="24"/>
          <w:szCs w:val="24"/>
        </w:rPr>
        <w:t xml:space="preserve"> – granted</w:t>
      </w:r>
    </w:p>
    <w:p w:rsidR="00EA4453" w:rsidRDefault="00EA4453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Leuchie Gardens – </w:t>
      </w:r>
      <w:r w:rsidRPr="00EA4453">
        <w:rPr>
          <w:rFonts w:ascii="Comic Sans MS" w:hAnsi="Comic Sans MS"/>
          <w:sz w:val="24"/>
          <w:szCs w:val="24"/>
        </w:rPr>
        <w:t>extension to house to form ancillary residential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A4453">
        <w:rPr>
          <w:rFonts w:ascii="Comic Sans MS" w:hAnsi="Comic Sans MS"/>
          <w:sz w:val="24"/>
          <w:szCs w:val="24"/>
        </w:rPr>
        <w:t xml:space="preserve">accommodation </w:t>
      </w:r>
      <w:r>
        <w:rPr>
          <w:rFonts w:ascii="Comic Sans MS" w:hAnsi="Comic Sans MS"/>
          <w:b/>
          <w:sz w:val="24"/>
          <w:szCs w:val="24"/>
        </w:rPr>
        <w:t>– granted</w:t>
      </w:r>
    </w:p>
    <w:p w:rsidR="00EA4453" w:rsidRDefault="00EA4453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West Gate Lodge, </w:t>
      </w:r>
      <w:proofErr w:type="spellStart"/>
      <w:r>
        <w:rPr>
          <w:rFonts w:ascii="Comic Sans MS" w:hAnsi="Comic Sans MS"/>
          <w:b/>
          <w:sz w:val="24"/>
          <w:szCs w:val="24"/>
        </w:rPr>
        <w:t>Congalton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– </w:t>
      </w:r>
      <w:r w:rsidRPr="00EA4453">
        <w:rPr>
          <w:rFonts w:ascii="Comic Sans MS" w:hAnsi="Comic Sans MS"/>
          <w:sz w:val="24"/>
          <w:szCs w:val="24"/>
        </w:rPr>
        <w:t>change of use of grass verge to form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A4453">
        <w:rPr>
          <w:rFonts w:ascii="Comic Sans MS" w:hAnsi="Comic Sans MS"/>
          <w:sz w:val="24"/>
          <w:szCs w:val="24"/>
        </w:rPr>
        <w:t>vehicular access</w:t>
      </w:r>
      <w:r>
        <w:rPr>
          <w:rFonts w:ascii="Comic Sans MS" w:hAnsi="Comic Sans MS"/>
          <w:b/>
          <w:sz w:val="24"/>
          <w:szCs w:val="24"/>
        </w:rPr>
        <w:t xml:space="preserve"> – granted</w:t>
      </w:r>
    </w:p>
    <w:p w:rsidR="00EA4453" w:rsidRDefault="00EA4453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15-17 High Street – </w:t>
      </w:r>
      <w:r w:rsidRPr="00EA4453">
        <w:rPr>
          <w:rFonts w:ascii="Comic Sans MS" w:hAnsi="Comic Sans MS"/>
          <w:sz w:val="24"/>
          <w:szCs w:val="24"/>
        </w:rPr>
        <w:t>alterations to building etc</w:t>
      </w:r>
      <w:r>
        <w:rPr>
          <w:rFonts w:ascii="Comic Sans MS" w:hAnsi="Comic Sans MS"/>
          <w:b/>
          <w:sz w:val="24"/>
          <w:szCs w:val="24"/>
        </w:rPr>
        <w:t xml:space="preserve"> – granted </w:t>
      </w:r>
      <w:r w:rsidRPr="00EA4453">
        <w:rPr>
          <w:rFonts w:ascii="Comic Sans MS" w:hAnsi="Comic Sans MS"/>
          <w:sz w:val="24"/>
          <w:szCs w:val="24"/>
        </w:rPr>
        <w:t>subject to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A4453">
        <w:rPr>
          <w:rFonts w:ascii="Comic Sans MS" w:hAnsi="Comic Sans MS"/>
          <w:sz w:val="24"/>
          <w:szCs w:val="24"/>
        </w:rPr>
        <w:t>closing by 20.00 and no amplified music</w:t>
      </w:r>
    </w:p>
    <w:p w:rsidR="00EA4453" w:rsidRDefault="00EA4453" w:rsidP="00EA4453">
      <w:pPr>
        <w:pStyle w:val="PlainText"/>
        <w:ind w:left="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 Victoria Road –</w:t>
      </w:r>
      <w:r>
        <w:rPr>
          <w:rFonts w:ascii="Comic Sans MS" w:hAnsi="Comic Sans MS"/>
          <w:sz w:val="24"/>
          <w:szCs w:val="24"/>
        </w:rPr>
        <w:t xml:space="preserve"> replacement glazing in windows &amp; formation of dormers – </w:t>
      </w:r>
      <w:r w:rsidRPr="00EA4453">
        <w:rPr>
          <w:rFonts w:ascii="Comic Sans MS" w:hAnsi="Comic Sans MS"/>
          <w:b/>
          <w:sz w:val="24"/>
          <w:szCs w:val="24"/>
        </w:rPr>
        <w:t>appeal against refusal dismissed</w:t>
      </w:r>
    </w:p>
    <w:p w:rsidR="00EA4453" w:rsidRPr="00FB3BA7" w:rsidRDefault="00EA4453" w:rsidP="00EA4453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 Douglas Marches – </w:t>
      </w:r>
      <w:r w:rsidRPr="00985C6B">
        <w:rPr>
          <w:rFonts w:ascii="Comic Sans MS" w:hAnsi="Comic Sans MS"/>
          <w:sz w:val="24"/>
          <w:szCs w:val="24"/>
        </w:rPr>
        <w:t>Certificate of lawfulness for erection of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985C6B">
        <w:rPr>
          <w:rFonts w:ascii="Comic Sans MS" w:hAnsi="Comic Sans MS"/>
          <w:sz w:val="24"/>
          <w:szCs w:val="24"/>
        </w:rPr>
        <w:t>conservatory</w:t>
      </w:r>
      <w:r>
        <w:rPr>
          <w:rFonts w:ascii="Comic Sans MS" w:hAnsi="Comic Sans MS"/>
          <w:b/>
          <w:sz w:val="24"/>
          <w:szCs w:val="24"/>
        </w:rPr>
        <w:t xml:space="preserve"> - granted</w:t>
      </w:r>
    </w:p>
    <w:p w:rsidR="00985C6B" w:rsidRDefault="00CF0D5F" w:rsidP="00EA4453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</w:t>
      </w:r>
    </w:p>
    <w:p w:rsidR="00985C6B" w:rsidRDefault="00985C6B" w:rsidP="00EA4453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985C6B" w:rsidRDefault="00985C6B" w:rsidP="00EA4453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CF0D5F" w:rsidRPr="00B54C5E" w:rsidRDefault="00CF0D5F" w:rsidP="00EA4453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.    </w:t>
      </w:r>
      <w:r w:rsidRPr="00CF0D5F">
        <w:rPr>
          <w:rFonts w:ascii="Comic Sans MS" w:hAnsi="Comic Sans MS"/>
          <w:b/>
          <w:sz w:val="24"/>
          <w:szCs w:val="24"/>
        </w:rPr>
        <w:t xml:space="preserve">Treasurer’s Report </w:t>
      </w: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Pr="004F0EA7" w:rsidRDefault="004F0EA7" w:rsidP="004F0EA7">
      <w:pPr>
        <w:pStyle w:val="PlainText"/>
        <w:ind w:left="720"/>
        <w:rPr>
          <w:rFonts w:ascii="Comic Sans MS" w:hAnsi="Comic Sans MS"/>
          <w:sz w:val="24"/>
          <w:szCs w:val="24"/>
        </w:rPr>
      </w:pPr>
      <w:r w:rsidRPr="004F0EA7">
        <w:rPr>
          <w:rFonts w:ascii="Comic Sans MS" w:hAnsi="Comic Sans MS"/>
          <w:sz w:val="24"/>
          <w:szCs w:val="24"/>
        </w:rPr>
        <w:t>ELC - £8.69 for printing posters</w:t>
      </w:r>
    </w:p>
    <w:p w:rsidR="00985C6B" w:rsidRPr="004F0EA7" w:rsidRDefault="00985C6B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602469" w:rsidRDefault="00602469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602469" w:rsidRDefault="00602469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  </w:t>
      </w:r>
      <w:r w:rsidRPr="00CF0D5F">
        <w:rPr>
          <w:rFonts w:ascii="Comic Sans MS" w:hAnsi="Comic Sans MS"/>
          <w:b/>
          <w:sz w:val="24"/>
          <w:szCs w:val="24"/>
        </w:rPr>
        <w:t>North Berwick High Street – option assessment</w:t>
      </w: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Pr="00CF0D5F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 </w:t>
      </w:r>
      <w:r w:rsidRPr="00CF0D5F">
        <w:rPr>
          <w:rFonts w:ascii="Comic Sans MS" w:hAnsi="Comic Sans MS"/>
          <w:b/>
          <w:sz w:val="24"/>
          <w:szCs w:val="24"/>
        </w:rPr>
        <w:t>Consultation on updated Local Development Plan</w:t>
      </w: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Pr="001000CE" w:rsidRDefault="001000CE" w:rsidP="001000CE">
      <w:pPr>
        <w:pStyle w:val="PlainText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Consultation period - </w:t>
      </w:r>
      <w:r w:rsidRPr="001000CE">
        <w:rPr>
          <w:rFonts w:ascii="Comic Sans MS" w:hAnsi="Comic Sans MS"/>
          <w:sz w:val="24"/>
          <w:szCs w:val="24"/>
        </w:rPr>
        <w:t>5</w:t>
      </w:r>
      <w:r w:rsidRPr="001000CE">
        <w:rPr>
          <w:rFonts w:ascii="Comic Sans MS" w:hAnsi="Comic Sans MS"/>
          <w:sz w:val="24"/>
          <w:szCs w:val="24"/>
          <w:vertAlign w:val="superscript"/>
        </w:rPr>
        <w:t>th</w:t>
      </w:r>
      <w:r w:rsidRPr="001000CE">
        <w:rPr>
          <w:rFonts w:ascii="Comic Sans MS" w:hAnsi="Comic Sans MS"/>
          <w:sz w:val="24"/>
          <w:szCs w:val="24"/>
        </w:rPr>
        <w:t xml:space="preserve"> July to 18</w:t>
      </w:r>
      <w:r w:rsidRPr="001000CE">
        <w:rPr>
          <w:rFonts w:ascii="Comic Sans MS" w:hAnsi="Comic Sans MS"/>
          <w:sz w:val="24"/>
          <w:szCs w:val="24"/>
          <w:vertAlign w:val="superscript"/>
        </w:rPr>
        <w:t>th</w:t>
      </w:r>
      <w:r w:rsidRPr="001000CE">
        <w:rPr>
          <w:rFonts w:ascii="Comic Sans MS" w:hAnsi="Comic Sans MS"/>
          <w:sz w:val="24"/>
          <w:szCs w:val="24"/>
        </w:rPr>
        <w:t xml:space="preserve"> August</w:t>
      </w: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Pr="00CF0D5F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P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  </w:t>
      </w:r>
      <w:r w:rsidRPr="00CF0D5F">
        <w:rPr>
          <w:rFonts w:ascii="Comic Sans MS" w:hAnsi="Comic Sans MS"/>
          <w:b/>
          <w:sz w:val="24"/>
          <w:szCs w:val="24"/>
        </w:rPr>
        <w:t xml:space="preserve">Re-provisioning of health &amp; social care services in North Berwick - update </w:t>
      </w: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 w:rsidRPr="00CF0D5F">
        <w:rPr>
          <w:rFonts w:ascii="Comic Sans MS" w:hAnsi="Comic Sans MS"/>
          <w:b/>
          <w:sz w:val="24"/>
          <w:szCs w:val="24"/>
        </w:rPr>
        <w:t xml:space="preserve"> </w:t>
      </w: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85C6B" w:rsidRPr="00CF0D5F" w:rsidRDefault="00985C6B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F0D5F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Pr="00B54C5E">
        <w:rPr>
          <w:rFonts w:ascii="Comic Sans MS" w:hAnsi="Comic Sans MS"/>
          <w:sz w:val="24"/>
          <w:szCs w:val="24"/>
        </w:rPr>
        <w:t xml:space="preserve">.   </w:t>
      </w:r>
      <w:r w:rsidRPr="00CF0D5F">
        <w:rPr>
          <w:rFonts w:ascii="Comic Sans MS" w:hAnsi="Comic Sans MS"/>
          <w:b/>
          <w:sz w:val="24"/>
          <w:szCs w:val="24"/>
        </w:rPr>
        <w:t>Reports from Groups &amp; Societies</w:t>
      </w: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985C6B" w:rsidRDefault="00985C6B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985C6B" w:rsidRDefault="00985C6B" w:rsidP="008822EB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602469">
        <w:rPr>
          <w:rFonts w:ascii="Comic Sans MS" w:hAnsi="Comic Sans MS"/>
          <w:b/>
          <w:i/>
          <w:sz w:val="24"/>
          <w:szCs w:val="24"/>
        </w:rPr>
        <w:t>Calder &amp; Crawford Cups</w:t>
      </w:r>
      <w:r w:rsidR="008822EB">
        <w:rPr>
          <w:rFonts w:ascii="Comic Sans MS" w:hAnsi="Comic Sans MS"/>
          <w:b/>
          <w:i/>
          <w:sz w:val="24"/>
          <w:szCs w:val="24"/>
        </w:rPr>
        <w:t xml:space="preserve"> – </w:t>
      </w:r>
      <w:r w:rsidR="008822EB">
        <w:rPr>
          <w:rFonts w:ascii="Comic Sans MS" w:hAnsi="Comic Sans MS"/>
          <w:sz w:val="24"/>
          <w:szCs w:val="24"/>
        </w:rPr>
        <w:t xml:space="preserve">It was disappointing that in concentrating on improving the main green the other green was not available to the public and as a result we did not have exclusive use of the main green. With the public mingling with the competitors it was more difficult to maximise entry and as a result entry was down on previous years with only 55 competitors, 15 of whom </w:t>
      </w:r>
      <w:r w:rsidR="008822EB">
        <w:rPr>
          <w:rFonts w:ascii="Comic Sans MS" w:hAnsi="Comic Sans MS"/>
          <w:sz w:val="24"/>
          <w:szCs w:val="24"/>
        </w:rPr>
        <w:lastRenderedPageBreak/>
        <w:t xml:space="preserve">were children. The final of the Calder Cup was keenly contested by two visitors, Bob McNair from </w:t>
      </w:r>
      <w:proofErr w:type="spellStart"/>
      <w:r w:rsidR="008822EB">
        <w:rPr>
          <w:rFonts w:ascii="Comic Sans MS" w:hAnsi="Comic Sans MS"/>
          <w:sz w:val="24"/>
          <w:szCs w:val="24"/>
        </w:rPr>
        <w:t>Strathaven</w:t>
      </w:r>
      <w:proofErr w:type="spellEnd"/>
      <w:r w:rsidR="008822EB">
        <w:rPr>
          <w:rFonts w:ascii="Comic Sans MS" w:hAnsi="Comic Sans MS"/>
          <w:sz w:val="24"/>
          <w:szCs w:val="24"/>
        </w:rPr>
        <w:t xml:space="preserve"> and Bryan </w:t>
      </w:r>
      <w:proofErr w:type="spellStart"/>
      <w:r w:rsidR="008822EB">
        <w:rPr>
          <w:rFonts w:ascii="Comic Sans MS" w:hAnsi="Comic Sans MS"/>
          <w:sz w:val="24"/>
          <w:szCs w:val="24"/>
        </w:rPr>
        <w:t>Jessett</w:t>
      </w:r>
      <w:proofErr w:type="spellEnd"/>
      <w:r w:rsidR="008822EB">
        <w:rPr>
          <w:rFonts w:ascii="Comic Sans MS" w:hAnsi="Comic Sans MS"/>
          <w:sz w:val="24"/>
          <w:szCs w:val="24"/>
        </w:rPr>
        <w:t xml:space="preserve"> from Somerset with Bryan winning</w:t>
      </w:r>
      <w:r w:rsidR="00B77A35">
        <w:rPr>
          <w:rFonts w:ascii="Comic Sans MS" w:hAnsi="Comic Sans MS"/>
          <w:sz w:val="24"/>
          <w:szCs w:val="24"/>
        </w:rPr>
        <w:t>,</w:t>
      </w:r>
      <w:r w:rsidR="008822EB">
        <w:rPr>
          <w:rFonts w:ascii="Comic Sans MS" w:hAnsi="Comic Sans MS"/>
          <w:sz w:val="24"/>
          <w:szCs w:val="24"/>
        </w:rPr>
        <w:t xml:space="preserve"> in the rain</w:t>
      </w:r>
      <w:r w:rsidR="00B77A35">
        <w:rPr>
          <w:rFonts w:ascii="Comic Sans MS" w:hAnsi="Comic Sans MS"/>
          <w:sz w:val="24"/>
          <w:szCs w:val="24"/>
        </w:rPr>
        <w:t>,</w:t>
      </w:r>
      <w:r w:rsidR="008822EB">
        <w:rPr>
          <w:rFonts w:ascii="Comic Sans MS" w:hAnsi="Comic Sans MS"/>
          <w:sz w:val="24"/>
          <w:szCs w:val="24"/>
        </w:rPr>
        <w:t xml:space="preserve"> at the 5</w:t>
      </w:r>
      <w:r w:rsidR="008822EB" w:rsidRPr="008822EB">
        <w:rPr>
          <w:rFonts w:ascii="Comic Sans MS" w:hAnsi="Comic Sans MS"/>
          <w:sz w:val="24"/>
          <w:szCs w:val="24"/>
          <w:vertAlign w:val="superscript"/>
        </w:rPr>
        <w:t>th</w:t>
      </w:r>
      <w:r w:rsidR="008822EB">
        <w:rPr>
          <w:rFonts w:ascii="Comic Sans MS" w:hAnsi="Comic Sans MS"/>
          <w:sz w:val="24"/>
          <w:szCs w:val="24"/>
        </w:rPr>
        <w:t xml:space="preserve"> extra hole.</w:t>
      </w:r>
      <w:r w:rsidR="00B77A35">
        <w:rPr>
          <w:rFonts w:ascii="Comic Sans MS" w:hAnsi="Comic Sans MS"/>
          <w:sz w:val="24"/>
          <w:szCs w:val="24"/>
        </w:rPr>
        <w:t xml:space="preserve"> In the Crawford Cup only one competitor turned up for the finals – that’s never happened before – so Emily McNair won by default. My thanks to my colleagues who helped out – especially Kelly &amp; Gordon who had lengthy stints in the heat of the qualifying day and Martyn Huish who provided the prizes.</w:t>
      </w:r>
    </w:p>
    <w:p w:rsidR="00B77A35" w:rsidRDefault="00B77A35" w:rsidP="008822EB">
      <w:pPr>
        <w:pStyle w:val="Plain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year with the Centenary of the Calder Cup we’ll have a small subcommittee and start planning earlier.</w:t>
      </w:r>
    </w:p>
    <w:p w:rsidR="00B77A35" w:rsidRPr="008822EB" w:rsidRDefault="00B77A35" w:rsidP="008822EB">
      <w:pPr>
        <w:pStyle w:val="Plain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985C6B" w:rsidRDefault="00985C6B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  <w:r w:rsidRPr="00B77A35">
        <w:rPr>
          <w:rFonts w:ascii="Comic Sans MS" w:hAnsi="Comic Sans MS"/>
          <w:b/>
          <w:i/>
          <w:sz w:val="24"/>
          <w:szCs w:val="24"/>
        </w:rPr>
        <w:t>Resilience Plan</w:t>
      </w:r>
    </w:p>
    <w:p w:rsidR="00B77A35" w:rsidRDefault="00B77A35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</w:p>
    <w:p w:rsidR="0085550F" w:rsidRPr="00B77A35" w:rsidRDefault="0085550F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</w:p>
    <w:p w:rsidR="00985C6B" w:rsidRPr="00B77A35" w:rsidRDefault="00985C6B" w:rsidP="00CF0D5F">
      <w:pPr>
        <w:pStyle w:val="PlainText"/>
        <w:rPr>
          <w:rFonts w:ascii="Comic Sans MS" w:hAnsi="Comic Sans MS"/>
          <w:b/>
          <w:i/>
          <w:sz w:val="24"/>
          <w:szCs w:val="24"/>
        </w:rPr>
      </w:pPr>
      <w:r w:rsidRPr="00B77A35">
        <w:rPr>
          <w:rFonts w:ascii="Comic Sans MS" w:hAnsi="Comic Sans MS"/>
          <w:b/>
          <w:i/>
          <w:sz w:val="24"/>
          <w:szCs w:val="24"/>
        </w:rPr>
        <w:t>Christmas Lights</w:t>
      </w:r>
    </w:p>
    <w:p w:rsidR="00B77A35" w:rsidRDefault="00B77A35" w:rsidP="00985C6B">
      <w:pPr>
        <w:rPr>
          <w:rFonts w:ascii="Comic Sans MS" w:hAnsi="Comic Sans MS"/>
          <w:sz w:val="24"/>
          <w:szCs w:val="24"/>
        </w:rPr>
      </w:pPr>
    </w:p>
    <w:p w:rsidR="00B77A35" w:rsidRDefault="00B77A35" w:rsidP="00985C6B">
      <w:pPr>
        <w:rPr>
          <w:rFonts w:ascii="Comic Sans MS" w:hAnsi="Comic Sans MS"/>
          <w:sz w:val="24"/>
          <w:szCs w:val="24"/>
        </w:rPr>
      </w:pPr>
    </w:p>
    <w:p w:rsidR="00B77A35" w:rsidRDefault="00B77A35" w:rsidP="00985C6B">
      <w:pPr>
        <w:rPr>
          <w:rFonts w:ascii="Comic Sans MS" w:hAnsi="Comic Sans MS"/>
          <w:sz w:val="24"/>
          <w:szCs w:val="24"/>
        </w:rPr>
      </w:pPr>
    </w:p>
    <w:p w:rsidR="00B77A35" w:rsidRDefault="00B77A35" w:rsidP="00985C6B">
      <w:pPr>
        <w:rPr>
          <w:rFonts w:ascii="Comic Sans MS" w:hAnsi="Comic Sans MS"/>
          <w:sz w:val="24"/>
          <w:szCs w:val="24"/>
        </w:rPr>
      </w:pPr>
    </w:p>
    <w:p w:rsidR="00B77A35" w:rsidRDefault="00B77A35" w:rsidP="00985C6B">
      <w:pPr>
        <w:rPr>
          <w:rFonts w:ascii="Comic Sans MS" w:hAnsi="Comic Sans MS"/>
          <w:sz w:val="24"/>
          <w:szCs w:val="24"/>
        </w:rPr>
      </w:pPr>
    </w:p>
    <w:p w:rsidR="00B77A35" w:rsidRDefault="00B77A35" w:rsidP="00985C6B">
      <w:pPr>
        <w:rPr>
          <w:rFonts w:ascii="Comic Sans MS" w:hAnsi="Comic Sans MS"/>
          <w:sz w:val="24"/>
          <w:szCs w:val="24"/>
        </w:rPr>
      </w:pPr>
    </w:p>
    <w:p w:rsidR="00985C6B" w:rsidRPr="00985C6B" w:rsidRDefault="00985C6B" w:rsidP="00B77A35">
      <w:pPr>
        <w:jc w:val="both"/>
        <w:rPr>
          <w:rFonts w:ascii="Comic Sans MS" w:hAnsi="Comic Sans MS"/>
        </w:rPr>
      </w:pPr>
      <w:r w:rsidRPr="00B77A35">
        <w:rPr>
          <w:rFonts w:ascii="Comic Sans MS" w:hAnsi="Comic Sans MS"/>
          <w:b/>
          <w:i/>
          <w:sz w:val="24"/>
          <w:szCs w:val="24"/>
        </w:rPr>
        <w:t>Coastal Communities Museum</w:t>
      </w:r>
      <w:r>
        <w:rPr>
          <w:rFonts w:ascii="Comic Sans MS" w:hAnsi="Comic Sans MS"/>
          <w:sz w:val="24"/>
          <w:szCs w:val="24"/>
        </w:rPr>
        <w:t xml:space="preserve"> - </w:t>
      </w:r>
      <w:r w:rsidRPr="00985C6B">
        <w:rPr>
          <w:rFonts w:ascii="Comic Sans MS" w:hAnsi="Comic Sans MS"/>
        </w:rPr>
        <w:t xml:space="preserve">Visitor numbers for July: </w:t>
      </w:r>
      <w:r>
        <w:rPr>
          <w:rFonts w:ascii="Comic Sans MS" w:hAnsi="Comic Sans MS"/>
        </w:rPr>
        <w:t>880 </w:t>
      </w:r>
      <w:r w:rsidRPr="00985C6B">
        <w:rPr>
          <w:rFonts w:ascii="Comic Sans MS" w:hAnsi="Comic Sans MS"/>
        </w:rPr>
        <w:t>adults</w:t>
      </w:r>
      <w:r>
        <w:rPr>
          <w:rFonts w:ascii="Comic Sans MS" w:hAnsi="Comic Sans MS"/>
        </w:rPr>
        <w:t xml:space="preserve"> &amp; </w:t>
      </w:r>
      <w:r w:rsidRPr="00985C6B">
        <w:rPr>
          <w:rFonts w:ascii="Comic Sans MS" w:hAnsi="Comic Sans MS"/>
        </w:rPr>
        <w:t>193</w:t>
      </w:r>
      <w:r>
        <w:rPr>
          <w:rFonts w:ascii="Comic Sans MS" w:hAnsi="Comic Sans MS"/>
        </w:rPr>
        <w:t> </w:t>
      </w:r>
      <w:r w:rsidRPr="00985C6B">
        <w:rPr>
          <w:rFonts w:ascii="Comic Sans MS" w:hAnsi="Comic Sans MS"/>
        </w:rPr>
        <w:t>children open 21 days</w:t>
      </w:r>
    </w:p>
    <w:p w:rsidR="00985C6B" w:rsidRPr="00985C6B" w:rsidRDefault="00985C6B" w:rsidP="00B77A35">
      <w:pPr>
        <w:jc w:val="both"/>
        <w:rPr>
          <w:rFonts w:ascii="Comic Sans MS" w:hAnsi="Comic Sans MS"/>
        </w:rPr>
      </w:pPr>
    </w:p>
    <w:p w:rsidR="00985C6B" w:rsidRDefault="00985C6B" w:rsidP="00B77A35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985C6B" w:rsidRDefault="00985C6B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85550F" w:rsidRPr="00B54C5E" w:rsidRDefault="0085550F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Pr="00B54C5E">
        <w:rPr>
          <w:rFonts w:ascii="Comic Sans MS" w:hAnsi="Comic Sans MS"/>
          <w:sz w:val="24"/>
          <w:szCs w:val="24"/>
        </w:rPr>
        <w:t xml:space="preserve">.   </w:t>
      </w:r>
      <w:r w:rsidRPr="00CF0D5F">
        <w:rPr>
          <w:rFonts w:ascii="Comic Sans MS" w:hAnsi="Comic Sans MS"/>
          <w:b/>
          <w:sz w:val="24"/>
          <w:szCs w:val="24"/>
        </w:rPr>
        <w:t xml:space="preserve">Correspondence     </w:t>
      </w: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7A35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</w:t>
      </w:r>
    </w:p>
    <w:p w:rsidR="00E35747" w:rsidRPr="00650B57" w:rsidRDefault="00E35747" w:rsidP="00E35747">
      <w:pPr>
        <w:pStyle w:val="PlainText"/>
        <w:numPr>
          <w:ilvl w:val="0"/>
          <w:numId w:val="2"/>
        </w:numPr>
        <w:jc w:val="both"/>
        <w:rPr>
          <w:color w:val="1F497D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We had received notice of a major variation </w:t>
      </w:r>
      <w:r w:rsidRPr="00E35747">
        <w:rPr>
          <w:rFonts w:ascii="Comic Sans MS" w:hAnsi="Comic Sans MS"/>
          <w:sz w:val="24"/>
          <w:szCs w:val="24"/>
        </w:rPr>
        <w:t xml:space="preserve">application from North Berwick Golf Club </w:t>
      </w:r>
      <w:r>
        <w:rPr>
          <w:rFonts w:ascii="Comic Sans MS" w:hAnsi="Comic Sans MS"/>
          <w:sz w:val="24"/>
          <w:szCs w:val="24"/>
        </w:rPr>
        <w:t>t</w:t>
      </w:r>
      <w:r w:rsidRPr="00E35747">
        <w:rPr>
          <w:rFonts w:ascii="Comic Sans MS" w:hAnsi="Comic Sans MS"/>
          <w:sz w:val="24"/>
          <w:szCs w:val="24"/>
        </w:rPr>
        <w:t xml:space="preserve">o change to open status, add Gaming and outside drinking to their licence and remove the local condition No 5. </w:t>
      </w:r>
      <w:r>
        <w:rPr>
          <w:rFonts w:ascii="Comic Sans MS" w:hAnsi="Comic Sans MS"/>
          <w:sz w:val="24"/>
          <w:szCs w:val="24"/>
        </w:rPr>
        <w:t>As a response was required by 2</w:t>
      </w:r>
      <w:r w:rsidRPr="00E35747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August, having discussed it informally, I confirmed we had no objection to the proposed variation a</w:t>
      </w:r>
      <w:r w:rsidRPr="00E35747">
        <w:rPr>
          <w:rFonts w:ascii="Comic Sans MS" w:hAnsi="Comic Sans MS"/>
          <w:sz w:val="24"/>
          <w:szCs w:val="24"/>
        </w:rPr>
        <w:t>part from some concerns about the extension of the terminal hour to 1.00 am on Fridays and Saturdays</w:t>
      </w:r>
      <w:r>
        <w:rPr>
          <w:rFonts w:ascii="Comic Sans MS" w:hAnsi="Comic Sans MS"/>
          <w:sz w:val="24"/>
          <w:szCs w:val="24"/>
        </w:rPr>
        <w:t>.</w:t>
      </w:r>
    </w:p>
    <w:p w:rsidR="00650B57" w:rsidRPr="00650B57" w:rsidRDefault="00650B57" w:rsidP="00650B57">
      <w:pPr>
        <w:pStyle w:val="PlainText"/>
        <w:ind w:left="720"/>
        <w:jc w:val="both"/>
        <w:rPr>
          <w:color w:val="1F497D"/>
          <w:sz w:val="28"/>
          <w:szCs w:val="28"/>
        </w:rPr>
      </w:pPr>
    </w:p>
    <w:p w:rsidR="00650B57" w:rsidRPr="00395097" w:rsidRDefault="00650B57" w:rsidP="00E35747">
      <w:pPr>
        <w:pStyle w:val="PlainText"/>
        <w:numPr>
          <w:ilvl w:val="0"/>
          <w:numId w:val="2"/>
        </w:numPr>
        <w:jc w:val="both"/>
        <w:rPr>
          <w:color w:val="1F497D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TTRO circulated regarding parking restrictions &amp; road closures in connection with Highland Games on Saturday 10</w:t>
      </w:r>
      <w:r w:rsidRPr="00650B5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August.</w:t>
      </w:r>
    </w:p>
    <w:p w:rsidR="00395097" w:rsidRDefault="00395097" w:rsidP="00395097">
      <w:pPr>
        <w:pStyle w:val="ListParagraph"/>
        <w:rPr>
          <w:color w:val="1F497D"/>
          <w:sz w:val="28"/>
          <w:szCs w:val="28"/>
        </w:rPr>
      </w:pPr>
    </w:p>
    <w:p w:rsidR="00395097" w:rsidRPr="00395097" w:rsidRDefault="00395097" w:rsidP="00E35747">
      <w:pPr>
        <w:pStyle w:val="PlainTex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395097">
        <w:rPr>
          <w:rFonts w:ascii="Comic Sans MS" w:hAnsi="Comic Sans MS"/>
          <w:sz w:val="24"/>
          <w:szCs w:val="24"/>
        </w:rPr>
        <w:t>Scotland’s Most Beautiful High Street 2019</w:t>
      </w:r>
      <w:r>
        <w:rPr>
          <w:rFonts w:ascii="Comic Sans MS" w:hAnsi="Comic Sans MS"/>
          <w:sz w:val="24"/>
          <w:szCs w:val="24"/>
        </w:rPr>
        <w:t xml:space="preserve"> deadline for entries 30</w:t>
      </w:r>
      <w:r w:rsidRPr="0039509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– 300 words &amp; 2 high res images</w:t>
      </w:r>
    </w:p>
    <w:p w:rsidR="00E35747" w:rsidRDefault="00E35747" w:rsidP="00E35747">
      <w:pPr>
        <w:rPr>
          <w:color w:val="1F497D"/>
          <w:sz w:val="28"/>
          <w:szCs w:val="28"/>
        </w:rPr>
      </w:pPr>
    </w:p>
    <w:p w:rsidR="00B77A35" w:rsidRDefault="00B77A35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sz w:val="24"/>
          <w:szCs w:val="24"/>
        </w:rPr>
      </w:pP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Pr="00B54C5E">
        <w:rPr>
          <w:rFonts w:ascii="Comic Sans MS" w:hAnsi="Comic Sans MS"/>
          <w:sz w:val="24"/>
          <w:szCs w:val="24"/>
        </w:rPr>
        <w:t xml:space="preserve">.   </w:t>
      </w:r>
      <w:r w:rsidRPr="00CF0D5F">
        <w:rPr>
          <w:rFonts w:ascii="Comic Sans MS" w:hAnsi="Comic Sans MS"/>
          <w:b/>
          <w:sz w:val="24"/>
          <w:szCs w:val="24"/>
        </w:rPr>
        <w:t>Any other competent business</w:t>
      </w: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1E2FA9" w:rsidRPr="004E68FA" w:rsidRDefault="00B77A35" w:rsidP="00CF0D5F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Law</w:t>
      </w:r>
      <w:r w:rsidR="00CF0D5F">
        <w:rPr>
          <w:rFonts w:ascii="Comic Sans MS" w:hAnsi="Comic Sans MS"/>
          <w:b/>
          <w:sz w:val="24"/>
          <w:szCs w:val="24"/>
        </w:rPr>
        <w:t xml:space="preserve"> Race – 7</w:t>
      </w:r>
      <w:r w:rsidR="00CF0D5F" w:rsidRPr="00CF0D5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CF0D5F">
        <w:rPr>
          <w:rFonts w:ascii="Comic Sans MS" w:hAnsi="Comic Sans MS"/>
          <w:b/>
          <w:sz w:val="24"/>
          <w:szCs w:val="24"/>
        </w:rPr>
        <w:t xml:space="preserve"> August</w:t>
      </w:r>
      <w:r w:rsidR="00CF0D5F" w:rsidRPr="00CF0D5F">
        <w:rPr>
          <w:rFonts w:ascii="Comic Sans MS" w:hAnsi="Comic Sans MS"/>
          <w:b/>
          <w:sz w:val="24"/>
          <w:szCs w:val="24"/>
        </w:rPr>
        <w:t xml:space="preserve"> </w:t>
      </w:r>
    </w:p>
    <w:p w:rsidR="004E68FA" w:rsidRPr="00B77A35" w:rsidRDefault="004E68FA" w:rsidP="004E68FA">
      <w:pPr>
        <w:pStyle w:val="PlainText"/>
        <w:ind w:left="1223"/>
        <w:rPr>
          <w:rFonts w:ascii="Comic Sans MS" w:hAnsi="Comic Sans MS"/>
          <w:sz w:val="24"/>
          <w:szCs w:val="24"/>
        </w:rPr>
      </w:pPr>
    </w:p>
    <w:p w:rsidR="00B77A35" w:rsidRPr="001E2FA9" w:rsidRDefault="00B77A35" w:rsidP="00B77A35">
      <w:pPr>
        <w:pStyle w:val="PlainText"/>
        <w:ind w:left="1223"/>
        <w:rPr>
          <w:rFonts w:ascii="Comic Sans MS" w:hAnsi="Comic Sans MS"/>
          <w:sz w:val="24"/>
          <w:szCs w:val="24"/>
        </w:rPr>
      </w:pPr>
    </w:p>
    <w:p w:rsidR="001E2FA9" w:rsidRPr="00B77A35" w:rsidRDefault="001E2FA9" w:rsidP="00CF0D5F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Harbour AED</w:t>
      </w:r>
    </w:p>
    <w:p w:rsidR="00B77A35" w:rsidRDefault="00B77A35" w:rsidP="00B77A35">
      <w:pPr>
        <w:pStyle w:val="ListParagraph"/>
        <w:rPr>
          <w:rFonts w:ascii="Comic Sans MS" w:hAnsi="Comic Sans MS"/>
          <w:sz w:val="24"/>
          <w:szCs w:val="24"/>
        </w:rPr>
      </w:pPr>
    </w:p>
    <w:p w:rsidR="00B77A35" w:rsidRPr="00602469" w:rsidRDefault="00B77A35" w:rsidP="00B77A35">
      <w:pPr>
        <w:pStyle w:val="PlainText"/>
        <w:ind w:left="1223"/>
        <w:rPr>
          <w:rFonts w:ascii="Comic Sans MS" w:hAnsi="Comic Sans MS"/>
          <w:sz w:val="24"/>
          <w:szCs w:val="24"/>
        </w:rPr>
      </w:pPr>
    </w:p>
    <w:p w:rsidR="00602469" w:rsidRPr="001E2FA9" w:rsidRDefault="00602469" w:rsidP="00CF0D5F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Feeding seagulls</w:t>
      </w:r>
    </w:p>
    <w:p w:rsidR="00CF0D5F" w:rsidRPr="00B54C5E" w:rsidRDefault="00CF0D5F" w:rsidP="001E2FA9">
      <w:pPr>
        <w:pStyle w:val="PlainText"/>
        <w:ind w:left="1223"/>
        <w:rPr>
          <w:rFonts w:ascii="Comic Sans MS" w:hAnsi="Comic Sans MS"/>
          <w:sz w:val="24"/>
          <w:szCs w:val="24"/>
        </w:rPr>
      </w:pPr>
      <w:r w:rsidRPr="00CF0D5F">
        <w:rPr>
          <w:rFonts w:ascii="Comic Sans MS" w:hAnsi="Comic Sans MS"/>
          <w:b/>
          <w:sz w:val="24"/>
          <w:szCs w:val="24"/>
        </w:rPr>
        <w:t xml:space="preserve">                                                             </w:t>
      </w:r>
    </w:p>
    <w:p w:rsidR="00CF0D5F" w:rsidRDefault="00CF0D5F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77A35" w:rsidRPr="00B54C5E" w:rsidRDefault="00B77A35" w:rsidP="00CF0D5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F0D5F" w:rsidRPr="00B54C5E" w:rsidRDefault="00CF0D5F" w:rsidP="00CF0D5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CF0D5F">
        <w:rPr>
          <w:rFonts w:ascii="Comic Sans MS" w:hAnsi="Comic Sans MS"/>
          <w:b/>
          <w:sz w:val="24"/>
          <w:szCs w:val="24"/>
        </w:rPr>
        <w:t>.   Date of Next Meeting</w:t>
      </w:r>
      <w:r w:rsidRPr="00B54C5E">
        <w:rPr>
          <w:rFonts w:ascii="Comic Sans MS" w:hAnsi="Comic Sans MS"/>
          <w:sz w:val="24"/>
          <w:szCs w:val="24"/>
        </w:rPr>
        <w:t xml:space="preserve"> – Tuesday </w:t>
      </w:r>
      <w:r>
        <w:rPr>
          <w:rFonts w:ascii="Comic Sans MS" w:hAnsi="Comic Sans MS"/>
          <w:sz w:val="24"/>
          <w:szCs w:val="24"/>
        </w:rPr>
        <w:t>3</w:t>
      </w:r>
      <w:r w:rsidRPr="001E5D5C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September </w:t>
      </w:r>
      <w:r w:rsidRPr="00B54C5E">
        <w:rPr>
          <w:rFonts w:ascii="Comic Sans MS" w:hAnsi="Comic Sans MS"/>
          <w:sz w:val="24"/>
          <w:szCs w:val="24"/>
        </w:rPr>
        <w:t>2019</w:t>
      </w:r>
    </w:p>
    <w:p w:rsidR="00CF0D5F" w:rsidRDefault="00CF0D5F" w:rsidP="00CF0D5F">
      <w:pPr>
        <w:rPr>
          <w:sz w:val="24"/>
          <w:szCs w:val="24"/>
        </w:rPr>
      </w:pPr>
    </w:p>
    <w:p w:rsidR="00CF0D5F" w:rsidRDefault="00CF0D5F" w:rsidP="00CF0D5F">
      <w:pPr>
        <w:rPr>
          <w:sz w:val="24"/>
          <w:szCs w:val="24"/>
        </w:rPr>
      </w:pPr>
    </w:p>
    <w:p w:rsidR="00CF0D5F" w:rsidRDefault="00CF0D5F" w:rsidP="00CF0D5F">
      <w:pPr>
        <w:rPr>
          <w:sz w:val="24"/>
          <w:szCs w:val="24"/>
        </w:rPr>
      </w:pPr>
    </w:p>
    <w:p w:rsidR="00CF0D5F" w:rsidRDefault="00CF0D5F" w:rsidP="00CF0D5F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271"/>
    <w:multiLevelType w:val="hybridMultilevel"/>
    <w:tmpl w:val="4E6867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54C52"/>
    <w:multiLevelType w:val="hybridMultilevel"/>
    <w:tmpl w:val="7098DE70"/>
    <w:lvl w:ilvl="0" w:tplc="0809000B">
      <w:start w:val="1"/>
      <w:numFmt w:val="bullet"/>
      <w:lvlText w:val=""/>
      <w:lvlJc w:val="left"/>
      <w:pPr>
        <w:ind w:left="12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EA8"/>
    <w:rsid w:val="00016EA8"/>
    <w:rsid w:val="001000CE"/>
    <w:rsid w:val="00102114"/>
    <w:rsid w:val="001E2FA9"/>
    <w:rsid w:val="001E5D5C"/>
    <w:rsid w:val="002469B0"/>
    <w:rsid w:val="00342330"/>
    <w:rsid w:val="00395097"/>
    <w:rsid w:val="004E68FA"/>
    <w:rsid w:val="004F0EA7"/>
    <w:rsid w:val="005613E0"/>
    <w:rsid w:val="00586C1A"/>
    <w:rsid w:val="005C2FB9"/>
    <w:rsid w:val="00602469"/>
    <w:rsid w:val="00624427"/>
    <w:rsid w:val="00650B57"/>
    <w:rsid w:val="006B57EF"/>
    <w:rsid w:val="00757D02"/>
    <w:rsid w:val="0078107F"/>
    <w:rsid w:val="00835BA0"/>
    <w:rsid w:val="0085550F"/>
    <w:rsid w:val="008822EB"/>
    <w:rsid w:val="00965CC2"/>
    <w:rsid w:val="00985C6B"/>
    <w:rsid w:val="00A5018B"/>
    <w:rsid w:val="00B77A35"/>
    <w:rsid w:val="00B915B6"/>
    <w:rsid w:val="00BB652D"/>
    <w:rsid w:val="00CF0D5F"/>
    <w:rsid w:val="00D414B1"/>
    <w:rsid w:val="00D5699C"/>
    <w:rsid w:val="00E35747"/>
    <w:rsid w:val="00E65E7B"/>
    <w:rsid w:val="00EA4453"/>
    <w:rsid w:val="00F15195"/>
    <w:rsid w:val="00FB3BA7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6E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6EA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77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21</cp:revision>
  <dcterms:created xsi:type="dcterms:W3CDTF">2019-07-29T22:42:00Z</dcterms:created>
  <dcterms:modified xsi:type="dcterms:W3CDTF">2019-08-06T15:17:00Z</dcterms:modified>
</cp:coreProperties>
</file>