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B1" w:rsidRPr="006F2CC9" w:rsidRDefault="00F867B1" w:rsidP="00F867B1">
      <w:pPr>
        <w:jc w:val="center"/>
        <w:rPr>
          <w:rFonts w:asciiTheme="minorHAnsi" w:hAnsiTheme="minorHAnsi"/>
          <w:b/>
          <w:sz w:val="28"/>
          <w:szCs w:val="28"/>
        </w:rPr>
      </w:pPr>
      <w:r w:rsidRPr="006F2CC9">
        <w:rPr>
          <w:rFonts w:asciiTheme="minorHAnsi" w:hAnsiTheme="minorHAnsi"/>
          <w:b/>
          <w:sz w:val="28"/>
          <w:szCs w:val="28"/>
        </w:rPr>
        <w:t>Royal Burgh of North Berwick Community Council</w:t>
      </w:r>
    </w:p>
    <w:p w:rsidR="00F867B1" w:rsidRPr="006F2CC9" w:rsidRDefault="00F867B1" w:rsidP="00F867B1">
      <w:pPr>
        <w:jc w:val="center"/>
        <w:rPr>
          <w:rFonts w:asciiTheme="minorHAnsi" w:hAnsiTheme="minorHAnsi"/>
          <w:b/>
          <w:sz w:val="28"/>
          <w:szCs w:val="28"/>
        </w:rPr>
      </w:pPr>
      <w:r w:rsidRPr="006F2CC9">
        <w:rPr>
          <w:rFonts w:asciiTheme="minorHAnsi" w:hAnsiTheme="minorHAnsi"/>
          <w:b/>
          <w:sz w:val="28"/>
          <w:szCs w:val="28"/>
        </w:rPr>
        <w:t>Minutes of the 518</w:t>
      </w:r>
      <w:r w:rsidRPr="006F2CC9">
        <w:rPr>
          <w:rFonts w:asciiTheme="minorHAnsi" w:hAnsiTheme="minorHAnsi"/>
          <w:b/>
          <w:sz w:val="28"/>
          <w:szCs w:val="28"/>
          <w:vertAlign w:val="superscript"/>
        </w:rPr>
        <w:t>th</w:t>
      </w:r>
      <w:r w:rsidRPr="006F2CC9">
        <w:rPr>
          <w:rFonts w:asciiTheme="minorHAnsi" w:hAnsiTheme="minorHAnsi"/>
          <w:b/>
          <w:sz w:val="28"/>
          <w:szCs w:val="28"/>
        </w:rPr>
        <w:t xml:space="preserve"> Public Meeting held at 19.30 on Tuesday 2</w:t>
      </w:r>
      <w:r w:rsidRPr="006F2CC9">
        <w:rPr>
          <w:rFonts w:asciiTheme="minorHAnsi" w:hAnsiTheme="minorHAnsi"/>
          <w:b/>
          <w:sz w:val="28"/>
          <w:szCs w:val="28"/>
          <w:vertAlign w:val="superscript"/>
        </w:rPr>
        <w:t>nd</w:t>
      </w:r>
      <w:r w:rsidRPr="006F2CC9">
        <w:rPr>
          <w:rFonts w:asciiTheme="minorHAnsi" w:hAnsiTheme="minorHAnsi"/>
          <w:b/>
          <w:sz w:val="28"/>
          <w:szCs w:val="28"/>
        </w:rPr>
        <w:t xml:space="preserve"> July 2019</w:t>
      </w:r>
    </w:p>
    <w:p w:rsidR="00F867B1" w:rsidRPr="006F2CC9" w:rsidRDefault="00F867B1" w:rsidP="00F867B1">
      <w:pPr>
        <w:jc w:val="center"/>
        <w:rPr>
          <w:rFonts w:asciiTheme="minorHAnsi" w:hAnsiTheme="minorHAnsi"/>
          <w:b/>
          <w:sz w:val="28"/>
          <w:szCs w:val="28"/>
        </w:rPr>
      </w:pPr>
      <w:proofErr w:type="gramStart"/>
      <w:r w:rsidRPr="006F2CC9">
        <w:rPr>
          <w:rFonts w:asciiTheme="minorHAnsi" w:hAnsiTheme="minorHAnsi"/>
          <w:b/>
          <w:sz w:val="28"/>
          <w:szCs w:val="28"/>
        </w:rPr>
        <w:t>in</w:t>
      </w:r>
      <w:proofErr w:type="gramEnd"/>
      <w:r w:rsidRPr="006F2CC9">
        <w:rPr>
          <w:rFonts w:asciiTheme="minorHAnsi" w:hAnsiTheme="minorHAnsi"/>
          <w:b/>
          <w:sz w:val="28"/>
          <w:szCs w:val="28"/>
        </w:rPr>
        <w:t xml:space="preserve"> The Hope Rooms, Forth Street, North Berwick</w:t>
      </w:r>
    </w:p>
    <w:p w:rsidR="00F867B1" w:rsidRPr="006F2CC9" w:rsidRDefault="00F867B1" w:rsidP="00F867B1">
      <w:pPr>
        <w:jc w:val="center"/>
        <w:rPr>
          <w:rFonts w:asciiTheme="minorHAnsi" w:hAnsiTheme="minorHAnsi"/>
          <w:b/>
          <w:sz w:val="28"/>
          <w:szCs w:val="28"/>
        </w:rPr>
      </w:pPr>
    </w:p>
    <w:p w:rsidR="00F867B1" w:rsidRDefault="00F867B1" w:rsidP="00F867B1">
      <w:pPr>
        <w:jc w:val="center"/>
        <w:rPr>
          <w:rFonts w:asciiTheme="minorHAnsi" w:hAnsiTheme="minorHAnsi"/>
          <w:b/>
        </w:rPr>
      </w:pPr>
    </w:p>
    <w:p w:rsidR="00F867B1" w:rsidRPr="00133F10" w:rsidRDefault="00F867B1" w:rsidP="00133F10">
      <w:pPr>
        <w:jc w:val="both"/>
        <w:rPr>
          <w:rFonts w:asciiTheme="minorHAnsi" w:hAnsiTheme="minorHAnsi"/>
          <w:color w:val="000000" w:themeColor="text1"/>
        </w:rPr>
      </w:pPr>
      <w:r w:rsidRPr="00133F10">
        <w:rPr>
          <w:rFonts w:asciiTheme="minorHAnsi" w:hAnsiTheme="minorHAnsi"/>
          <w:b/>
          <w:color w:val="000000" w:themeColor="text1"/>
        </w:rPr>
        <w:t xml:space="preserve">Present: </w:t>
      </w:r>
      <w:r w:rsidRPr="00133F10">
        <w:rPr>
          <w:rFonts w:asciiTheme="minorHAnsi" w:hAnsiTheme="minorHAnsi"/>
          <w:b/>
          <w:color w:val="000000" w:themeColor="text1"/>
        </w:rPr>
        <w:br/>
      </w:r>
      <w:r w:rsidRPr="00133F10">
        <w:rPr>
          <w:rFonts w:asciiTheme="minorHAnsi" w:hAnsiTheme="minorHAnsi"/>
        </w:rPr>
        <w:t xml:space="preserve">Cllr Judy Lockhart - Chairman, Cllr </w:t>
      </w:r>
      <w:r w:rsidRPr="00133F10">
        <w:rPr>
          <w:rFonts w:asciiTheme="minorHAnsi" w:hAnsiTheme="minorHAnsi"/>
          <w:color w:val="000000" w:themeColor="text1"/>
        </w:rPr>
        <w:t xml:space="preserve">Kathryn Smith - Secretary, Cllrs Lewis Foster, Peter Hamilton, Bill Macnair, Sue Northrop, Ian Watson, and Christiane Maher </w:t>
      </w:r>
    </w:p>
    <w:p w:rsidR="00F867B1" w:rsidRPr="00133F10" w:rsidRDefault="00F867B1" w:rsidP="00133F10">
      <w:pPr>
        <w:jc w:val="both"/>
        <w:rPr>
          <w:rFonts w:asciiTheme="minorHAnsi" w:hAnsiTheme="minorHAnsi"/>
          <w:color w:val="000000" w:themeColor="text1"/>
        </w:rPr>
      </w:pPr>
    </w:p>
    <w:p w:rsidR="00F867B1" w:rsidRPr="00133F10" w:rsidRDefault="00F867B1" w:rsidP="00F867B1">
      <w:pPr>
        <w:rPr>
          <w:rFonts w:asciiTheme="minorHAnsi" w:hAnsiTheme="minorHAnsi"/>
        </w:rPr>
      </w:pPr>
      <w:r w:rsidRPr="00133F10">
        <w:rPr>
          <w:rFonts w:asciiTheme="minorHAnsi" w:hAnsiTheme="minorHAnsi"/>
          <w:b/>
        </w:rPr>
        <w:t xml:space="preserve">In attendance: </w:t>
      </w:r>
      <w:r w:rsidRPr="00133F10">
        <w:rPr>
          <w:rFonts w:asciiTheme="minorHAnsi" w:hAnsiTheme="minorHAnsi"/>
          <w:b/>
        </w:rPr>
        <w:br/>
      </w:r>
      <w:r w:rsidRPr="00133F10">
        <w:rPr>
          <w:rFonts w:asciiTheme="minorHAnsi" w:hAnsiTheme="minorHAnsi"/>
          <w:color w:val="000000" w:themeColor="text1"/>
        </w:rPr>
        <w:t xml:space="preserve">ELC Cllrs Jane Henderson &amp; Jim Goodfellow,   4 </w:t>
      </w:r>
      <w:r w:rsidRPr="00133F10">
        <w:rPr>
          <w:rFonts w:asciiTheme="minorHAnsi" w:hAnsiTheme="minorHAnsi"/>
        </w:rPr>
        <w:t>members of the public</w:t>
      </w:r>
      <w:r w:rsidR="00133F10" w:rsidRPr="00133F10">
        <w:rPr>
          <w:rFonts w:asciiTheme="minorHAnsi" w:hAnsiTheme="minorHAnsi"/>
        </w:rPr>
        <w:t>, and</w:t>
      </w:r>
      <w:r w:rsidRPr="00133F10">
        <w:rPr>
          <w:rFonts w:asciiTheme="minorHAnsi" w:hAnsiTheme="minorHAnsi"/>
        </w:rPr>
        <w:t xml:space="preserve"> Kathy Duncan of Herbspace</w:t>
      </w:r>
    </w:p>
    <w:p w:rsidR="00F867B1" w:rsidRPr="003F5658" w:rsidRDefault="00F867B1" w:rsidP="00F867B1">
      <w:pPr>
        <w:rPr>
          <w:rFonts w:asciiTheme="minorHAnsi" w:hAnsiTheme="minorHAnsi"/>
          <w:sz w:val="22"/>
          <w:szCs w:val="22"/>
        </w:rPr>
      </w:pPr>
    </w:p>
    <w:tbl>
      <w:tblPr>
        <w:tblStyle w:val="TableGrid"/>
        <w:tblW w:w="0" w:type="auto"/>
        <w:tblLook w:val="04A0"/>
      </w:tblPr>
      <w:tblGrid>
        <w:gridCol w:w="1990"/>
        <w:gridCol w:w="6125"/>
        <w:gridCol w:w="1127"/>
      </w:tblGrid>
      <w:tr w:rsidR="00F867B1" w:rsidTr="005B00FD">
        <w:tc>
          <w:tcPr>
            <w:tcW w:w="0" w:type="auto"/>
            <w:tcBorders>
              <w:top w:val="single" w:sz="4" w:space="0" w:color="auto"/>
              <w:left w:val="single" w:sz="4" w:space="0" w:color="auto"/>
              <w:bottom w:val="single" w:sz="4" w:space="0" w:color="auto"/>
              <w:right w:val="single" w:sz="4" w:space="0" w:color="auto"/>
            </w:tcBorders>
            <w:hideMark/>
          </w:tcPr>
          <w:p w:rsidR="00F867B1" w:rsidRDefault="00F867B1" w:rsidP="005B00FD">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F867B1" w:rsidRDefault="00F867B1" w:rsidP="005B00FD">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27" w:type="dxa"/>
            <w:tcBorders>
              <w:top w:val="single" w:sz="4" w:space="0" w:color="auto"/>
              <w:left w:val="single" w:sz="4" w:space="0" w:color="auto"/>
              <w:bottom w:val="single" w:sz="4" w:space="0" w:color="auto"/>
              <w:right w:val="single" w:sz="4" w:space="0" w:color="auto"/>
            </w:tcBorders>
            <w:hideMark/>
          </w:tcPr>
          <w:p w:rsidR="00F867B1" w:rsidRDefault="00F867B1" w:rsidP="005B00FD">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F867B1" w:rsidTr="005B00FD">
        <w:tc>
          <w:tcPr>
            <w:tcW w:w="0" w:type="auto"/>
            <w:tcBorders>
              <w:top w:val="single" w:sz="4" w:space="0" w:color="auto"/>
              <w:left w:val="single" w:sz="4" w:space="0" w:color="auto"/>
              <w:bottom w:val="single" w:sz="4" w:space="0" w:color="auto"/>
              <w:right w:val="single" w:sz="4" w:space="0" w:color="auto"/>
            </w:tcBorders>
            <w:hideMark/>
          </w:tcPr>
          <w:p w:rsidR="00F867B1" w:rsidRDefault="00F867B1" w:rsidP="005B00FD">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jc w:val="both"/>
              <w:rPr>
                <w:rFonts w:asciiTheme="minorHAnsi" w:hAnsiTheme="minorHAnsi"/>
                <w:lang w:eastAsia="en-US"/>
              </w:rPr>
            </w:pPr>
            <w:r w:rsidRPr="00133F10">
              <w:rPr>
                <w:rFonts w:asciiTheme="minorHAnsi" w:hAnsiTheme="minorHAnsi"/>
                <w:lang w:eastAsia="en-US"/>
              </w:rPr>
              <w:t>1.1 The Chairman</w:t>
            </w:r>
            <w:r w:rsidRPr="00133F10">
              <w:rPr>
                <w:rFonts w:asciiTheme="minorHAnsi" w:hAnsiTheme="minorHAnsi"/>
                <w:color w:val="FF0000"/>
                <w:lang w:eastAsia="en-US"/>
              </w:rPr>
              <w:t xml:space="preserve"> </w:t>
            </w:r>
            <w:r w:rsidRPr="00133F10">
              <w:rPr>
                <w:rFonts w:asciiTheme="minorHAnsi" w:hAnsiTheme="minorHAnsi"/>
                <w:lang w:eastAsia="en-US"/>
              </w:rPr>
              <w:t>opened the meeting and welcomed all to the 518</w:t>
            </w:r>
            <w:r w:rsidRPr="00133F10">
              <w:rPr>
                <w:rFonts w:asciiTheme="minorHAnsi" w:hAnsiTheme="minorHAnsi"/>
                <w:vertAlign w:val="superscript"/>
                <w:lang w:eastAsia="en-US"/>
              </w:rPr>
              <w:t>th</w:t>
            </w:r>
            <w:r w:rsidRPr="00133F10">
              <w:rPr>
                <w:rFonts w:asciiTheme="minorHAnsi" w:hAnsiTheme="minorHAnsi"/>
                <w:lang w:eastAsia="en-US"/>
              </w:rPr>
              <w:t xml:space="preserve"> meeting of the Community Council.</w:t>
            </w:r>
          </w:p>
          <w:p w:rsidR="00F867B1" w:rsidRPr="00133F10" w:rsidRDefault="00F867B1" w:rsidP="005B00FD">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F867B1" w:rsidRDefault="00F867B1" w:rsidP="005B00FD">
            <w:pPr>
              <w:rPr>
                <w:rFonts w:asciiTheme="minorHAnsi" w:hAnsiTheme="minorHAnsi"/>
                <w:lang w:eastAsia="en-US"/>
              </w:rPr>
            </w:pPr>
          </w:p>
        </w:tc>
      </w:tr>
      <w:tr w:rsidR="00F867B1" w:rsidTr="005B00FD">
        <w:tc>
          <w:tcPr>
            <w:tcW w:w="0" w:type="auto"/>
            <w:tcBorders>
              <w:top w:val="single" w:sz="4" w:space="0" w:color="auto"/>
              <w:left w:val="single" w:sz="4" w:space="0" w:color="auto"/>
              <w:bottom w:val="single" w:sz="4" w:space="0" w:color="auto"/>
              <w:right w:val="single" w:sz="4" w:space="0" w:color="auto"/>
            </w:tcBorders>
            <w:hideMark/>
          </w:tcPr>
          <w:p w:rsidR="00F867B1" w:rsidRDefault="00F867B1" w:rsidP="005B00FD">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F867B1" w:rsidRPr="00133F10" w:rsidRDefault="00F867B1" w:rsidP="005B00FD">
            <w:pPr>
              <w:jc w:val="both"/>
              <w:rPr>
                <w:rFonts w:asciiTheme="minorHAnsi" w:hAnsiTheme="minorHAnsi"/>
                <w:color w:val="000000" w:themeColor="text1"/>
                <w:lang w:eastAsia="en-US"/>
              </w:rPr>
            </w:pPr>
            <w:r w:rsidRPr="00133F10">
              <w:rPr>
                <w:rFonts w:asciiTheme="minorHAnsi" w:hAnsiTheme="minorHAnsi"/>
                <w:color w:val="000000" w:themeColor="text1"/>
                <w:lang w:eastAsia="en-US"/>
              </w:rPr>
              <w:t>Cllrs Gordon Moodie, Kelly Evans &amp; Audrey Steel, P</w:t>
            </w:r>
            <w:r w:rsidR="00FF0AB3" w:rsidRPr="00133F10">
              <w:rPr>
                <w:rFonts w:asciiTheme="minorHAnsi" w:hAnsiTheme="minorHAnsi"/>
                <w:color w:val="000000" w:themeColor="text1"/>
                <w:lang w:eastAsia="en-US"/>
              </w:rPr>
              <w:t>C</w:t>
            </w:r>
            <w:r w:rsidRPr="00133F10">
              <w:rPr>
                <w:rFonts w:asciiTheme="minorHAnsi" w:hAnsiTheme="minorHAnsi"/>
                <w:color w:val="000000" w:themeColor="text1"/>
                <w:lang w:eastAsia="en-US"/>
              </w:rPr>
              <w:t xml:space="preserve"> Iain Paterson and the local press [they hope to have someone in place by next month.</w:t>
            </w:r>
            <w:r w:rsidR="00FF0AB3" w:rsidRPr="00133F10">
              <w:rPr>
                <w:rFonts w:asciiTheme="minorHAnsi" w:hAnsiTheme="minorHAnsi"/>
                <w:color w:val="000000" w:themeColor="text1"/>
                <w:lang w:eastAsia="en-US"/>
              </w:rPr>
              <w:t>]</w:t>
            </w:r>
          </w:p>
          <w:p w:rsidR="00F867B1" w:rsidRPr="00133F10" w:rsidRDefault="00F867B1" w:rsidP="005B00FD">
            <w:pPr>
              <w:jc w:val="both"/>
              <w:rPr>
                <w:rFonts w:asciiTheme="minorHAnsi" w:hAnsiTheme="minorHAnsi"/>
                <w:color w:val="000000" w:themeColor="text1"/>
                <w:lang w:eastAsia="en-US"/>
              </w:rPr>
            </w:pPr>
          </w:p>
        </w:tc>
        <w:tc>
          <w:tcPr>
            <w:tcW w:w="1127" w:type="dxa"/>
            <w:tcBorders>
              <w:top w:val="single" w:sz="4" w:space="0" w:color="auto"/>
              <w:left w:val="single" w:sz="4" w:space="0" w:color="auto"/>
              <w:bottom w:val="single" w:sz="4" w:space="0" w:color="auto"/>
              <w:right w:val="single" w:sz="4" w:space="0" w:color="auto"/>
            </w:tcBorders>
          </w:tcPr>
          <w:p w:rsidR="00F867B1" w:rsidRDefault="00F867B1" w:rsidP="005B00FD">
            <w:pPr>
              <w:rPr>
                <w:rFonts w:asciiTheme="minorHAnsi" w:hAnsiTheme="minorHAnsi"/>
                <w:lang w:eastAsia="en-US"/>
              </w:rPr>
            </w:pPr>
          </w:p>
        </w:tc>
      </w:tr>
      <w:tr w:rsidR="00F867B1" w:rsidTr="005B00FD">
        <w:tc>
          <w:tcPr>
            <w:tcW w:w="0" w:type="auto"/>
            <w:tcBorders>
              <w:top w:val="single" w:sz="4" w:space="0" w:color="auto"/>
              <w:left w:val="single" w:sz="4" w:space="0" w:color="auto"/>
              <w:bottom w:val="single" w:sz="4" w:space="0" w:color="auto"/>
              <w:right w:val="single" w:sz="4" w:space="0" w:color="auto"/>
            </w:tcBorders>
            <w:hideMark/>
          </w:tcPr>
          <w:p w:rsidR="00F867B1" w:rsidRPr="002A4C76" w:rsidRDefault="00F867B1" w:rsidP="00F867B1">
            <w:pPr>
              <w:rPr>
                <w:rFonts w:asciiTheme="minorHAnsi" w:hAnsiTheme="minorHAnsi"/>
                <w:b/>
                <w:lang w:eastAsia="en-US"/>
              </w:rPr>
            </w:pPr>
            <w:r w:rsidRPr="002A4C76">
              <w:rPr>
                <w:rFonts w:asciiTheme="minorHAnsi" w:hAnsiTheme="minorHAnsi"/>
                <w:b/>
                <w:lang w:eastAsia="en-US"/>
              </w:rPr>
              <w:t xml:space="preserve">3 </w:t>
            </w:r>
            <w:r w:rsidR="006F2CC9">
              <w:rPr>
                <w:rFonts w:asciiTheme="minorHAnsi" w:hAnsiTheme="minorHAnsi"/>
                <w:b/>
                <w:lang w:eastAsia="en-US"/>
              </w:rPr>
              <w:t xml:space="preserve"> </w:t>
            </w:r>
            <w:r w:rsidRPr="002A4C76">
              <w:rPr>
                <w:rFonts w:asciiTheme="minorHAnsi" w:hAnsiTheme="minorHAnsi"/>
                <w:b/>
                <w:lang w:eastAsia="en-US"/>
              </w:rPr>
              <w:t>Herbspace</w:t>
            </w:r>
          </w:p>
        </w:tc>
        <w:tc>
          <w:tcPr>
            <w:tcW w:w="6125" w:type="dxa"/>
            <w:tcBorders>
              <w:top w:val="single" w:sz="4" w:space="0" w:color="auto"/>
              <w:left w:val="single" w:sz="4" w:space="0" w:color="auto"/>
              <w:bottom w:val="single" w:sz="4" w:space="0" w:color="auto"/>
              <w:right w:val="single" w:sz="4" w:space="0" w:color="auto"/>
            </w:tcBorders>
          </w:tcPr>
          <w:p w:rsidR="00F867B1" w:rsidRPr="00133F10" w:rsidRDefault="00F867B1" w:rsidP="00B36B07">
            <w:pPr>
              <w:jc w:val="both"/>
              <w:rPr>
                <w:rFonts w:asciiTheme="minorHAnsi" w:hAnsiTheme="minorHAnsi"/>
                <w:lang w:eastAsia="en-US"/>
              </w:rPr>
            </w:pPr>
            <w:r w:rsidRPr="00133F10">
              <w:rPr>
                <w:rFonts w:asciiTheme="minorHAnsi" w:hAnsiTheme="minorHAnsi"/>
                <w:lang w:eastAsia="en-US"/>
              </w:rPr>
              <w:t xml:space="preserve">3.1 </w:t>
            </w:r>
            <w:r w:rsidR="00B36B07" w:rsidRPr="00133F10">
              <w:rPr>
                <w:rFonts w:asciiTheme="minorHAnsi" w:hAnsiTheme="minorHAnsi"/>
                <w:lang w:eastAsia="en-US"/>
              </w:rPr>
              <w:t xml:space="preserve">Kathy Duncan, one of the founders and a director </w:t>
            </w:r>
            <w:r w:rsidR="008A7DD2" w:rsidRPr="00133F10">
              <w:rPr>
                <w:rFonts w:asciiTheme="minorHAnsi" w:hAnsiTheme="minorHAnsi"/>
                <w:lang w:eastAsia="en-US"/>
              </w:rPr>
              <w:t>of Herbspace Community Interest Company</w:t>
            </w:r>
            <w:r w:rsidR="002A4C76" w:rsidRPr="00133F10">
              <w:rPr>
                <w:rFonts w:asciiTheme="minorHAnsi" w:hAnsiTheme="minorHAnsi"/>
                <w:lang w:eastAsia="en-US"/>
              </w:rPr>
              <w:t>,</w:t>
            </w:r>
            <w:r w:rsidR="008A7DD2" w:rsidRPr="00133F10">
              <w:rPr>
                <w:rFonts w:asciiTheme="minorHAnsi" w:hAnsiTheme="minorHAnsi"/>
                <w:lang w:eastAsia="en-US"/>
              </w:rPr>
              <w:t xml:space="preserve"> </w:t>
            </w:r>
            <w:r w:rsidR="00B36B07" w:rsidRPr="00133F10">
              <w:rPr>
                <w:rFonts w:asciiTheme="minorHAnsi" w:hAnsiTheme="minorHAnsi"/>
                <w:lang w:eastAsia="en-US"/>
              </w:rPr>
              <w:t xml:space="preserve">explained that </w:t>
            </w:r>
            <w:r w:rsidR="008A7DD2" w:rsidRPr="00133F10">
              <w:rPr>
                <w:rFonts w:asciiTheme="minorHAnsi" w:hAnsiTheme="minorHAnsi"/>
                <w:lang w:eastAsia="en-US"/>
              </w:rPr>
              <w:t>the company was founded in 2016 as a</w:t>
            </w:r>
            <w:r w:rsidR="005A1356" w:rsidRPr="00133F10">
              <w:rPr>
                <w:rFonts w:asciiTheme="minorHAnsi" w:hAnsiTheme="minorHAnsi"/>
                <w:lang w:eastAsia="en-US"/>
              </w:rPr>
              <w:t xml:space="preserve"> not for profit social</w:t>
            </w:r>
            <w:r w:rsidR="008A7DD2" w:rsidRPr="00133F10">
              <w:rPr>
                <w:rFonts w:asciiTheme="minorHAnsi" w:hAnsiTheme="minorHAnsi"/>
                <w:lang w:eastAsia="en-US"/>
              </w:rPr>
              <w:t xml:space="preserve"> enterprise company whose core purpose </w:t>
            </w:r>
            <w:r w:rsidR="002A4C76" w:rsidRPr="00133F10">
              <w:rPr>
                <w:rFonts w:asciiTheme="minorHAnsi" w:hAnsiTheme="minorHAnsi"/>
                <w:lang w:eastAsia="en-US"/>
              </w:rPr>
              <w:t>is</w:t>
            </w:r>
            <w:r w:rsidR="008A7DD2" w:rsidRPr="00133F10">
              <w:rPr>
                <w:rFonts w:asciiTheme="minorHAnsi" w:hAnsiTheme="minorHAnsi"/>
                <w:lang w:eastAsia="en-US"/>
              </w:rPr>
              <w:t xml:space="preserve"> to support young people as they grow and find their place in the world.</w:t>
            </w:r>
          </w:p>
          <w:p w:rsidR="008A7DD2" w:rsidRPr="00133F10" w:rsidRDefault="008A7DD2" w:rsidP="00B36B07">
            <w:pPr>
              <w:jc w:val="both"/>
              <w:rPr>
                <w:rFonts w:asciiTheme="minorHAnsi" w:hAnsiTheme="minorHAnsi"/>
                <w:lang w:eastAsia="en-US"/>
              </w:rPr>
            </w:pPr>
          </w:p>
          <w:p w:rsidR="008A7DD2" w:rsidRPr="00133F10" w:rsidRDefault="008A7DD2" w:rsidP="00B36B07">
            <w:pPr>
              <w:jc w:val="both"/>
              <w:rPr>
                <w:rFonts w:asciiTheme="minorHAnsi" w:hAnsiTheme="minorHAnsi"/>
                <w:lang w:eastAsia="en-US"/>
              </w:rPr>
            </w:pPr>
            <w:r w:rsidRPr="00133F10">
              <w:rPr>
                <w:rFonts w:asciiTheme="minorHAnsi" w:hAnsiTheme="minorHAnsi"/>
                <w:lang w:eastAsia="en-US"/>
              </w:rPr>
              <w:t xml:space="preserve">3.2 </w:t>
            </w:r>
            <w:r w:rsidR="00D45F1F" w:rsidRPr="00133F10">
              <w:rPr>
                <w:rFonts w:asciiTheme="minorHAnsi" w:hAnsiTheme="minorHAnsi"/>
                <w:lang w:eastAsia="en-US"/>
              </w:rPr>
              <w:t>This is done by providing a space where they can talk, mix socially and gain confidence as well as connect with nature and learn gardening and business skills, elements that all support their mental and emotional wellbeing.</w:t>
            </w:r>
          </w:p>
          <w:p w:rsidR="00D45F1F" w:rsidRPr="00133F10" w:rsidRDefault="00D45F1F" w:rsidP="00B36B07">
            <w:pPr>
              <w:jc w:val="both"/>
              <w:rPr>
                <w:rFonts w:asciiTheme="minorHAnsi" w:hAnsiTheme="minorHAnsi"/>
                <w:lang w:eastAsia="en-US"/>
              </w:rPr>
            </w:pPr>
          </w:p>
          <w:p w:rsidR="002A4C76" w:rsidRPr="00133F10" w:rsidRDefault="00D45F1F" w:rsidP="00B36B07">
            <w:pPr>
              <w:jc w:val="both"/>
              <w:rPr>
                <w:rFonts w:asciiTheme="minorHAnsi" w:hAnsiTheme="minorHAnsi"/>
                <w:lang w:eastAsia="en-US"/>
              </w:rPr>
            </w:pPr>
            <w:r w:rsidRPr="00133F10">
              <w:rPr>
                <w:rFonts w:asciiTheme="minorHAnsi" w:hAnsiTheme="minorHAnsi"/>
                <w:lang w:eastAsia="en-US"/>
              </w:rPr>
              <w:t xml:space="preserve">3.3 Herbspace </w:t>
            </w:r>
            <w:r w:rsidR="002A4C76" w:rsidRPr="00133F10">
              <w:rPr>
                <w:rFonts w:asciiTheme="minorHAnsi" w:hAnsiTheme="minorHAnsi"/>
                <w:lang w:eastAsia="en-US"/>
              </w:rPr>
              <w:t>develops</w:t>
            </w:r>
            <w:r w:rsidRPr="00133F10">
              <w:rPr>
                <w:rFonts w:asciiTheme="minorHAnsi" w:hAnsiTheme="minorHAnsi"/>
                <w:lang w:eastAsia="en-US"/>
              </w:rPr>
              <w:t xml:space="preserve"> a range of herbal teas and vinegars based on herbs grown or foraged in and around North Berwick. This not only provides an income</w:t>
            </w:r>
            <w:r w:rsidR="002A4C76" w:rsidRPr="00133F10">
              <w:rPr>
                <w:rFonts w:asciiTheme="minorHAnsi" w:hAnsiTheme="minorHAnsi"/>
                <w:lang w:eastAsia="en-US"/>
              </w:rPr>
              <w:t xml:space="preserve"> which is re-invested into helping the young people but also raises awareness of the importance of their wellbeing in the community.</w:t>
            </w:r>
          </w:p>
          <w:p w:rsidR="002A4C76" w:rsidRPr="00133F10" w:rsidRDefault="002A4C76" w:rsidP="00B36B07">
            <w:pPr>
              <w:jc w:val="both"/>
              <w:rPr>
                <w:rFonts w:asciiTheme="minorHAnsi" w:hAnsiTheme="minorHAnsi"/>
                <w:lang w:eastAsia="en-US"/>
              </w:rPr>
            </w:pPr>
          </w:p>
          <w:p w:rsidR="002A4C76" w:rsidRPr="00133F10" w:rsidRDefault="002A4C76" w:rsidP="00B36B07">
            <w:pPr>
              <w:jc w:val="both"/>
              <w:rPr>
                <w:rFonts w:asciiTheme="minorHAnsi" w:hAnsiTheme="minorHAnsi"/>
                <w:lang w:eastAsia="en-US"/>
              </w:rPr>
            </w:pPr>
            <w:r w:rsidRPr="00133F10">
              <w:rPr>
                <w:rFonts w:asciiTheme="minorHAnsi" w:hAnsiTheme="minorHAnsi"/>
                <w:lang w:eastAsia="en-US"/>
              </w:rPr>
              <w:t xml:space="preserve">3.4 The herb garden is situated in the grounds of the Abbey Residential Home in </w:t>
            </w:r>
            <w:r w:rsidR="000B07B3" w:rsidRPr="00133F10">
              <w:rPr>
                <w:rFonts w:asciiTheme="minorHAnsi" w:hAnsiTheme="minorHAnsi"/>
                <w:lang w:eastAsia="en-US"/>
              </w:rPr>
              <w:t>‘</w:t>
            </w:r>
            <w:r w:rsidRPr="00133F10">
              <w:rPr>
                <w:rFonts w:asciiTheme="minorHAnsi" w:hAnsiTheme="minorHAnsi"/>
                <w:lang w:eastAsia="en-US"/>
              </w:rPr>
              <w:t>a secret garden</w:t>
            </w:r>
            <w:r w:rsidR="000B07B3" w:rsidRPr="00133F10">
              <w:rPr>
                <w:rFonts w:asciiTheme="minorHAnsi" w:hAnsiTheme="minorHAnsi"/>
                <w:lang w:eastAsia="en-US"/>
              </w:rPr>
              <w:t>’</w:t>
            </w:r>
            <w:r w:rsidRPr="00133F10">
              <w:rPr>
                <w:rFonts w:asciiTheme="minorHAnsi" w:hAnsiTheme="minorHAnsi"/>
                <w:lang w:eastAsia="en-US"/>
              </w:rPr>
              <w:t xml:space="preserve"> and has a yurt donated by Stepping Out. There are drop-in sessions on Wednesdays and structured workshops a couple of days a week linked </w:t>
            </w:r>
            <w:r w:rsidR="000B07B3" w:rsidRPr="00133F10">
              <w:rPr>
                <w:rFonts w:asciiTheme="minorHAnsi" w:hAnsiTheme="minorHAnsi"/>
                <w:lang w:eastAsia="en-US"/>
              </w:rPr>
              <w:t xml:space="preserve">in </w:t>
            </w:r>
            <w:r w:rsidRPr="00133F10">
              <w:rPr>
                <w:rFonts w:asciiTheme="minorHAnsi" w:hAnsiTheme="minorHAnsi"/>
                <w:lang w:eastAsia="en-US"/>
              </w:rPr>
              <w:t>with the guidance teachers at the school.</w:t>
            </w:r>
          </w:p>
          <w:p w:rsidR="002A4C76" w:rsidRPr="00133F10" w:rsidRDefault="002A4C76" w:rsidP="00B36B07">
            <w:pPr>
              <w:jc w:val="both"/>
              <w:rPr>
                <w:rFonts w:asciiTheme="minorHAnsi" w:hAnsiTheme="minorHAnsi"/>
                <w:lang w:eastAsia="en-US"/>
              </w:rPr>
            </w:pPr>
          </w:p>
          <w:p w:rsidR="002A4C76" w:rsidRPr="00133F10" w:rsidRDefault="002A4C76" w:rsidP="00B36B07">
            <w:pPr>
              <w:jc w:val="both"/>
              <w:rPr>
                <w:rFonts w:asciiTheme="minorHAnsi" w:hAnsiTheme="minorHAnsi"/>
                <w:lang w:eastAsia="en-US"/>
              </w:rPr>
            </w:pPr>
            <w:r w:rsidRPr="00133F10">
              <w:rPr>
                <w:rFonts w:asciiTheme="minorHAnsi" w:hAnsiTheme="minorHAnsi"/>
                <w:lang w:eastAsia="en-US"/>
              </w:rPr>
              <w:t xml:space="preserve">3.5 They also work with the Youth Project and East Lothian </w:t>
            </w:r>
            <w:r w:rsidRPr="00133F10">
              <w:rPr>
                <w:rFonts w:asciiTheme="minorHAnsi" w:hAnsiTheme="minorHAnsi"/>
                <w:lang w:eastAsia="en-US"/>
              </w:rPr>
              <w:lastRenderedPageBreak/>
              <w:t>Work.</w:t>
            </w:r>
          </w:p>
          <w:p w:rsidR="00F867B1" w:rsidRPr="00133F10" w:rsidRDefault="00F867B1" w:rsidP="00B36B07">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F867B1" w:rsidRDefault="00F867B1" w:rsidP="005B00FD">
            <w:pPr>
              <w:rPr>
                <w:rFonts w:asciiTheme="minorHAnsi" w:hAnsiTheme="minorHAnsi"/>
                <w:lang w:eastAsia="en-US"/>
              </w:rPr>
            </w:pPr>
          </w:p>
        </w:tc>
      </w:tr>
      <w:tr w:rsidR="00F867B1" w:rsidRPr="00133F10" w:rsidTr="005B00FD">
        <w:tc>
          <w:tcPr>
            <w:tcW w:w="0" w:type="auto"/>
            <w:tcBorders>
              <w:top w:val="single" w:sz="4" w:space="0" w:color="auto"/>
              <w:left w:val="single" w:sz="4" w:space="0" w:color="auto"/>
              <w:bottom w:val="single" w:sz="4" w:space="0" w:color="auto"/>
              <w:right w:val="single" w:sz="4" w:space="0" w:color="auto"/>
            </w:tcBorders>
            <w:hideMark/>
          </w:tcPr>
          <w:p w:rsidR="00F867B1" w:rsidRPr="00133F10" w:rsidRDefault="00F867B1" w:rsidP="005B00FD">
            <w:pPr>
              <w:rPr>
                <w:rFonts w:asciiTheme="minorHAnsi" w:hAnsiTheme="minorHAnsi"/>
                <w:b/>
                <w:lang w:eastAsia="en-US"/>
              </w:rPr>
            </w:pPr>
            <w:r w:rsidRPr="00133F10">
              <w:rPr>
                <w:rFonts w:asciiTheme="minorHAnsi" w:hAnsiTheme="minorHAnsi"/>
                <w:b/>
                <w:lang w:eastAsia="en-US"/>
              </w:rPr>
              <w:lastRenderedPageBreak/>
              <w:t xml:space="preserve">4 Previous Minutes </w:t>
            </w:r>
          </w:p>
          <w:p w:rsidR="00F867B1" w:rsidRPr="00133F10" w:rsidRDefault="00F867B1" w:rsidP="005B00FD">
            <w:pPr>
              <w:rPr>
                <w:rFonts w:asciiTheme="minorHAnsi" w:hAnsiTheme="minorHAnsi"/>
                <w:b/>
                <w:lang w:eastAsia="en-US"/>
              </w:rPr>
            </w:pPr>
          </w:p>
          <w:p w:rsidR="00F867B1" w:rsidRPr="00133F10" w:rsidRDefault="00F867B1" w:rsidP="005B00F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jc w:val="both"/>
              <w:rPr>
                <w:rFonts w:asciiTheme="minorHAnsi" w:hAnsiTheme="minorHAnsi"/>
                <w:lang w:eastAsia="en-US"/>
              </w:rPr>
            </w:pPr>
            <w:r w:rsidRPr="00133F10">
              <w:rPr>
                <w:rFonts w:asciiTheme="minorHAnsi" w:hAnsiTheme="minorHAnsi"/>
                <w:lang w:eastAsia="en-US"/>
              </w:rPr>
              <w:t>Adoption of the Minutes of the meeting held on 4</w:t>
            </w:r>
            <w:r w:rsidRPr="00133F10">
              <w:rPr>
                <w:rFonts w:asciiTheme="minorHAnsi" w:hAnsiTheme="minorHAnsi"/>
                <w:vertAlign w:val="superscript"/>
                <w:lang w:eastAsia="en-US"/>
              </w:rPr>
              <w:t>th</w:t>
            </w:r>
            <w:r w:rsidRPr="00133F10">
              <w:rPr>
                <w:rFonts w:asciiTheme="minorHAnsi" w:hAnsiTheme="minorHAnsi"/>
                <w:lang w:eastAsia="en-US"/>
              </w:rPr>
              <w:t xml:space="preserve"> June, which had been circulated previously, was proposed by Cllr Northrop and seconded by Cllr Watson.</w:t>
            </w:r>
          </w:p>
          <w:p w:rsidR="00F867B1" w:rsidRPr="00133F10" w:rsidRDefault="00F867B1" w:rsidP="005B00FD">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lang w:eastAsia="en-US"/>
              </w:rPr>
            </w:pPr>
          </w:p>
        </w:tc>
      </w:tr>
      <w:tr w:rsidR="00F867B1" w:rsidRPr="00133F10" w:rsidTr="005B00FD">
        <w:tc>
          <w:tcPr>
            <w:tcW w:w="0" w:type="auto"/>
            <w:tcBorders>
              <w:top w:val="single" w:sz="4" w:space="0" w:color="auto"/>
              <w:left w:val="single" w:sz="4" w:space="0" w:color="auto"/>
              <w:bottom w:val="single" w:sz="4" w:space="0" w:color="auto"/>
              <w:right w:val="single" w:sz="4" w:space="0" w:color="auto"/>
            </w:tcBorders>
            <w:hideMark/>
          </w:tcPr>
          <w:p w:rsidR="00F867B1" w:rsidRPr="00133F10" w:rsidRDefault="00F867B1" w:rsidP="005B00FD">
            <w:pPr>
              <w:rPr>
                <w:rFonts w:asciiTheme="minorHAnsi" w:hAnsiTheme="minorHAnsi"/>
                <w:b/>
                <w:lang w:eastAsia="en-US"/>
              </w:rPr>
            </w:pPr>
            <w:r w:rsidRPr="00133F10">
              <w:rPr>
                <w:rFonts w:asciiTheme="minorHAnsi" w:hAnsiTheme="minorHAnsi"/>
                <w:b/>
                <w:lang w:eastAsia="en-US"/>
              </w:rPr>
              <w:t>5 Matters Arising</w:t>
            </w:r>
          </w:p>
        </w:tc>
        <w:tc>
          <w:tcPr>
            <w:tcW w:w="6125" w:type="dxa"/>
            <w:tcBorders>
              <w:top w:val="single" w:sz="4" w:space="0" w:color="auto"/>
              <w:left w:val="single" w:sz="4" w:space="0" w:color="auto"/>
              <w:bottom w:val="single" w:sz="4" w:space="0" w:color="auto"/>
              <w:right w:val="single" w:sz="4" w:space="0" w:color="auto"/>
            </w:tcBorders>
          </w:tcPr>
          <w:p w:rsidR="00F867B1" w:rsidRPr="00133F10" w:rsidRDefault="00F867B1" w:rsidP="00F867B1">
            <w:pPr>
              <w:jc w:val="both"/>
              <w:rPr>
                <w:rFonts w:asciiTheme="minorHAnsi" w:hAnsiTheme="minorHAnsi"/>
                <w:b/>
                <w:i/>
                <w:lang w:eastAsia="en-US"/>
              </w:rPr>
            </w:pPr>
            <w:r w:rsidRPr="00133F10">
              <w:rPr>
                <w:rFonts w:asciiTheme="minorHAnsi" w:hAnsiTheme="minorHAnsi"/>
                <w:lang w:eastAsia="en-US"/>
              </w:rPr>
              <w:t xml:space="preserve">5.1 </w:t>
            </w:r>
            <w:r w:rsidRPr="00133F10">
              <w:rPr>
                <w:rFonts w:asciiTheme="minorHAnsi" w:hAnsiTheme="minorHAnsi"/>
                <w:b/>
                <w:i/>
              </w:rPr>
              <w:t>5.3</w:t>
            </w:r>
            <w:r w:rsidRPr="00133F10">
              <w:rPr>
                <w:rFonts w:asciiTheme="minorHAnsi" w:hAnsiTheme="minorHAnsi"/>
              </w:rPr>
              <w:t xml:space="preserve"> </w:t>
            </w:r>
            <w:r w:rsidRPr="00133F10">
              <w:rPr>
                <w:rFonts w:asciiTheme="minorHAnsi" w:hAnsiTheme="minorHAnsi"/>
                <w:b/>
                <w:i/>
              </w:rPr>
              <w:t>Budget 2019/20:</w:t>
            </w:r>
            <w:r w:rsidRPr="00133F10">
              <w:rPr>
                <w:rFonts w:asciiTheme="minorHAnsi" w:hAnsiTheme="minorHAnsi"/>
              </w:rPr>
              <w:t xml:space="preserve"> A letter of grateful thanks for the grant of £500 in support of the Raft Race had been received from the organisers.</w:t>
            </w:r>
          </w:p>
          <w:p w:rsidR="00F867B1" w:rsidRPr="00133F10" w:rsidRDefault="00F867B1" w:rsidP="005B00FD">
            <w:pPr>
              <w:pStyle w:val="PlainText"/>
              <w:jc w:val="both"/>
              <w:rPr>
                <w:rFonts w:asciiTheme="minorHAnsi" w:hAnsiTheme="minorHAnsi"/>
                <w:sz w:val="24"/>
                <w:szCs w:val="24"/>
              </w:rPr>
            </w:pPr>
          </w:p>
          <w:p w:rsidR="00BD26DA" w:rsidRPr="00133F10" w:rsidRDefault="00F867B1" w:rsidP="00BD26DA">
            <w:pPr>
              <w:pStyle w:val="PlainText"/>
              <w:jc w:val="both"/>
              <w:rPr>
                <w:rFonts w:asciiTheme="minorHAnsi" w:hAnsiTheme="minorHAnsi" w:cstheme="minorHAnsi"/>
                <w:sz w:val="24"/>
                <w:szCs w:val="24"/>
              </w:rPr>
            </w:pPr>
            <w:r w:rsidRPr="00133F10">
              <w:rPr>
                <w:rFonts w:asciiTheme="minorHAnsi" w:hAnsiTheme="minorHAnsi"/>
                <w:sz w:val="24"/>
                <w:szCs w:val="24"/>
              </w:rPr>
              <w:t xml:space="preserve">5.2 </w:t>
            </w:r>
            <w:r w:rsidR="00A22679" w:rsidRPr="00133F10">
              <w:rPr>
                <w:rFonts w:asciiTheme="minorHAnsi" w:hAnsiTheme="minorHAnsi"/>
                <w:b/>
                <w:i/>
                <w:sz w:val="24"/>
                <w:szCs w:val="24"/>
              </w:rPr>
              <w:t>5.6 Correspondence – Dogs:</w:t>
            </w:r>
            <w:r w:rsidR="00A22679" w:rsidRPr="00133F10">
              <w:rPr>
                <w:rFonts w:asciiTheme="minorHAnsi" w:hAnsiTheme="minorHAnsi"/>
                <w:sz w:val="24"/>
                <w:szCs w:val="24"/>
              </w:rPr>
              <w:t xml:space="preserve"> </w:t>
            </w:r>
            <w:r w:rsidR="00BD26DA" w:rsidRPr="00133F10">
              <w:rPr>
                <w:rFonts w:asciiTheme="minorHAnsi" w:hAnsiTheme="minorHAnsi" w:cstheme="minorHAnsi"/>
                <w:sz w:val="24"/>
                <w:szCs w:val="24"/>
              </w:rPr>
              <w:t>Following the premature article in the Courier about the possibility of imposing a restriction on dogs on the East Beach from April to October Cllr Smith had received a tirade of abuse on social media. There had also been a number of positive posts and a long supportive letter from a resident in Dirleton who also reported on irresponsible behaviour he had witnessed whilst sitting on the East Beach. Apart from an acknowledgement, there has been no response from ELC yet. Following on from this there had been a number of posts on social media about barking dogs, particularly about someone who walks along the beach from the Seabird Centre to the Glen GC and back every morning from 6.20 with a small dog which barks constantly. This would be taken take up at the next CAPP meeting</w:t>
            </w:r>
            <w:r w:rsidR="000B7DD5" w:rsidRPr="00133F10">
              <w:rPr>
                <w:rFonts w:asciiTheme="minorHAnsi" w:hAnsiTheme="minorHAnsi" w:cstheme="minorHAnsi"/>
                <w:sz w:val="24"/>
                <w:szCs w:val="24"/>
              </w:rPr>
              <w:t>.</w:t>
            </w:r>
            <w:r w:rsidR="00BD26DA" w:rsidRPr="00133F10">
              <w:rPr>
                <w:rFonts w:asciiTheme="minorHAnsi" w:hAnsiTheme="minorHAnsi" w:cstheme="minorHAnsi"/>
                <w:sz w:val="24"/>
                <w:szCs w:val="24"/>
              </w:rPr>
              <w:t xml:space="preserve"> </w:t>
            </w:r>
          </w:p>
          <w:p w:rsidR="00F867B1" w:rsidRPr="00133F10" w:rsidRDefault="00F867B1" w:rsidP="005B00FD">
            <w:pPr>
              <w:pStyle w:val="PlainText"/>
              <w:jc w:val="both"/>
              <w:rPr>
                <w:rFonts w:asciiTheme="minorHAnsi" w:hAnsiTheme="minorHAnsi"/>
                <w:sz w:val="24"/>
                <w:szCs w:val="24"/>
              </w:rPr>
            </w:pPr>
          </w:p>
          <w:p w:rsidR="00F867B1" w:rsidRPr="00133F10" w:rsidRDefault="00F867B1" w:rsidP="005B00FD">
            <w:pPr>
              <w:pStyle w:val="PlainText"/>
              <w:jc w:val="both"/>
              <w:rPr>
                <w:rFonts w:asciiTheme="minorHAnsi" w:hAnsiTheme="minorHAnsi"/>
                <w:sz w:val="24"/>
                <w:szCs w:val="24"/>
              </w:rPr>
            </w:pPr>
            <w:r w:rsidRPr="00133F10">
              <w:rPr>
                <w:rFonts w:asciiTheme="minorHAnsi" w:hAnsiTheme="minorHAnsi"/>
                <w:sz w:val="24"/>
                <w:szCs w:val="24"/>
              </w:rPr>
              <w:t>5.</w:t>
            </w:r>
            <w:r w:rsidR="00BD26DA" w:rsidRPr="00133F10">
              <w:rPr>
                <w:rFonts w:asciiTheme="minorHAnsi" w:hAnsiTheme="minorHAnsi"/>
                <w:sz w:val="24"/>
                <w:szCs w:val="24"/>
              </w:rPr>
              <w:t>3</w:t>
            </w:r>
            <w:r w:rsidRPr="00133F10">
              <w:rPr>
                <w:rFonts w:asciiTheme="minorHAnsi" w:hAnsiTheme="minorHAnsi"/>
                <w:sz w:val="24"/>
                <w:szCs w:val="24"/>
              </w:rPr>
              <w:t xml:space="preserve"> </w:t>
            </w:r>
            <w:r w:rsidR="00BD26DA" w:rsidRPr="00133F10">
              <w:rPr>
                <w:rFonts w:asciiTheme="minorHAnsi" w:hAnsiTheme="minorHAnsi"/>
                <w:b/>
                <w:i/>
                <w:sz w:val="24"/>
                <w:szCs w:val="24"/>
              </w:rPr>
              <w:t xml:space="preserve">6.4 Police Report: </w:t>
            </w:r>
            <w:r w:rsidR="00BD26DA" w:rsidRPr="00133F10">
              <w:rPr>
                <w:rFonts w:asciiTheme="minorHAnsi" w:hAnsiTheme="minorHAnsi"/>
                <w:sz w:val="24"/>
                <w:szCs w:val="24"/>
              </w:rPr>
              <w:t>ELC Cllr Findlay had indicated that Gullane</w:t>
            </w:r>
            <w:r w:rsidR="00A23821" w:rsidRPr="00133F10">
              <w:rPr>
                <w:rFonts w:asciiTheme="minorHAnsi" w:hAnsiTheme="minorHAnsi"/>
                <w:sz w:val="24"/>
                <w:szCs w:val="24"/>
              </w:rPr>
              <w:t xml:space="preserve"> &amp; Area Community Council</w:t>
            </w:r>
            <w:r w:rsidR="00BD26DA" w:rsidRPr="00133F10">
              <w:rPr>
                <w:rFonts w:asciiTheme="minorHAnsi" w:hAnsiTheme="minorHAnsi"/>
                <w:sz w:val="24"/>
                <w:szCs w:val="24"/>
              </w:rPr>
              <w:t xml:space="preserve"> might be interested in sharing the ‘pop-up’ police officers and this had been </w:t>
            </w:r>
            <w:r w:rsidR="00A23821" w:rsidRPr="00133F10">
              <w:rPr>
                <w:rFonts w:asciiTheme="minorHAnsi" w:hAnsiTheme="minorHAnsi"/>
                <w:sz w:val="24"/>
                <w:szCs w:val="24"/>
              </w:rPr>
              <w:t>discussed</w:t>
            </w:r>
            <w:r w:rsidR="00BD26DA" w:rsidRPr="00133F10">
              <w:rPr>
                <w:rFonts w:asciiTheme="minorHAnsi" w:hAnsiTheme="minorHAnsi"/>
                <w:sz w:val="24"/>
                <w:szCs w:val="24"/>
              </w:rPr>
              <w:t xml:space="preserve"> at their recent meeting. The Secretary would </w:t>
            </w:r>
            <w:r w:rsidR="00A23821" w:rsidRPr="00133F10">
              <w:rPr>
                <w:rFonts w:asciiTheme="minorHAnsi" w:hAnsiTheme="minorHAnsi"/>
                <w:sz w:val="24"/>
                <w:szCs w:val="24"/>
              </w:rPr>
              <w:t>contact them to discuss further.</w:t>
            </w:r>
          </w:p>
          <w:p w:rsidR="00F867B1" w:rsidRPr="00133F10" w:rsidRDefault="00F867B1" w:rsidP="005B00FD">
            <w:pPr>
              <w:pStyle w:val="PlainText"/>
              <w:jc w:val="both"/>
              <w:rPr>
                <w:rFonts w:asciiTheme="minorHAnsi" w:hAnsiTheme="minorHAnsi"/>
                <w:sz w:val="24"/>
                <w:szCs w:val="24"/>
              </w:rPr>
            </w:pPr>
          </w:p>
          <w:p w:rsidR="00F867B1" w:rsidRPr="00133F10" w:rsidRDefault="00F867B1" w:rsidP="00A23821">
            <w:pPr>
              <w:pStyle w:val="PlainText"/>
              <w:jc w:val="both"/>
              <w:rPr>
                <w:rFonts w:asciiTheme="minorHAnsi" w:hAnsiTheme="minorHAnsi"/>
                <w:sz w:val="24"/>
                <w:szCs w:val="24"/>
              </w:rPr>
            </w:pPr>
            <w:r w:rsidRPr="00133F10">
              <w:rPr>
                <w:rFonts w:asciiTheme="minorHAnsi" w:hAnsiTheme="minorHAnsi"/>
                <w:sz w:val="24"/>
                <w:szCs w:val="24"/>
              </w:rPr>
              <w:t>5.</w:t>
            </w:r>
            <w:r w:rsidR="00A23821" w:rsidRPr="00133F10">
              <w:rPr>
                <w:rFonts w:asciiTheme="minorHAnsi" w:hAnsiTheme="minorHAnsi"/>
                <w:sz w:val="24"/>
                <w:szCs w:val="24"/>
              </w:rPr>
              <w:t>4</w:t>
            </w:r>
            <w:r w:rsidRPr="00133F10">
              <w:rPr>
                <w:rFonts w:asciiTheme="minorHAnsi" w:hAnsiTheme="minorHAnsi"/>
                <w:sz w:val="24"/>
                <w:szCs w:val="24"/>
              </w:rPr>
              <w:t xml:space="preserve"> </w:t>
            </w:r>
            <w:r w:rsidR="00A23821" w:rsidRPr="00133F10">
              <w:rPr>
                <w:rFonts w:asciiTheme="minorHAnsi" w:hAnsiTheme="minorHAnsi"/>
                <w:b/>
                <w:i/>
                <w:sz w:val="24"/>
                <w:szCs w:val="24"/>
              </w:rPr>
              <w:t xml:space="preserve">6.6 CAPP:  </w:t>
            </w:r>
            <w:r w:rsidR="00A23821" w:rsidRPr="00133F10">
              <w:rPr>
                <w:rFonts w:asciiTheme="minorHAnsi" w:hAnsiTheme="minorHAnsi"/>
                <w:sz w:val="24"/>
                <w:szCs w:val="24"/>
              </w:rPr>
              <w:t>Due to holidays the next CAPP meeting had been postponed to 17</w:t>
            </w:r>
            <w:r w:rsidR="00A23821" w:rsidRPr="00133F10">
              <w:rPr>
                <w:rFonts w:asciiTheme="minorHAnsi" w:hAnsiTheme="minorHAnsi"/>
                <w:sz w:val="24"/>
                <w:szCs w:val="24"/>
                <w:vertAlign w:val="superscript"/>
              </w:rPr>
              <w:t>th</w:t>
            </w:r>
            <w:r w:rsidR="00A23821" w:rsidRPr="00133F10">
              <w:rPr>
                <w:rFonts w:asciiTheme="minorHAnsi" w:hAnsiTheme="minorHAnsi"/>
                <w:sz w:val="24"/>
                <w:szCs w:val="24"/>
              </w:rPr>
              <w:t xml:space="preserve"> July.</w:t>
            </w:r>
          </w:p>
          <w:p w:rsidR="00A23821" w:rsidRPr="00133F10" w:rsidRDefault="00A23821" w:rsidP="00A23821">
            <w:pPr>
              <w:pStyle w:val="PlainText"/>
              <w:jc w:val="both"/>
              <w:rPr>
                <w:rFonts w:asciiTheme="minorHAnsi" w:hAnsiTheme="minorHAnsi"/>
                <w:sz w:val="24"/>
                <w:szCs w:val="24"/>
              </w:rPr>
            </w:pPr>
          </w:p>
          <w:p w:rsidR="00F867B1" w:rsidRPr="00133F10" w:rsidRDefault="00F867B1" w:rsidP="00A23821">
            <w:pPr>
              <w:pStyle w:val="PlainText"/>
              <w:jc w:val="both"/>
              <w:rPr>
                <w:rFonts w:asciiTheme="minorHAnsi" w:hAnsiTheme="minorHAnsi"/>
                <w:sz w:val="24"/>
                <w:szCs w:val="24"/>
              </w:rPr>
            </w:pPr>
            <w:r w:rsidRPr="00133F10">
              <w:rPr>
                <w:rFonts w:asciiTheme="minorHAnsi" w:hAnsiTheme="minorHAnsi"/>
                <w:sz w:val="24"/>
                <w:szCs w:val="24"/>
              </w:rPr>
              <w:t>5.</w:t>
            </w:r>
            <w:r w:rsidR="00A23821" w:rsidRPr="00133F10">
              <w:rPr>
                <w:rFonts w:asciiTheme="minorHAnsi" w:hAnsiTheme="minorHAnsi"/>
                <w:sz w:val="24"/>
                <w:szCs w:val="24"/>
              </w:rPr>
              <w:t xml:space="preserve">5 </w:t>
            </w:r>
            <w:r w:rsidR="00A23821" w:rsidRPr="00133F10">
              <w:rPr>
                <w:rFonts w:asciiTheme="minorHAnsi" w:hAnsiTheme="minorHAnsi"/>
                <w:b/>
                <w:i/>
                <w:sz w:val="24"/>
                <w:szCs w:val="24"/>
              </w:rPr>
              <w:t>10 Charrette proposals for High Street:</w:t>
            </w:r>
            <w:r w:rsidR="00A23821" w:rsidRPr="00133F10">
              <w:rPr>
                <w:rFonts w:asciiTheme="minorHAnsi" w:hAnsiTheme="minorHAnsi"/>
                <w:sz w:val="24"/>
                <w:szCs w:val="24"/>
              </w:rPr>
              <w:t xml:space="preserve"> The next meeting of the Implementation Group is on Wednesday 17</w:t>
            </w:r>
            <w:r w:rsidR="00A23821" w:rsidRPr="00133F10">
              <w:rPr>
                <w:rFonts w:asciiTheme="minorHAnsi" w:hAnsiTheme="minorHAnsi"/>
                <w:sz w:val="24"/>
                <w:szCs w:val="24"/>
                <w:vertAlign w:val="superscript"/>
              </w:rPr>
              <w:t>th</w:t>
            </w:r>
            <w:r w:rsidR="00A23821" w:rsidRPr="00133F10">
              <w:rPr>
                <w:rFonts w:asciiTheme="minorHAnsi" w:hAnsiTheme="minorHAnsi"/>
                <w:sz w:val="24"/>
                <w:szCs w:val="24"/>
              </w:rPr>
              <w:t xml:space="preserve"> July at 9.30 am in the Community Centre. Cllrs Macnair, Maher </w:t>
            </w:r>
            <w:r w:rsidR="00FF0AB3" w:rsidRPr="00133F10">
              <w:rPr>
                <w:rFonts w:asciiTheme="minorHAnsi" w:hAnsiTheme="minorHAnsi"/>
                <w:sz w:val="24"/>
                <w:szCs w:val="24"/>
              </w:rPr>
              <w:t>and</w:t>
            </w:r>
            <w:r w:rsidR="00A23821" w:rsidRPr="00133F10">
              <w:rPr>
                <w:rFonts w:asciiTheme="minorHAnsi" w:hAnsiTheme="minorHAnsi"/>
                <w:sz w:val="24"/>
                <w:szCs w:val="24"/>
              </w:rPr>
              <w:t xml:space="preserve"> Evans would be attending.</w:t>
            </w:r>
          </w:p>
          <w:p w:rsidR="00F867B1" w:rsidRPr="00133F10" w:rsidRDefault="00F867B1" w:rsidP="005B00FD">
            <w:pPr>
              <w:pStyle w:val="PlainText"/>
              <w:ind w:left="720"/>
              <w:jc w:val="both"/>
              <w:rPr>
                <w:rFonts w:asciiTheme="minorHAnsi" w:hAnsi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Default="00F867B1" w:rsidP="005B00FD">
            <w:pPr>
              <w:rPr>
                <w:rFonts w:asciiTheme="minorHAnsi" w:hAnsiTheme="minorHAnsi"/>
                <w:lang w:eastAsia="en-US"/>
              </w:rPr>
            </w:pPr>
          </w:p>
          <w:p w:rsidR="00133F10" w:rsidRDefault="00133F10" w:rsidP="005B00FD">
            <w:pPr>
              <w:rPr>
                <w:rFonts w:asciiTheme="minorHAnsi" w:hAnsiTheme="minorHAnsi"/>
                <w:lang w:eastAsia="en-US"/>
              </w:rPr>
            </w:pPr>
          </w:p>
          <w:p w:rsidR="00133F10" w:rsidRDefault="00133F10" w:rsidP="005B00FD">
            <w:pPr>
              <w:rPr>
                <w:rFonts w:asciiTheme="minorHAnsi" w:hAnsiTheme="minorHAnsi"/>
                <w:lang w:eastAsia="en-US"/>
              </w:rPr>
            </w:pPr>
          </w:p>
          <w:p w:rsidR="00133F10" w:rsidRPr="00133F10" w:rsidRDefault="00133F10" w:rsidP="005B00FD">
            <w:pPr>
              <w:rPr>
                <w:rFonts w:asciiTheme="minorHAnsi" w:hAnsiTheme="minorHAnsi"/>
                <w:lang w:eastAsia="en-US"/>
              </w:rPr>
            </w:pPr>
          </w:p>
          <w:p w:rsidR="00F867B1" w:rsidRPr="00133F10" w:rsidRDefault="00FF0AB3" w:rsidP="005B00FD">
            <w:pPr>
              <w:rPr>
                <w:rFonts w:asciiTheme="minorHAnsi" w:hAnsiTheme="minorHAnsi"/>
                <w:lang w:eastAsia="en-US"/>
              </w:rPr>
            </w:pPr>
            <w:r w:rsidRPr="00133F10">
              <w:rPr>
                <w:rFonts w:asciiTheme="minorHAnsi" w:hAnsiTheme="minorHAnsi"/>
                <w:lang w:eastAsia="en-US"/>
              </w:rPr>
              <w:t>KES</w:t>
            </w: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0B7DD5" w:rsidRPr="00133F10" w:rsidRDefault="000B7DD5" w:rsidP="005B00FD">
            <w:pPr>
              <w:rPr>
                <w:rFonts w:asciiTheme="minorHAnsi" w:hAnsiTheme="minorHAnsi"/>
                <w:lang w:eastAsia="en-US"/>
              </w:rPr>
            </w:pPr>
          </w:p>
          <w:p w:rsidR="00F867B1" w:rsidRPr="00133F10" w:rsidRDefault="00F867B1" w:rsidP="005B00FD">
            <w:pPr>
              <w:rPr>
                <w:rFonts w:asciiTheme="minorHAnsi" w:hAnsiTheme="minorHAnsi"/>
                <w:lang w:eastAsia="en-US"/>
              </w:rPr>
            </w:pPr>
            <w:r w:rsidRPr="00133F10">
              <w:rPr>
                <w:rFonts w:asciiTheme="minorHAnsi" w:hAnsiTheme="minorHAnsi"/>
                <w:lang w:eastAsia="en-US"/>
              </w:rPr>
              <w:t>KES</w:t>
            </w:r>
          </w:p>
        </w:tc>
      </w:tr>
      <w:tr w:rsidR="00F867B1" w:rsidRPr="00133F10" w:rsidTr="005B00FD">
        <w:tc>
          <w:tcPr>
            <w:tcW w:w="0" w:type="auto"/>
            <w:tcBorders>
              <w:top w:val="single" w:sz="4" w:space="0" w:color="auto"/>
              <w:left w:val="single" w:sz="4" w:space="0" w:color="auto"/>
              <w:bottom w:val="single" w:sz="4" w:space="0" w:color="auto"/>
              <w:right w:val="single" w:sz="4" w:space="0" w:color="auto"/>
            </w:tcBorders>
            <w:hideMark/>
          </w:tcPr>
          <w:p w:rsidR="00F867B1" w:rsidRPr="00133F10" w:rsidRDefault="00F867B1" w:rsidP="005B00FD">
            <w:pPr>
              <w:rPr>
                <w:rFonts w:asciiTheme="minorHAnsi" w:hAnsiTheme="minorHAnsi"/>
                <w:b/>
                <w:lang w:eastAsia="en-US"/>
              </w:rPr>
            </w:pPr>
            <w:r w:rsidRPr="00133F10">
              <w:rPr>
                <w:rFonts w:asciiTheme="minorHAnsi" w:hAnsiTheme="minorHAnsi"/>
                <w:b/>
                <w:lang w:eastAsia="en-US"/>
              </w:rPr>
              <w:t>New business</w:t>
            </w:r>
          </w:p>
        </w:tc>
        <w:tc>
          <w:tcPr>
            <w:tcW w:w="6125"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lang w:eastAsia="en-US"/>
              </w:rPr>
            </w:pPr>
          </w:p>
        </w:tc>
      </w:tr>
      <w:tr w:rsidR="00F867B1" w:rsidRPr="00133F10" w:rsidTr="005B00FD">
        <w:tc>
          <w:tcPr>
            <w:tcW w:w="0" w:type="auto"/>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b/>
                <w:lang w:eastAsia="en-US"/>
              </w:rPr>
            </w:pPr>
            <w:r w:rsidRPr="00133F10">
              <w:rPr>
                <w:rFonts w:asciiTheme="minorHAnsi" w:hAnsiTheme="minorHAnsi"/>
                <w:b/>
                <w:lang w:eastAsia="en-US"/>
              </w:rPr>
              <w:t xml:space="preserve">6 Police Report:  </w:t>
            </w:r>
          </w:p>
          <w:p w:rsidR="00F867B1" w:rsidRPr="00133F10" w:rsidRDefault="00F867B1" w:rsidP="005B00FD">
            <w:pPr>
              <w:rPr>
                <w:rFonts w:asciiTheme="minorHAnsi" w:hAnsiTheme="minorHAnsi"/>
                <w:b/>
                <w:lang w:eastAsia="en-US"/>
              </w:rPr>
            </w:pPr>
            <w:r w:rsidRPr="00133F10">
              <w:rPr>
                <w:rFonts w:asciiTheme="minorHAnsi" w:hAnsiTheme="minorHAnsi"/>
                <w:b/>
                <w:lang w:eastAsia="en-US"/>
              </w:rPr>
              <w:t xml:space="preserve">(further details attached separately) </w:t>
            </w:r>
          </w:p>
          <w:p w:rsidR="00F867B1" w:rsidRPr="00133F10" w:rsidRDefault="00F867B1" w:rsidP="005B00F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jc w:val="both"/>
              <w:rPr>
                <w:rFonts w:asciiTheme="minorHAnsi" w:hAnsiTheme="minorHAnsi"/>
                <w:lang w:eastAsia="en-US"/>
              </w:rPr>
            </w:pPr>
            <w:r w:rsidRPr="00133F10">
              <w:rPr>
                <w:rFonts w:asciiTheme="minorHAnsi" w:hAnsiTheme="minorHAnsi"/>
                <w:lang w:eastAsia="en-US"/>
              </w:rPr>
              <w:t xml:space="preserve">6.1 This month’s police report, which had been circulated beforehand, was </w:t>
            </w:r>
            <w:r w:rsidR="006C731D" w:rsidRPr="00133F10">
              <w:rPr>
                <w:rFonts w:asciiTheme="minorHAnsi" w:hAnsiTheme="minorHAnsi"/>
                <w:lang w:eastAsia="en-US"/>
              </w:rPr>
              <w:t xml:space="preserve">taken as </w:t>
            </w:r>
            <w:r w:rsidRPr="00133F10">
              <w:rPr>
                <w:rFonts w:asciiTheme="minorHAnsi" w:hAnsiTheme="minorHAnsi"/>
                <w:lang w:eastAsia="en-US"/>
              </w:rPr>
              <w:t>read.</w:t>
            </w:r>
          </w:p>
          <w:p w:rsidR="00F867B1" w:rsidRPr="00133F10" w:rsidRDefault="00F867B1" w:rsidP="005B00FD">
            <w:pPr>
              <w:jc w:val="both"/>
              <w:rPr>
                <w:rFonts w:asciiTheme="minorHAnsi" w:hAnsiTheme="minorHAnsi"/>
                <w:lang w:eastAsia="en-US"/>
              </w:rPr>
            </w:pPr>
          </w:p>
          <w:p w:rsidR="006C731D" w:rsidRPr="00133F10" w:rsidRDefault="00F867B1" w:rsidP="006C731D">
            <w:pPr>
              <w:jc w:val="both"/>
              <w:rPr>
                <w:rFonts w:asciiTheme="minorHAnsi" w:hAnsiTheme="minorHAnsi"/>
                <w:lang w:eastAsia="en-US"/>
              </w:rPr>
            </w:pPr>
            <w:r w:rsidRPr="00133F10">
              <w:rPr>
                <w:rFonts w:asciiTheme="minorHAnsi" w:hAnsiTheme="minorHAnsi"/>
                <w:lang w:eastAsia="en-US"/>
              </w:rPr>
              <w:t>6.</w:t>
            </w:r>
            <w:r w:rsidR="006C731D" w:rsidRPr="00133F10">
              <w:rPr>
                <w:rFonts w:asciiTheme="minorHAnsi" w:hAnsiTheme="minorHAnsi"/>
                <w:lang w:eastAsia="en-US"/>
              </w:rPr>
              <w:t xml:space="preserve">2 As there were a number of incidents in the report where the police had arrived after the event a question was asked about police response times. This would be raised at the </w:t>
            </w:r>
            <w:r w:rsidR="006C731D" w:rsidRPr="00133F10">
              <w:rPr>
                <w:rFonts w:asciiTheme="minorHAnsi" w:hAnsiTheme="minorHAnsi"/>
                <w:lang w:eastAsia="en-US"/>
              </w:rPr>
              <w:lastRenderedPageBreak/>
              <w:t>next CAPP meeting.</w:t>
            </w:r>
          </w:p>
          <w:p w:rsidR="006C731D" w:rsidRPr="00133F10" w:rsidRDefault="006C731D" w:rsidP="006C731D">
            <w:pPr>
              <w:jc w:val="both"/>
              <w:rPr>
                <w:rFonts w:asciiTheme="minorHAnsi" w:hAnsiTheme="minorHAnsi"/>
                <w:lang w:eastAsia="en-US"/>
              </w:rPr>
            </w:pPr>
          </w:p>
          <w:p w:rsidR="006C731D" w:rsidRPr="00133F10" w:rsidRDefault="006C731D" w:rsidP="006C731D">
            <w:pPr>
              <w:jc w:val="both"/>
              <w:rPr>
                <w:rFonts w:asciiTheme="minorHAnsi" w:hAnsiTheme="minorHAnsi"/>
                <w:lang w:eastAsia="en-US"/>
              </w:rPr>
            </w:pPr>
            <w:r w:rsidRPr="00133F10">
              <w:rPr>
                <w:rFonts w:asciiTheme="minorHAnsi" w:hAnsiTheme="minorHAnsi"/>
                <w:lang w:eastAsia="en-US"/>
              </w:rPr>
              <w:t>6.3 In response to a query about noise, any noise incidents should be reported to the noise abatement team at ELC.</w:t>
            </w:r>
          </w:p>
          <w:p w:rsidR="00F867B1" w:rsidRPr="00133F10" w:rsidRDefault="006C731D" w:rsidP="006C731D">
            <w:pPr>
              <w:jc w:val="both"/>
              <w:rPr>
                <w:rFonts w:asciiTheme="minorHAnsi" w:hAnsiTheme="minorHAnsi"/>
                <w:color w:val="000000" w:themeColor="text1"/>
                <w:lang w:eastAsia="en-US"/>
              </w:rPr>
            </w:pPr>
            <w:r w:rsidRPr="00133F10">
              <w:rPr>
                <w:rFonts w:asciiTheme="minorHAnsi" w:hAnsiTheme="minorHAnsi"/>
                <w:color w:val="000000" w:themeColor="text1"/>
                <w:lang w:eastAsia="en-US"/>
              </w:rPr>
              <w:t xml:space="preserve"> </w:t>
            </w:r>
          </w:p>
          <w:p w:rsidR="00F867B1" w:rsidRPr="00133F10" w:rsidRDefault="00F867B1" w:rsidP="005B00FD">
            <w:pPr>
              <w:jc w:val="both"/>
              <w:rPr>
                <w:rFonts w:asciiTheme="minorHAnsi" w:hAnsiTheme="minorHAnsi"/>
                <w:lang w:eastAsia="en-US"/>
              </w:rPr>
            </w:pPr>
            <w:r w:rsidRPr="00133F10">
              <w:rPr>
                <w:rFonts w:asciiTheme="minorHAnsi" w:hAnsiTheme="minorHAnsi"/>
                <w:color w:val="000000" w:themeColor="text1"/>
                <w:lang w:eastAsia="en-US"/>
              </w:rPr>
              <w:t>6.</w:t>
            </w:r>
            <w:r w:rsidR="006C731D" w:rsidRPr="00133F10">
              <w:rPr>
                <w:rFonts w:asciiTheme="minorHAnsi" w:hAnsiTheme="minorHAnsi"/>
                <w:color w:val="000000" w:themeColor="text1"/>
                <w:lang w:eastAsia="en-US"/>
              </w:rPr>
              <w:t>4</w:t>
            </w:r>
            <w:r w:rsidRPr="00133F10">
              <w:rPr>
                <w:rFonts w:asciiTheme="minorHAnsi" w:hAnsiTheme="minorHAnsi"/>
                <w:lang w:eastAsia="en-US"/>
              </w:rPr>
              <w:t xml:space="preserve"> The date of the next CAPP meeting is scheduled for </w:t>
            </w:r>
            <w:r w:rsidR="006C731D" w:rsidRPr="00133F10">
              <w:rPr>
                <w:rFonts w:asciiTheme="minorHAnsi" w:hAnsiTheme="minorHAnsi"/>
                <w:lang w:eastAsia="en-US"/>
              </w:rPr>
              <w:t>17</w:t>
            </w:r>
            <w:r w:rsidR="006C731D" w:rsidRPr="00133F10">
              <w:rPr>
                <w:rFonts w:asciiTheme="minorHAnsi" w:hAnsiTheme="minorHAnsi"/>
                <w:vertAlign w:val="superscript"/>
                <w:lang w:eastAsia="en-US"/>
              </w:rPr>
              <w:t>th</w:t>
            </w:r>
            <w:r w:rsidR="006C731D" w:rsidRPr="00133F10">
              <w:rPr>
                <w:rFonts w:asciiTheme="minorHAnsi" w:hAnsiTheme="minorHAnsi"/>
                <w:lang w:eastAsia="en-US"/>
              </w:rPr>
              <w:t xml:space="preserve"> July</w:t>
            </w:r>
            <w:r w:rsidRPr="00133F10">
              <w:rPr>
                <w:rFonts w:asciiTheme="minorHAnsi" w:hAnsiTheme="minorHAnsi"/>
                <w:lang w:eastAsia="en-US"/>
              </w:rPr>
              <w:t xml:space="preserve"> in the Old Council Chambers. [</w:t>
            </w:r>
            <w:r w:rsidRPr="00133F10">
              <w:rPr>
                <w:rFonts w:asciiTheme="minorHAnsi" w:hAnsiTheme="minorHAnsi"/>
                <w:i/>
                <w:lang w:eastAsia="en-US"/>
              </w:rPr>
              <w:t>These meetings are now held on a 6 weekly basis to tie in with the police</w:t>
            </w:r>
            <w:r w:rsidRPr="00133F10">
              <w:rPr>
                <w:rFonts w:asciiTheme="minorHAnsi" w:hAnsiTheme="minorHAnsi"/>
                <w:lang w:eastAsia="en-US"/>
              </w:rPr>
              <w:t xml:space="preserve"> </w:t>
            </w:r>
            <w:r w:rsidRPr="00133F10">
              <w:rPr>
                <w:rFonts w:asciiTheme="minorHAnsi" w:hAnsiTheme="minorHAnsi"/>
                <w:i/>
                <w:lang w:eastAsia="en-US"/>
              </w:rPr>
              <w:t>shift</w:t>
            </w:r>
            <w:r w:rsidRPr="00133F10">
              <w:rPr>
                <w:rFonts w:asciiTheme="minorHAnsi" w:hAnsiTheme="minorHAnsi"/>
                <w:lang w:eastAsia="en-US"/>
              </w:rPr>
              <w:t xml:space="preserve"> </w:t>
            </w:r>
            <w:r w:rsidRPr="00133F10">
              <w:rPr>
                <w:rFonts w:asciiTheme="minorHAnsi" w:hAnsiTheme="minorHAnsi"/>
                <w:i/>
                <w:lang w:eastAsia="en-US"/>
              </w:rPr>
              <w:t>patterns.</w:t>
            </w:r>
            <w:r w:rsidRPr="00133F10">
              <w:rPr>
                <w:rFonts w:asciiTheme="minorHAnsi" w:hAnsiTheme="minorHAnsi"/>
                <w:lang w:eastAsia="en-US"/>
              </w:rPr>
              <w:t xml:space="preserve">] </w:t>
            </w:r>
          </w:p>
          <w:p w:rsidR="00F867B1" w:rsidRPr="00133F10" w:rsidRDefault="00F867B1" w:rsidP="005B00FD">
            <w:pPr>
              <w:jc w:val="both"/>
              <w:rPr>
                <w:rFonts w:asciiTheme="minorHAnsi" w:hAnsiTheme="minorHAnsi"/>
                <w:lang w:eastAsia="en-US"/>
              </w:rPr>
            </w:pPr>
          </w:p>
          <w:p w:rsidR="00F867B1" w:rsidRPr="00133F10" w:rsidRDefault="00F867B1" w:rsidP="005B00FD">
            <w:pPr>
              <w:rPr>
                <w:rFonts w:asciiTheme="minorHAnsi" w:hAnsiTheme="minorHAnsi"/>
                <w:lang w:eastAsia="en-US"/>
              </w:rPr>
            </w:pPr>
            <w:r w:rsidRPr="00133F10">
              <w:rPr>
                <w:rFonts w:asciiTheme="minorHAnsi" w:hAnsiTheme="minorHAnsi"/>
                <w:lang w:eastAsia="en-US"/>
              </w:rPr>
              <w:t>Feedback welcome to -</w:t>
            </w:r>
            <w:hyperlink r:id="rId7" w:history="1">
              <w:r w:rsidRPr="00133F10">
                <w:rPr>
                  <w:rStyle w:val="Hyperlink"/>
                  <w:rFonts w:asciiTheme="minorHAnsi" w:hAnsiTheme="minorHAnsi"/>
                  <w:lang w:eastAsia="en-US"/>
                </w:rPr>
                <w:t>NorthBerwickCoastalCPT@Scotland.pnn.police.uk</w:t>
              </w:r>
            </w:hyperlink>
            <w:r w:rsidRPr="00133F10">
              <w:rPr>
                <w:rFonts w:asciiTheme="minorHAnsi" w:hAnsiTheme="minorHAnsi"/>
                <w:lang w:eastAsia="en-US"/>
              </w:rPr>
              <w:t xml:space="preserve"> or </w:t>
            </w:r>
            <w:hyperlink r:id="rId8" w:history="1">
              <w:r w:rsidRPr="00133F10">
                <w:rPr>
                  <w:rStyle w:val="Hyperlink"/>
                  <w:rFonts w:asciiTheme="minorHAnsi" w:hAnsiTheme="minorHAnsi"/>
                  <w:lang w:eastAsia="en-US"/>
                </w:rPr>
                <w:t>john.paterson2@scotland.pnn.police.uk</w:t>
              </w:r>
            </w:hyperlink>
            <w:r w:rsidRPr="00133F10">
              <w:rPr>
                <w:rFonts w:asciiTheme="minorHAnsi" w:hAnsiTheme="minorHAnsi"/>
                <w:lang w:eastAsia="en-US"/>
              </w:rPr>
              <w:t xml:space="preserve"> and</w:t>
            </w:r>
          </w:p>
          <w:p w:rsidR="00F867B1" w:rsidRPr="00133F10" w:rsidRDefault="00421F44" w:rsidP="005B00FD">
            <w:pPr>
              <w:rPr>
                <w:rFonts w:asciiTheme="minorHAnsi" w:hAnsiTheme="minorHAnsi"/>
                <w:lang w:eastAsia="en-US"/>
              </w:rPr>
            </w:pPr>
            <w:hyperlink r:id="rId9" w:history="1">
              <w:r w:rsidR="00F867B1" w:rsidRPr="00133F10">
                <w:rPr>
                  <w:rStyle w:val="Hyperlink"/>
                  <w:rFonts w:asciiTheme="minorHAnsi" w:hAnsiTheme="minorHAnsi"/>
                  <w:lang w:eastAsia="en-US"/>
                </w:rPr>
                <w:t>peter.bamford@scotland.pnn.police.uk</w:t>
              </w:r>
            </w:hyperlink>
            <w:r w:rsidR="00F867B1" w:rsidRPr="00133F10">
              <w:rPr>
                <w:rFonts w:asciiTheme="minorHAnsi" w:hAnsiTheme="minorHAnsi"/>
                <w:lang w:eastAsia="en-US"/>
              </w:rPr>
              <w:t>.</w:t>
            </w:r>
          </w:p>
          <w:p w:rsidR="00F867B1" w:rsidRPr="00133F10" w:rsidRDefault="00F867B1" w:rsidP="005B00FD">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6C731D" w:rsidRDefault="006C731D" w:rsidP="005B00FD">
            <w:pPr>
              <w:rPr>
                <w:rFonts w:asciiTheme="minorHAnsi" w:hAnsiTheme="minorHAnsi"/>
                <w:lang w:eastAsia="en-US"/>
              </w:rPr>
            </w:pPr>
          </w:p>
          <w:p w:rsidR="00133F10" w:rsidRPr="00133F10" w:rsidRDefault="00133F10" w:rsidP="005B00FD">
            <w:pPr>
              <w:rPr>
                <w:rFonts w:asciiTheme="minorHAnsi" w:hAnsiTheme="minorHAnsi"/>
                <w:lang w:eastAsia="en-US"/>
              </w:rPr>
            </w:pPr>
          </w:p>
          <w:p w:rsidR="00F867B1" w:rsidRPr="00133F10" w:rsidRDefault="006C731D" w:rsidP="005B00FD">
            <w:pPr>
              <w:rPr>
                <w:rFonts w:asciiTheme="minorHAnsi" w:hAnsiTheme="minorHAnsi"/>
                <w:lang w:eastAsia="en-US"/>
              </w:rPr>
            </w:pPr>
            <w:r w:rsidRPr="00133F10">
              <w:rPr>
                <w:rFonts w:asciiTheme="minorHAnsi" w:hAnsiTheme="minorHAnsi"/>
                <w:lang w:eastAsia="en-US"/>
              </w:rPr>
              <w:t>KES/PH</w:t>
            </w:r>
          </w:p>
          <w:p w:rsidR="00F867B1" w:rsidRPr="00133F10" w:rsidRDefault="00F867B1" w:rsidP="005B00FD">
            <w:pPr>
              <w:rPr>
                <w:rFonts w:asciiTheme="minorHAnsi" w:hAnsiTheme="minorHAnsi"/>
                <w:lang w:eastAsia="en-US"/>
              </w:rPr>
            </w:pPr>
          </w:p>
        </w:tc>
      </w:tr>
      <w:tr w:rsidR="00F867B1" w:rsidRPr="00133F10" w:rsidTr="005B00FD">
        <w:tc>
          <w:tcPr>
            <w:tcW w:w="0" w:type="auto"/>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b/>
                <w:lang w:eastAsia="en-US"/>
              </w:rPr>
            </w:pPr>
            <w:r w:rsidRPr="00133F10">
              <w:rPr>
                <w:rFonts w:asciiTheme="minorHAnsi" w:hAnsiTheme="minorHAnsi"/>
                <w:b/>
                <w:lang w:eastAsia="en-US"/>
              </w:rPr>
              <w:lastRenderedPageBreak/>
              <w:t>7 Planning Matters</w:t>
            </w:r>
          </w:p>
        </w:tc>
        <w:tc>
          <w:tcPr>
            <w:tcW w:w="6125"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jc w:val="both"/>
              <w:rPr>
                <w:rFonts w:asciiTheme="minorHAnsi" w:hAnsiTheme="minorHAnsi"/>
                <w:lang w:eastAsia="en-US"/>
              </w:rPr>
            </w:pPr>
            <w:r w:rsidRPr="00133F10">
              <w:rPr>
                <w:rFonts w:asciiTheme="minorHAnsi" w:hAnsiTheme="minorHAnsi"/>
                <w:lang w:eastAsia="en-US"/>
              </w:rPr>
              <w:t xml:space="preserve">7.1 The </w:t>
            </w:r>
            <w:r w:rsidR="00087EBB" w:rsidRPr="00133F10">
              <w:rPr>
                <w:rFonts w:asciiTheme="minorHAnsi" w:hAnsiTheme="minorHAnsi"/>
                <w:lang w:eastAsia="en-US"/>
              </w:rPr>
              <w:t>June</w:t>
            </w:r>
            <w:r w:rsidRPr="00133F10">
              <w:rPr>
                <w:rFonts w:asciiTheme="minorHAnsi" w:hAnsiTheme="minorHAnsi"/>
                <w:lang w:eastAsia="en-US"/>
              </w:rPr>
              <w:t xml:space="preserve"> planning applications were led by Cllr Maher.</w:t>
            </w:r>
          </w:p>
          <w:p w:rsidR="00F867B1" w:rsidRPr="00133F10" w:rsidRDefault="00F867B1" w:rsidP="005B00FD">
            <w:pPr>
              <w:jc w:val="both"/>
              <w:rPr>
                <w:rFonts w:asciiTheme="minorHAnsi" w:hAnsiTheme="minorHAnsi"/>
                <w:lang w:eastAsia="en-US"/>
              </w:rPr>
            </w:pPr>
          </w:p>
          <w:p w:rsidR="00F867B1" w:rsidRPr="00133F10" w:rsidRDefault="00F867B1" w:rsidP="005B00FD">
            <w:pPr>
              <w:jc w:val="both"/>
              <w:rPr>
                <w:rFonts w:asciiTheme="minorHAnsi" w:hAnsiTheme="minorHAnsi"/>
                <w:lang w:eastAsia="en-US"/>
              </w:rPr>
            </w:pPr>
            <w:r w:rsidRPr="00133F10">
              <w:rPr>
                <w:rFonts w:asciiTheme="minorHAnsi" w:hAnsiTheme="minorHAnsi"/>
                <w:lang w:eastAsia="en-US"/>
              </w:rPr>
              <w:t xml:space="preserve">7.2 The following new applications had been viewed beforehand and, following a brief discussion, no objections were raised – </w:t>
            </w:r>
          </w:p>
          <w:p w:rsidR="00F867B1" w:rsidRPr="00133F10" w:rsidRDefault="00F867B1" w:rsidP="005B00FD">
            <w:pPr>
              <w:jc w:val="both"/>
              <w:rPr>
                <w:rFonts w:asciiTheme="minorHAnsi" w:hAnsiTheme="minorHAnsi"/>
                <w:i/>
                <w:lang w:eastAsia="en-US"/>
              </w:rPr>
            </w:pPr>
          </w:p>
          <w:p w:rsidR="00F867B1" w:rsidRPr="00133F10" w:rsidRDefault="00F867B1" w:rsidP="005B00FD">
            <w:pPr>
              <w:pStyle w:val="PlainText"/>
              <w:ind w:left="720"/>
              <w:jc w:val="both"/>
              <w:rPr>
                <w:rFonts w:asciiTheme="minorHAnsi" w:hAnsiTheme="minorHAnsi" w:cstheme="minorHAnsi"/>
                <w:sz w:val="24"/>
                <w:szCs w:val="24"/>
              </w:rPr>
            </w:pPr>
            <w:r w:rsidRPr="00133F10">
              <w:rPr>
                <w:rFonts w:asciiTheme="minorHAnsi" w:hAnsiTheme="minorHAnsi" w:cstheme="minorHAnsi"/>
                <w:b/>
                <w:i/>
                <w:sz w:val="24"/>
                <w:szCs w:val="24"/>
              </w:rPr>
              <w:t>18</w:t>
            </w:r>
            <w:r w:rsidR="00087EBB" w:rsidRPr="00133F10">
              <w:rPr>
                <w:rFonts w:asciiTheme="minorHAnsi" w:hAnsiTheme="minorHAnsi" w:cstheme="minorHAnsi"/>
                <w:b/>
                <w:i/>
                <w:sz w:val="24"/>
                <w:szCs w:val="24"/>
              </w:rPr>
              <w:t xml:space="preserve">A Dirleton Avenue </w:t>
            </w:r>
            <w:r w:rsidRPr="00133F10">
              <w:rPr>
                <w:rFonts w:asciiTheme="minorHAnsi" w:hAnsiTheme="minorHAnsi" w:cstheme="minorHAnsi"/>
                <w:sz w:val="24"/>
                <w:szCs w:val="24"/>
              </w:rPr>
              <w:t xml:space="preserve">– </w:t>
            </w:r>
            <w:r w:rsidR="00087EBB" w:rsidRPr="00133F10">
              <w:rPr>
                <w:rFonts w:asciiTheme="minorHAnsi" w:hAnsiTheme="minorHAnsi" w:cstheme="minorHAnsi"/>
                <w:sz w:val="24"/>
                <w:szCs w:val="24"/>
              </w:rPr>
              <w:t>alterations to house and formation of external steps with handrail</w:t>
            </w:r>
          </w:p>
          <w:p w:rsidR="00F867B1" w:rsidRPr="00133F10" w:rsidRDefault="00087EBB" w:rsidP="005B00FD">
            <w:pPr>
              <w:pStyle w:val="PlainText"/>
              <w:ind w:left="720"/>
              <w:jc w:val="both"/>
              <w:rPr>
                <w:rFonts w:asciiTheme="minorHAnsi" w:hAnsiTheme="minorHAnsi" w:cstheme="minorHAnsi"/>
                <w:sz w:val="24"/>
                <w:szCs w:val="24"/>
              </w:rPr>
            </w:pPr>
            <w:r w:rsidRPr="00133F10">
              <w:rPr>
                <w:rFonts w:asciiTheme="minorHAnsi" w:hAnsiTheme="minorHAnsi" w:cstheme="minorHAnsi"/>
                <w:b/>
                <w:i/>
                <w:sz w:val="24"/>
                <w:szCs w:val="24"/>
              </w:rPr>
              <w:t>3 Priory Gate</w:t>
            </w:r>
            <w:r w:rsidR="00F867B1" w:rsidRPr="00133F10">
              <w:rPr>
                <w:rFonts w:asciiTheme="minorHAnsi" w:hAnsiTheme="minorHAnsi" w:cstheme="minorHAnsi"/>
                <w:sz w:val="24"/>
                <w:szCs w:val="24"/>
              </w:rPr>
              <w:t xml:space="preserve"> – </w:t>
            </w:r>
            <w:r w:rsidRPr="00133F10">
              <w:rPr>
                <w:rFonts w:asciiTheme="minorHAnsi" w:hAnsiTheme="minorHAnsi" w:cstheme="minorHAnsi"/>
                <w:sz w:val="24"/>
                <w:szCs w:val="24"/>
              </w:rPr>
              <w:t>formation of vehicular access, hardstanding area, erection of fencing, gates and gate pillars</w:t>
            </w:r>
          </w:p>
          <w:p w:rsidR="00F867B1" w:rsidRPr="00133F10" w:rsidRDefault="00087EBB" w:rsidP="005B00FD">
            <w:pPr>
              <w:pStyle w:val="PlainText"/>
              <w:ind w:left="720"/>
              <w:jc w:val="both"/>
              <w:rPr>
                <w:rFonts w:asciiTheme="minorHAnsi" w:hAnsiTheme="minorHAnsi" w:cstheme="minorHAnsi"/>
                <w:sz w:val="24"/>
                <w:szCs w:val="24"/>
              </w:rPr>
            </w:pPr>
            <w:r w:rsidRPr="00133F10">
              <w:rPr>
                <w:rFonts w:asciiTheme="minorHAnsi" w:hAnsiTheme="minorHAnsi" w:cstheme="minorHAnsi"/>
                <w:b/>
                <w:i/>
                <w:sz w:val="24"/>
                <w:szCs w:val="24"/>
              </w:rPr>
              <w:t xml:space="preserve">15a Melbourne Road </w:t>
            </w:r>
            <w:r w:rsidR="00F867B1" w:rsidRPr="00133F10">
              <w:rPr>
                <w:rFonts w:asciiTheme="minorHAnsi" w:hAnsiTheme="minorHAnsi" w:cstheme="minorHAnsi"/>
                <w:sz w:val="24"/>
                <w:szCs w:val="24"/>
              </w:rPr>
              <w:t xml:space="preserve"> – </w:t>
            </w:r>
            <w:r w:rsidRPr="00133F10">
              <w:rPr>
                <w:rFonts w:asciiTheme="minorHAnsi" w:hAnsiTheme="minorHAnsi" w:cstheme="minorHAnsi"/>
                <w:sz w:val="24"/>
                <w:szCs w:val="24"/>
              </w:rPr>
              <w:t>installation of pipe work and alterations to building</w:t>
            </w:r>
          </w:p>
          <w:p w:rsidR="00F867B1" w:rsidRPr="00133F10" w:rsidRDefault="00087EBB" w:rsidP="005B00FD">
            <w:pPr>
              <w:pStyle w:val="PlainText"/>
              <w:ind w:left="720"/>
              <w:jc w:val="both"/>
              <w:rPr>
                <w:rFonts w:asciiTheme="minorHAnsi" w:hAnsiTheme="minorHAnsi" w:cstheme="minorHAnsi"/>
                <w:sz w:val="24"/>
                <w:szCs w:val="24"/>
              </w:rPr>
            </w:pPr>
            <w:r w:rsidRPr="00133F10">
              <w:rPr>
                <w:rFonts w:asciiTheme="minorHAnsi" w:hAnsiTheme="minorHAnsi" w:cstheme="minorHAnsi"/>
                <w:b/>
                <w:i/>
                <w:sz w:val="24"/>
                <w:szCs w:val="24"/>
              </w:rPr>
              <w:t xml:space="preserve">4 Dirleton Avenue </w:t>
            </w:r>
            <w:r w:rsidR="00F867B1" w:rsidRPr="00133F10">
              <w:rPr>
                <w:rFonts w:asciiTheme="minorHAnsi" w:hAnsiTheme="minorHAnsi" w:cstheme="minorHAnsi"/>
                <w:sz w:val="24"/>
                <w:szCs w:val="24"/>
              </w:rPr>
              <w:t xml:space="preserve"> </w:t>
            </w:r>
            <w:r w:rsidRPr="00133F10">
              <w:rPr>
                <w:rFonts w:asciiTheme="minorHAnsi" w:hAnsiTheme="minorHAnsi" w:cstheme="minorHAnsi"/>
                <w:sz w:val="24"/>
                <w:szCs w:val="24"/>
              </w:rPr>
              <w:t>alterations to flat as changes to the scheme of development subject to planning permission 17/00926/P [removal of previously planned raised patio from planning]</w:t>
            </w:r>
          </w:p>
          <w:p w:rsidR="00F867B1" w:rsidRPr="00133F10" w:rsidRDefault="00087EBB" w:rsidP="005B00FD">
            <w:pPr>
              <w:pStyle w:val="PlainText"/>
              <w:ind w:left="720"/>
              <w:jc w:val="both"/>
              <w:rPr>
                <w:rFonts w:asciiTheme="minorHAnsi" w:hAnsiTheme="minorHAnsi" w:cstheme="minorHAnsi"/>
                <w:sz w:val="24"/>
                <w:szCs w:val="24"/>
              </w:rPr>
            </w:pPr>
            <w:r w:rsidRPr="00133F10">
              <w:rPr>
                <w:rFonts w:asciiTheme="minorHAnsi" w:hAnsiTheme="minorHAnsi" w:cstheme="minorHAnsi"/>
                <w:b/>
                <w:i/>
                <w:sz w:val="24"/>
                <w:szCs w:val="24"/>
              </w:rPr>
              <w:t xml:space="preserve">15-17 High Street – </w:t>
            </w:r>
            <w:r w:rsidRPr="00133F10">
              <w:rPr>
                <w:rFonts w:asciiTheme="minorHAnsi" w:hAnsiTheme="minorHAnsi" w:cstheme="minorHAnsi"/>
                <w:sz w:val="24"/>
                <w:szCs w:val="24"/>
              </w:rPr>
              <w:t>erection of signage and lighting; display of advertisements</w:t>
            </w:r>
          </w:p>
          <w:p w:rsidR="00F867B1" w:rsidRPr="00133F10" w:rsidRDefault="00F867B1" w:rsidP="005B00FD">
            <w:pPr>
              <w:pStyle w:val="PlainText"/>
              <w:jc w:val="both"/>
              <w:rPr>
                <w:rFonts w:asciiTheme="minorHAnsi" w:hAnsiTheme="minorHAnsi" w:cstheme="minorHAnsi"/>
                <w:sz w:val="24"/>
                <w:szCs w:val="24"/>
              </w:rPr>
            </w:pPr>
          </w:p>
          <w:p w:rsidR="00F867B1" w:rsidRPr="00133F10" w:rsidRDefault="00F867B1" w:rsidP="005B00FD">
            <w:pPr>
              <w:jc w:val="both"/>
              <w:rPr>
                <w:rFonts w:asciiTheme="minorHAnsi" w:hAnsiTheme="minorHAnsi" w:cstheme="minorHAnsi"/>
                <w:lang w:eastAsia="en-US"/>
              </w:rPr>
            </w:pPr>
            <w:r w:rsidRPr="00133F10">
              <w:rPr>
                <w:rFonts w:asciiTheme="minorHAnsi" w:hAnsiTheme="minorHAnsi" w:cstheme="minorHAnsi"/>
                <w:lang w:eastAsia="en-US"/>
              </w:rPr>
              <w:t xml:space="preserve">7.3  The </w:t>
            </w:r>
            <w:r w:rsidR="00087EBB" w:rsidRPr="00133F10">
              <w:rPr>
                <w:rFonts w:asciiTheme="minorHAnsi" w:hAnsiTheme="minorHAnsi" w:cstheme="minorHAnsi"/>
                <w:lang w:eastAsia="en-US"/>
              </w:rPr>
              <w:t>following new application</w:t>
            </w:r>
            <w:r w:rsidRPr="00133F10">
              <w:rPr>
                <w:rFonts w:asciiTheme="minorHAnsi" w:hAnsiTheme="minorHAnsi" w:cstheme="minorHAnsi"/>
                <w:lang w:eastAsia="en-US"/>
              </w:rPr>
              <w:t xml:space="preserve"> </w:t>
            </w:r>
            <w:r w:rsidR="00087EBB" w:rsidRPr="00133F10">
              <w:rPr>
                <w:rFonts w:asciiTheme="minorHAnsi" w:hAnsiTheme="minorHAnsi" w:cstheme="minorHAnsi"/>
                <w:lang w:eastAsia="en-US"/>
              </w:rPr>
              <w:t>was</w:t>
            </w:r>
            <w:r w:rsidRPr="00133F10">
              <w:rPr>
                <w:rFonts w:asciiTheme="minorHAnsi" w:hAnsiTheme="minorHAnsi" w:cstheme="minorHAnsi"/>
                <w:lang w:eastAsia="en-US"/>
              </w:rPr>
              <w:t xml:space="preserve"> viewed, discussed and commented on as follows –</w:t>
            </w:r>
          </w:p>
          <w:p w:rsidR="00F867B1" w:rsidRPr="00133F10" w:rsidRDefault="00F867B1" w:rsidP="005B00FD">
            <w:pPr>
              <w:jc w:val="both"/>
              <w:rPr>
                <w:rFonts w:asciiTheme="minorHAnsi" w:hAnsiTheme="minorHAnsi" w:cstheme="minorHAnsi"/>
                <w:lang w:eastAsia="en-US"/>
              </w:rPr>
            </w:pPr>
          </w:p>
          <w:p w:rsidR="00F867B1" w:rsidRPr="00133F10" w:rsidRDefault="00087EBB" w:rsidP="005B00FD">
            <w:pPr>
              <w:pStyle w:val="PlainText"/>
              <w:ind w:left="720"/>
              <w:jc w:val="both"/>
              <w:rPr>
                <w:rFonts w:asciiTheme="minorHAnsi" w:hAnsiTheme="minorHAnsi" w:cstheme="minorHAnsi"/>
                <w:sz w:val="24"/>
                <w:szCs w:val="24"/>
              </w:rPr>
            </w:pPr>
            <w:r w:rsidRPr="00133F10">
              <w:rPr>
                <w:rFonts w:asciiTheme="minorHAnsi" w:hAnsiTheme="minorHAnsi" w:cstheme="minorHAnsi"/>
                <w:b/>
                <w:i/>
                <w:sz w:val="24"/>
                <w:szCs w:val="24"/>
              </w:rPr>
              <w:t>North Berwick High School</w:t>
            </w:r>
            <w:r w:rsidR="00F867B1" w:rsidRPr="00133F10">
              <w:rPr>
                <w:rFonts w:asciiTheme="minorHAnsi" w:hAnsiTheme="minorHAnsi" w:cstheme="minorHAnsi"/>
                <w:b/>
                <w:sz w:val="24"/>
                <w:szCs w:val="24"/>
              </w:rPr>
              <w:t xml:space="preserve"> – </w:t>
            </w:r>
            <w:r w:rsidR="00F867B1" w:rsidRPr="00133F10">
              <w:rPr>
                <w:rFonts w:asciiTheme="minorHAnsi" w:hAnsiTheme="minorHAnsi" w:cstheme="minorHAnsi"/>
                <w:sz w:val="24"/>
                <w:szCs w:val="24"/>
              </w:rPr>
              <w:t>After</w:t>
            </w:r>
            <w:r w:rsidR="00F867B1" w:rsidRPr="00133F10">
              <w:rPr>
                <w:rFonts w:asciiTheme="minorHAnsi" w:hAnsiTheme="minorHAnsi" w:cstheme="minorHAnsi"/>
                <w:b/>
                <w:sz w:val="24"/>
                <w:szCs w:val="24"/>
              </w:rPr>
              <w:t xml:space="preserve"> </w:t>
            </w:r>
            <w:r w:rsidR="00F867B1" w:rsidRPr="00133F10">
              <w:rPr>
                <w:rFonts w:asciiTheme="minorHAnsi" w:hAnsiTheme="minorHAnsi" w:cstheme="minorHAnsi"/>
                <w:sz w:val="24"/>
                <w:szCs w:val="24"/>
              </w:rPr>
              <w:t>discussion</w:t>
            </w:r>
            <w:r w:rsidR="005B00FD" w:rsidRPr="00133F10">
              <w:rPr>
                <w:rFonts w:asciiTheme="minorHAnsi" w:hAnsiTheme="minorHAnsi" w:cstheme="minorHAnsi"/>
                <w:sz w:val="24"/>
                <w:szCs w:val="24"/>
              </w:rPr>
              <w:t>,</w:t>
            </w:r>
            <w:r w:rsidR="00F867B1" w:rsidRPr="00133F10">
              <w:rPr>
                <w:rFonts w:asciiTheme="minorHAnsi" w:hAnsiTheme="minorHAnsi" w:cstheme="minorHAnsi"/>
                <w:sz w:val="24"/>
                <w:szCs w:val="24"/>
              </w:rPr>
              <w:t xml:space="preserve"> </w:t>
            </w:r>
            <w:r w:rsidR="005B00FD" w:rsidRPr="00133F10">
              <w:rPr>
                <w:rFonts w:asciiTheme="minorHAnsi" w:hAnsiTheme="minorHAnsi" w:cstheme="minorHAnsi"/>
                <w:sz w:val="24"/>
                <w:szCs w:val="24"/>
              </w:rPr>
              <w:t>though</w:t>
            </w:r>
            <w:r w:rsidR="00FF0AB3" w:rsidRPr="00133F10">
              <w:rPr>
                <w:rFonts w:asciiTheme="minorHAnsi" w:hAnsiTheme="minorHAnsi" w:cstheme="minorHAnsi"/>
                <w:sz w:val="24"/>
                <w:szCs w:val="24"/>
              </w:rPr>
              <w:t xml:space="preserve"> it was felt</w:t>
            </w:r>
            <w:r w:rsidR="005B00FD" w:rsidRPr="00133F10">
              <w:rPr>
                <w:rFonts w:asciiTheme="minorHAnsi" w:hAnsiTheme="minorHAnsi" w:cstheme="minorHAnsi"/>
                <w:sz w:val="24"/>
                <w:szCs w:val="24"/>
              </w:rPr>
              <w:t xml:space="preserve"> the 3 storey new block would dominate from the south and stick out like a sore thumb from Grange Road, it was agreed not to</w:t>
            </w:r>
            <w:r w:rsidR="005B00FD" w:rsidRPr="00133F10">
              <w:rPr>
                <w:rFonts w:asciiTheme="minorHAnsi" w:hAnsiTheme="minorHAnsi" w:cstheme="minorHAnsi"/>
                <w:b/>
                <w:sz w:val="24"/>
                <w:szCs w:val="24"/>
              </w:rPr>
              <w:t xml:space="preserve"> </w:t>
            </w:r>
            <w:r w:rsidR="005B00FD" w:rsidRPr="00133F10">
              <w:rPr>
                <w:rFonts w:asciiTheme="minorHAnsi" w:hAnsiTheme="minorHAnsi" w:cstheme="minorHAnsi"/>
                <w:sz w:val="24"/>
                <w:szCs w:val="24"/>
              </w:rPr>
              <w:t>object to</w:t>
            </w:r>
            <w:r w:rsidR="005B00FD" w:rsidRPr="00133F10">
              <w:rPr>
                <w:rFonts w:asciiTheme="minorHAnsi" w:hAnsiTheme="minorHAnsi" w:cstheme="minorHAnsi"/>
                <w:b/>
                <w:sz w:val="24"/>
                <w:szCs w:val="24"/>
              </w:rPr>
              <w:t xml:space="preserve"> </w:t>
            </w:r>
            <w:r w:rsidR="005B00FD" w:rsidRPr="00133F10">
              <w:rPr>
                <w:rFonts w:asciiTheme="minorHAnsi" w:hAnsiTheme="minorHAnsi" w:cstheme="minorHAnsi"/>
                <w:sz w:val="24"/>
                <w:szCs w:val="24"/>
              </w:rPr>
              <w:t>the</w:t>
            </w:r>
            <w:r w:rsidR="005B00FD" w:rsidRPr="00133F10">
              <w:rPr>
                <w:rFonts w:asciiTheme="minorHAnsi" w:hAnsiTheme="minorHAnsi" w:cstheme="minorHAnsi"/>
                <w:b/>
                <w:sz w:val="24"/>
                <w:szCs w:val="24"/>
              </w:rPr>
              <w:t xml:space="preserve"> </w:t>
            </w:r>
            <w:r w:rsidR="005B00FD" w:rsidRPr="00133F10">
              <w:rPr>
                <w:rFonts w:asciiTheme="minorHAnsi" w:hAnsiTheme="minorHAnsi" w:cstheme="minorHAnsi"/>
                <w:sz w:val="24"/>
                <w:szCs w:val="24"/>
              </w:rPr>
              <w:t>application to extend the building and associated works. It was also noted that there was no provision for a common room and there was a missed opportunity to provide better social space.</w:t>
            </w:r>
          </w:p>
          <w:p w:rsidR="00F867B1" w:rsidRPr="00133F10" w:rsidRDefault="00F867B1" w:rsidP="005B00FD">
            <w:pPr>
              <w:pStyle w:val="PlainText"/>
              <w:jc w:val="both"/>
              <w:rPr>
                <w:rFonts w:asciiTheme="minorHAnsi" w:hAnsiTheme="minorHAnsi" w:cstheme="minorHAnsi"/>
                <w:sz w:val="24"/>
                <w:szCs w:val="24"/>
              </w:rPr>
            </w:pPr>
          </w:p>
          <w:p w:rsidR="00F867B1" w:rsidRPr="00133F10" w:rsidRDefault="00F867B1" w:rsidP="005B00FD">
            <w:pPr>
              <w:jc w:val="both"/>
              <w:rPr>
                <w:rFonts w:asciiTheme="minorHAnsi" w:hAnsiTheme="minorHAnsi" w:cstheme="minorHAnsi"/>
                <w:lang w:eastAsia="en-US"/>
              </w:rPr>
            </w:pPr>
            <w:r w:rsidRPr="00133F10">
              <w:rPr>
                <w:rFonts w:asciiTheme="minorHAnsi" w:hAnsiTheme="minorHAnsi" w:cstheme="minorHAnsi"/>
                <w:lang w:eastAsia="en-US"/>
              </w:rPr>
              <w:lastRenderedPageBreak/>
              <w:t>7.4 The following planning decisions had been made during the last month –</w:t>
            </w:r>
          </w:p>
          <w:p w:rsidR="00F867B1" w:rsidRPr="00133F10" w:rsidRDefault="00F867B1" w:rsidP="005B00FD">
            <w:pPr>
              <w:jc w:val="both"/>
              <w:rPr>
                <w:rFonts w:asciiTheme="minorHAnsi" w:hAnsiTheme="minorHAnsi" w:cstheme="minorHAnsi"/>
                <w:lang w:eastAsia="en-US"/>
              </w:rPr>
            </w:pPr>
          </w:p>
          <w:p w:rsidR="005B00FD" w:rsidRPr="00133F10" w:rsidRDefault="005B00FD" w:rsidP="005B00FD">
            <w:pPr>
              <w:pStyle w:val="PlainText"/>
              <w:ind w:left="720"/>
              <w:jc w:val="both"/>
              <w:rPr>
                <w:rFonts w:asciiTheme="minorHAnsi" w:hAnsiTheme="minorHAnsi" w:cstheme="minorHAnsi"/>
                <w:sz w:val="24"/>
                <w:szCs w:val="24"/>
              </w:rPr>
            </w:pPr>
            <w:r w:rsidRPr="00133F10">
              <w:rPr>
                <w:rFonts w:asciiTheme="minorHAnsi" w:hAnsiTheme="minorHAnsi" w:cstheme="minorHAnsi"/>
                <w:b/>
                <w:i/>
                <w:sz w:val="24"/>
                <w:szCs w:val="24"/>
              </w:rPr>
              <w:t xml:space="preserve">14 Links Road </w:t>
            </w:r>
            <w:r w:rsidRPr="00133F10">
              <w:rPr>
                <w:rFonts w:asciiTheme="minorHAnsi" w:hAnsiTheme="minorHAnsi" w:cstheme="minorHAnsi"/>
                <w:b/>
                <w:sz w:val="24"/>
                <w:szCs w:val="24"/>
              </w:rPr>
              <w:t>–</w:t>
            </w:r>
            <w:r w:rsidR="00F867B1" w:rsidRPr="00133F10">
              <w:rPr>
                <w:rFonts w:asciiTheme="minorHAnsi" w:hAnsiTheme="minorHAnsi" w:cstheme="minorHAnsi"/>
                <w:b/>
                <w:sz w:val="24"/>
                <w:szCs w:val="24"/>
              </w:rPr>
              <w:t xml:space="preserve"> </w:t>
            </w:r>
            <w:r w:rsidRPr="00133F10">
              <w:rPr>
                <w:rFonts w:asciiTheme="minorHAnsi" w:hAnsiTheme="minorHAnsi" w:cstheme="minorHAnsi"/>
                <w:sz w:val="24"/>
                <w:szCs w:val="24"/>
              </w:rPr>
              <w:t xml:space="preserve">alterations, extension to flat, formation of hardstanding area, erection of retaining wall, gate and fence – </w:t>
            </w:r>
            <w:r w:rsidRPr="00133F10">
              <w:rPr>
                <w:rFonts w:asciiTheme="minorHAnsi" w:hAnsiTheme="minorHAnsi" w:cstheme="minorHAnsi"/>
                <w:b/>
                <w:sz w:val="24"/>
                <w:szCs w:val="24"/>
              </w:rPr>
              <w:t>granted</w:t>
            </w:r>
            <w:r w:rsidRPr="00133F10">
              <w:rPr>
                <w:rFonts w:asciiTheme="minorHAnsi" w:hAnsiTheme="minorHAnsi" w:cstheme="minorHAnsi"/>
                <w:sz w:val="24"/>
                <w:szCs w:val="24"/>
              </w:rPr>
              <w:t>.</w:t>
            </w:r>
            <w:r w:rsidR="00F867B1" w:rsidRPr="00133F10">
              <w:rPr>
                <w:rFonts w:asciiTheme="minorHAnsi" w:hAnsiTheme="minorHAnsi" w:cstheme="minorHAnsi"/>
                <w:sz w:val="24"/>
                <w:szCs w:val="24"/>
              </w:rPr>
              <w:t xml:space="preserve"> </w:t>
            </w:r>
          </w:p>
          <w:p w:rsidR="00F867B1" w:rsidRPr="00133F10" w:rsidRDefault="005B00FD" w:rsidP="005B00FD">
            <w:pPr>
              <w:pStyle w:val="PlainText"/>
              <w:ind w:left="720"/>
              <w:jc w:val="both"/>
              <w:rPr>
                <w:rFonts w:asciiTheme="minorHAnsi" w:hAnsiTheme="minorHAnsi" w:cstheme="minorHAnsi"/>
                <w:sz w:val="24"/>
                <w:szCs w:val="24"/>
              </w:rPr>
            </w:pPr>
            <w:r w:rsidRPr="00133F10">
              <w:rPr>
                <w:rFonts w:asciiTheme="minorHAnsi" w:hAnsiTheme="minorHAnsi" w:cstheme="minorHAnsi"/>
                <w:b/>
                <w:i/>
                <w:sz w:val="24"/>
                <w:szCs w:val="24"/>
              </w:rPr>
              <w:t>25 Station Hill</w:t>
            </w:r>
            <w:r w:rsidR="00F867B1" w:rsidRPr="00133F10">
              <w:rPr>
                <w:rFonts w:asciiTheme="minorHAnsi" w:hAnsiTheme="minorHAnsi" w:cstheme="minorHAnsi"/>
                <w:b/>
                <w:sz w:val="24"/>
                <w:szCs w:val="24"/>
              </w:rPr>
              <w:t xml:space="preserve"> –</w:t>
            </w:r>
            <w:r w:rsidR="00F867B1" w:rsidRPr="00133F10">
              <w:rPr>
                <w:rFonts w:asciiTheme="minorHAnsi" w:hAnsiTheme="minorHAnsi" w:cstheme="minorHAnsi"/>
                <w:sz w:val="24"/>
                <w:szCs w:val="24"/>
              </w:rPr>
              <w:t xml:space="preserve"> </w:t>
            </w:r>
            <w:r w:rsidRPr="00133F10">
              <w:rPr>
                <w:rFonts w:asciiTheme="minorHAnsi" w:hAnsiTheme="minorHAnsi" w:cstheme="minorHAnsi"/>
                <w:sz w:val="24"/>
                <w:szCs w:val="24"/>
              </w:rPr>
              <w:t xml:space="preserve">alterations and change of use from office to form one house and associated works – </w:t>
            </w:r>
            <w:r w:rsidRPr="00133F10">
              <w:rPr>
                <w:rFonts w:asciiTheme="minorHAnsi" w:hAnsiTheme="minorHAnsi" w:cstheme="minorHAnsi"/>
                <w:b/>
                <w:sz w:val="24"/>
                <w:szCs w:val="24"/>
              </w:rPr>
              <w:t>granted</w:t>
            </w:r>
            <w:r w:rsidRPr="00133F10">
              <w:rPr>
                <w:rFonts w:asciiTheme="minorHAnsi" w:hAnsiTheme="minorHAnsi" w:cstheme="minorHAnsi"/>
                <w:sz w:val="24"/>
                <w:szCs w:val="24"/>
              </w:rPr>
              <w:t xml:space="preserve"> – subject to obscure glazing and front door colour choice.</w:t>
            </w:r>
          </w:p>
          <w:p w:rsidR="00F867B1" w:rsidRPr="00133F10" w:rsidRDefault="005B00FD" w:rsidP="005B00FD">
            <w:pPr>
              <w:pStyle w:val="PlainText"/>
              <w:ind w:left="720"/>
              <w:jc w:val="both"/>
              <w:rPr>
                <w:rFonts w:asciiTheme="minorHAnsi" w:hAnsiTheme="minorHAnsi" w:cstheme="minorHAnsi"/>
                <w:sz w:val="24"/>
                <w:szCs w:val="24"/>
              </w:rPr>
            </w:pPr>
            <w:r w:rsidRPr="00133F10">
              <w:rPr>
                <w:rFonts w:asciiTheme="minorHAnsi" w:hAnsiTheme="minorHAnsi" w:cstheme="minorHAnsi"/>
                <w:b/>
                <w:i/>
                <w:sz w:val="24"/>
                <w:szCs w:val="24"/>
              </w:rPr>
              <w:t xml:space="preserve">The </w:t>
            </w:r>
            <w:proofErr w:type="spellStart"/>
            <w:r w:rsidRPr="00133F10">
              <w:rPr>
                <w:rFonts w:asciiTheme="minorHAnsi" w:hAnsiTheme="minorHAnsi" w:cstheme="minorHAnsi"/>
                <w:b/>
                <w:i/>
                <w:sz w:val="24"/>
                <w:szCs w:val="24"/>
              </w:rPr>
              <w:t>Lorimers</w:t>
            </w:r>
            <w:proofErr w:type="spellEnd"/>
            <w:r w:rsidRPr="00133F10">
              <w:rPr>
                <w:rFonts w:asciiTheme="minorHAnsi" w:hAnsiTheme="minorHAnsi" w:cstheme="minorHAnsi"/>
                <w:b/>
                <w:i/>
                <w:sz w:val="24"/>
                <w:szCs w:val="24"/>
              </w:rPr>
              <w:t>, Fidra Road</w:t>
            </w:r>
            <w:r w:rsidR="00F867B1" w:rsidRPr="00133F10">
              <w:rPr>
                <w:rFonts w:asciiTheme="minorHAnsi" w:hAnsiTheme="minorHAnsi" w:cstheme="minorHAnsi"/>
                <w:b/>
                <w:sz w:val="24"/>
                <w:szCs w:val="24"/>
              </w:rPr>
              <w:t xml:space="preserve"> –</w:t>
            </w:r>
            <w:r w:rsidR="00F867B1" w:rsidRPr="00133F10">
              <w:rPr>
                <w:rFonts w:asciiTheme="minorHAnsi" w:hAnsiTheme="minorHAnsi" w:cstheme="minorHAnsi"/>
                <w:sz w:val="24"/>
                <w:szCs w:val="24"/>
              </w:rPr>
              <w:t xml:space="preserve"> </w:t>
            </w:r>
            <w:r w:rsidR="005B0695" w:rsidRPr="00133F10">
              <w:rPr>
                <w:rFonts w:asciiTheme="minorHAnsi" w:hAnsiTheme="minorHAnsi" w:cstheme="minorHAnsi"/>
                <w:sz w:val="24"/>
                <w:szCs w:val="24"/>
              </w:rPr>
              <w:t>demolition</w:t>
            </w:r>
            <w:r w:rsidRPr="00133F10">
              <w:rPr>
                <w:rFonts w:asciiTheme="minorHAnsi" w:hAnsiTheme="minorHAnsi" w:cstheme="minorHAnsi"/>
                <w:sz w:val="24"/>
                <w:szCs w:val="24"/>
              </w:rPr>
              <w:t xml:space="preserve"> of gates, formation of hard standing area</w:t>
            </w:r>
            <w:r w:rsidR="005B0695" w:rsidRPr="00133F10">
              <w:rPr>
                <w:rFonts w:asciiTheme="minorHAnsi" w:hAnsiTheme="minorHAnsi" w:cstheme="minorHAnsi"/>
                <w:sz w:val="24"/>
                <w:szCs w:val="24"/>
              </w:rPr>
              <w:t xml:space="preserve">, and erection of gates, walls, fencing and shed – </w:t>
            </w:r>
            <w:r w:rsidR="005B0695" w:rsidRPr="00133F10">
              <w:rPr>
                <w:rFonts w:asciiTheme="minorHAnsi" w:hAnsiTheme="minorHAnsi" w:cstheme="minorHAnsi"/>
                <w:b/>
                <w:sz w:val="24"/>
                <w:szCs w:val="24"/>
              </w:rPr>
              <w:t>granted</w:t>
            </w:r>
            <w:r w:rsidR="005B0695" w:rsidRPr="00133F10">
              <w:rPr>
                <w:rFonts w:asciiTheme="minorHAnsi" w:hAnsiTheme="minorHAnsi" w:cstheme="minorHAnsi"/>
                <w:sz w:val="24"/>
                <w:szCs w:val="24"/>
              </w:rPr>
              <w:t xml:space="preserve"> with formality conditions.</w:t>
            </w:r>
          </w:p>
          <w:p w:rsidR="00F867B1" w:rsidRPr="00133F10" w:rsidRDefault="005B0695" w:rsidP="005B00FD">
            <w:pPr>
              <w:pStyle w:val="PlainText"/>
              <w:ind w:left="720"/>
              <w:jc w:val="both"/>
              <w:rPr>
                <w:rFonts w:asciiTheme="minorHAnsi" w:hAnsiTheme="minorHAnsi" w:cstheme="minorHAnsi"/>
                <w:sz w:val="24"/>
                <w:szCs w:val="24"/>
              </w:rPr>
            </w:pPr>
            <w:r w:rsidRPr="00133F10">
              <w:rPr>
                <w:rFonts w:asciiTheme="minorHAnsi" w:hAnsiTheme="minorHAnsi" w:cstheme="minorHAnsi"/>
                <w:b/>
                <w:i/>
                <w:sz w:val="24"/>
                <w:szCs w:val="24"/>
              </w:rPr>
              <w:t xml:space="preserve">Kennels to the west of </w:t>
            </w:r>
            <w:proofErr w:type="spellStart"/>
            <w:r w:rsidRPr="00133F10">
              <w:rPr>
                <w:rFonts w:asciiTheme="minorHAnsi" w:hAnsiTheme="minorHAnsi" w:cstheme="minorHAnsi"/>
                <w:b/>
                <w:i/>
                <w:sz w:val="24"/>
                <w:szCs w:val="24"/>
              </w:rPr>
              <w:t>Sheriffhall</w:t>
            </w:r>
            <w:proofErr w:type="spellEnd"/>
            <w:r w:rsidRPr="00133F10">
              <w:rPr>
                <w:rFonts w:asciiTheme="minorHAnsi" w:hAnsiTheme="minorHAnsi" w:cstheme="minorHAnsi"/>
                <w:b/>
                <w:i/>
                <w:sz w:val="24"/>
                <w:szCs w:val="24"/>
              </w:rPr>
              <w:t xml:space="preserve">, West Gate </w:t>
            </w:r>
            <w:r w:rsidR="00DB1076" w:rsidRPr="00133F10">
              <w:rPr>
                <w:rFonts w:asciiTheme="minorHAnsi" w:hAnsiTheme="minorHAnsi" w:cstheme="minorHAnsi"/>
                <w:b/>
                <w:i/>
                <w:sz w:val="24"/>
                <w:szCs w:val="24"/>
              </w:rPr>
              <w:t xml:space="preserve">Lodge </w:t>
            </w:r>
            <w:r w:rsidR="00DB1076" w:rsidRPr="00133F10">
              <w:rPr>
                <w:rFonts w:asciiTheme="minorHAnsi" w:hAnsiTheme="minorHAnsi" w:cstheme="minorHAnsi"/>
                <w:b/>
                <w:sz w:val="24"/>
                <w:szCs w:val="24"/>
              </w:rPr>
              <w:t>–</w:t>
            </w:r>
            <w:r w:rsidR="00F867B1" w:rsidRPr="00133F10">
              <w:rPr>
                <w:rFonts w:asciiTheme="minorHAnsi" w:hAnsiTheme="minorHAnsi" w:cstheme="minorHAnsi"/>
                <w:b/>
                <w:sz w:val="24"/>
                <w:szCs w:val="24"/>
              </w:rPr>
              <w:t xml:space="preserve"> </w:t>
            </w:r>
            <w:r w:rsidR="00F867B1" w:rsidRPr="00133F10">
              <w:rPr>
                <w:rFonts w:asciiTheme="minorHAnsi" w:hAnsiTheme="minorHAnsi" w:cstheme="minorHAnsi"/>
                <w:sz w:val="24"/>
                <w:szCs w:val="24"/>
              </w:rPr>
              <w:t xml:space="preserve">erection of </w:t>
            </w:r>
            <w:r w:rsidRPr="00133F10">
              <w:rPr>
                <w:rFonts w:asciiTheme="minorHAnsi" w:hAnsiTheme="minorHAnsi" w:cstheme="minorHAnsi"/>
                <w:sz w:val="24"/>
                <w:szCs w:val="24"/>
              </w:rPr>
              <w:t xml:space="preserve">wall, gate and part demolition of wall (retro) – </w:t>
            </w:r>
            <w:r w:rsidRPr="00133F10">
              <w:rPr>
                <w:rFonts w:asciiTheme="minorHAnsi" w:hAnsiTheme="minorHAnsi" w:cstheme="minorHAnsi"/>
                <w:b/>
                <w:sz w:val="24"/>
                <w:szCs w:val="24"/>
              </w:rPr>
              <w:t>granted</w:t>
            </w:r>
            <w:r w:rsidRPr="00133F10">
              <w:rPr>
                <w:rFonts w:asciiTheme="minorHAnsi" w:hAnsiTheme="minorHAnsi" w:cstheme="minorHAnsi"/>
                <w:sz w:val="24"/>
                <w:szCs w:val="24"/>
              </w:rPr>
              <w:t>.</w:t>
            </w:r>
          </w:p>
          <w:p w:rsidR="00F867B1" w:rsidRDefault="005B0695" w:rsidP="005B0695">
            <w:pPr>
              <w:pStyle w:val="PlainText"/>
              <w:ind w:left="720"/>
              <w:jc w:val="both"/>
              <w:rPr>
                <w:rFonts w:asciiTheme="minorHAnsi" w:hAnsiTheme="minorHAnsi" w:cstheme="minorHAnsi"/>
                <w:b/>
                <w:i/>
                <w:sz w:val="24"/>
                <w:szCs w:val="24"/>
              </w:rPr>
            </w:pPr>
            <w:r w:rsidRPr="00133F10">
              <w:rPr>
                <w:rFonts w:asciiTheme="minorHAnsi" w:hAnsiTheme="minorHAnsi" w:cstheme="minorHAnsi"/>
                <w:b/>
                <w:i/>
                <w:sz w:val="24"/>
                <w:szCs w:val="24"/>
              </w:rPr>
              <w:t xml:space="preserve">58 High Street </w:t>
            </w:r>
            <w:r w:rsidRPr="00133F10">
              <w:rPr>
                <w:rFonts w:asciiTheme="minorHAnsi" w:hAnsiTheme="minorHAnsi" w:cstheme="minorHAnsi"/>
                <w:sz w:val="24"/>
                <w:szCs w:val="24"/>
              </w:rPr>
              <w:t>– alterations to building/alterations to flat</w:t>
            </w:r>
            <w:r w:rsidRPr="00133F10">
              <w:rPr>
                <w:rFonts w:asciiTheme="minorHAnsi" w:hAnsiTheme="minorHAnsi" w:cstheme="minorHAnsi"/>
                <w:b/>
                <w:i/>
                <w:sz w:val="24"/>
                <w:szCs w:val="24"/>
              </w:rPr>
              <w:t xml:space="preserve"> – </w:t>
            </w:r>
            <w:r w:rsidRPr="00133F10">
              <w:rPr>
                <w:rFonts w:asciiTheme="minorHAnsi" w:hAnsiTheme="minorHAnsi" w:cstheme="minorHAnsi"/>
                <w:b/>
                <w:sz w:val="24"/>
                <w:szCs w:val="24"/>
              </w:rPr>
              <w:t>granted</w:t>
            </w:r>
            <w:r w:rsidRPr="00133F10">
              <w:rPr>
                <w:rFonts w:asciiTheme="minorHAnsi" w:hAnsiTheme="minorHAnsi" w:cstheme="minorHAnsi"/>
                <w:b/>
                <w:i/>
                <w:sz w:val="24"/>
                <w:szCs w:val="24"/>
              </w:rPr>
              <w:t>.</w:t>
            </w:r>
          </w:p>
          <w:p w:rsidR="00133F10" w:rsidRPr="00133F10" w:rsidRDefault="00133F10" w:rsidP="005B0695">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tc>
      </w:tr>
      <w:tr w:rsidR="00F867B1" w:rsidRPr="00133F10" w:rsidTr="005B00FD">
        <w:tc>
          <w:tcPr>
            <w:tcW w:w="0" w:type="auto"/>
            <w:tcBorders>
              <w:top w:val="single" w:sz="4" w:space="0" w:color="auto"/>
              <w:left w:val="single" w:sz="4" w:space="0" w:color="auto"/>
              <w:bottom w:val="single" w:sz="4" w:space="0" w:color="auto"/>
              <w:right w:val="single" w:sz="4" w:space="0" w:color="auto"/>
            </w:tcBorders>
          </w:tcPr>
          <w:p w:rsidR="00F867B1" w:rsidRPr="00133F10" w:rsidRDefault="005B0695" w:rsidP="005B00FD">
            <w:pPr>
              <w:rPr>
                <w:rFonts w:asciiTheme="minorHAnsi" w:hAnsiTheme="minorHAnsi"/>
                <w:b/>
                <w:lang w:eastAsia="en-US"/>
              </w:rPr>
            </w:pPr>
            <w:r w:rsidRPr="00133F10">
              <w:rPr>
                <w:rFonts w:asciiTheme="minorHAnsi" w:hAnsiTheme="minorHAnsi"/>
                <w:b/>
                <w:lang w:eastAsia="en-US"/>
              </w:rPr>
              <w:lastRenderedPageBreak/>
              <w:t>8</w:t>
            </w:r>
            <w:r w:rsidR="00F867B1" w:rsidRPr="00133F10">
              <w:rPr>
                <w:rFonts w:asciiTheme="minorHAnsi" w:hAnsiTheme="minorHAnsi"/>
                <w:b/>
                <w:lang w:eastAsia="en-US"/>
              </w:rPr>
              <w:t xml:space="preserve"> Treasurer’s Report </w:t>
            </w:r>
          </w:p>
          <w:p w:rsidR="00F867B1" w:rsidRPr="00133F10" w:rsidRDefault="00F867B1" w:rsidP="005B00F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F867B1" w:rsidRPr="00133F10" w:rsidRDefault="005B0695" w:rsidP="005B00FD">
            <w:pPr>
              <w:jc w:val="both"/>
              <w:rPr>
                <w:rFonts w:asciiTheme="minorHAnsi" w:hAnsiTheme="minorHAnsi"/>
                <w:lang w:eastAsia="en-US"/>
              </w:rPr>
            </w:pPr>
            <w:r w:rsidRPr="00133F10">
              <w:rPr>
                <w:rFonts w:asciiTheme="minorHAnsi" w:hAnsiTheme="minorHAnsi"/>
                <w:lang w:eastAsia="en-US"/>
              </w:rPr>
              <w:t>8</w:t>
            </w:r>
            <w:r w:rsidR="00F867B1" w:rsidRPr="00133F10">
              <w:rPr>
                <w:rFonts w:asciiTheme="minorHAnsi" w:hAnsiTheme="minorHAnsi"/>
                <w:lang w:eastAsia="en-US"/>
              </w:rPr>
              <w:t>.1 Completion of the appropriate paperwork with the Bank</w:t>
            </w:r>
            <w:r w:rsidR="00DB1076" w:rsidRPr="00133F10">
              <w:rPr>
                <w:rFonts w:asciiTheme="minorHAnsi" w:hAnsiTheme="minorHAnsi"/>
                <w:lang w:eastAsia="en-US"/>
              </w:rPr>
              <w:t xml:space="preserve"> of Scotland</w:t>
            </w:r>
            <w:r w:rsidR="00F867B1" w:rsidRPr="00133F10">
              <w:rPr>
                <w:rFonts w:asciiTheme="minorHAnsi" w:hAnsiTheme="minorHAnsi"/>
                <w:lang w:eastAsia="en-US"/>
              </w:rPr>
              <w:t xml:space="preserve"> for Cllr Maher to become a signatory was still awaited.</w:t>
            </w:r>
            <w:r w:rsidRPr="00133F10">
              <w:rPr>
                <w:rFonts w:asciiTheme="minorHAnsi" w:hAnsiTheme="minorHAnsi"/>
                <w:lang w:eastAsia="en-US"/>
              </w:rPr>
              <w:t xml:space="preserve"> The Chairman had written </w:t>
            </w:r>
            <w:r w:rsidR="00DB1076" w:rsidRPr="00133F10">
              <w:rPr>
                <w:rFonts w:asciiTheme="minorHAnsi" w:hAnsiTheme="minorHAnsi"/>
                <w:lang w:eastAsia="en-US"/>
              </w:rPr>
              <w:t xml:space="preserve">to </w:t>
            </w:r>
            <w:r w:rsidR="00FF0AB3" w:rsidRPr="00133F10">
              <w:rPr>
                <w:rFonts w:asciiTheme="minorHAnsi" w:hAnsiTheme="minorHAnsi"/>
                <w:lang w:eastAsia="en-US"/>
              </w:rPr>
              <w:t xml:space="preserve">the Bank to </w:t>
            </w:r>
            <w:r w:rsidR="00DB1076" w:rsidRPr="00133F10">
              <w:rPr>
                <w:rFonts w:asciiTheme="minorHAnsi" w:hAnsiTheme="minorHAnsi"/>
                <w:lang w:eastAsia="en-US"/>
              </w:rPr>
              <w:t>complain</w:t>
            </w:r>
            <w:r w:rsidRPr="00133F10">
              <w:rPr>
                <w:rFonts w:asciiTheme="minorHAnsi" w:hAnsiTheme="minorHAnsi"/>
                <w:lang w:eastAsia="en-US"/>
              </w:rPr>
              <w:t>.</w:t>
            </w:r>
          </w:p>
          <w:p w:rsidR="00F867B1" w:rsidRPr="00133F10" w:rsidRDefault="00F867B1" w:rsidP="005B00FD">
            <w:pPr>
              <w:jc w:val="both"/>
              <w:rPr>
                <w:rFonts w:asciiTheme="minorHAnsi" w:hAnsiTheme="minorHAnsi"/>
                <w:lang w:eastAsia="en-US"/>
              </w:rPr>
            </w:pPr>
          </w:p>
          <w:p w:rsidR="00F867B1" w:rsidRPr="00133F10" w:rsidRDefault="005B0695" w:rsidP="005B00FD">
            <w:pPr>
              <w:jc w:val="both"/>
              <w:rPr>
                <w:rFonts w:asciiTheme="minorHAnsi" w:hAnsiTheme="minorHAnsi"/>
                <w:lang w:eastAsia="en-US"/>
              </w:rPr>
            </w:pPr>
            <w:r w:rsidRPr="00133F10">
              <w:rPr>
                <w:rFonts w:asciiTheme="minorHAnsi" w:hAnsiTheme="minorHAnsi"/>
                <w:lang w:eastAsia="en-US"/>
              </w:rPr>
              <w:t>8</w:t>
            </w:r>
            <w:r w:rsidR="00F867B1" w:rsidRPr="00133F10">
              <w:rPr>
                <w:rFonts w:asciiTheme="minorHAnsi" w:hAnsiTheme="minorHAnsi"/>
                <w:lang w:eastAsia="en-US"/>
              </w:rPr>
              <w:t>.2. It was confirmed that during the last month</w:t>
            </w:r>
            <w:r w:rsidR="00DB1076" w:rsidRPr="00133F10">
              <w:rPr>
                <w:rFonts w:asciiTheme="minorHAnsi" w:hAnsiTheme="minorHAnsi"/>
                <w:lang w:eastAsia="en-US"/>
              </w:rPr>
              <w:t xml:space="preserve"> the following payments had been made - £</w:t>
            </w:r>
            <w:r w:rsidR="00F867B1" w:rsidRPr="00133F10">
              <w:rPr>
                <w:rFonts w:asciiTheme="minorHAnsi" w:hAnsiTheme="minorHAnsi"/>
                <w:lang w:eastAsia="en-US"/>
              </w:rPr>
              <w:t>38 to Cllr Smith for taking the Minutes</w:t>
            </w:r>
            <w:r w:rsidR="00133F10" w:rsidRPr="00133F10">
              <w:rPr>
                <w:rFonts w:asciiTheme="minorHAnsi" w:hAnsiTheme="minorHAnsi"/>
                <w:lang w:eastAsia="en-US"/>
              </w:rPr>
              <w:t>; £</w:t>
            </w:r>
            <w:r w:rsidRPr="00133F10">
              <w:rPr>
                <w:rFonts w:asciiTheme="minorHAnsi" w:hAnsiTheme="minorHAnsi"/>
                <w:lang w:eastAsia="en-US"/>
              </w:rPr>
              <w:t xml:space="preserve">135 to Vote Pedro for maintaining the website; £50 to Maggie McCole for </w:t>
            </w:r>
            <w:r w:rsidR="00DB1076" w:rsidRPr="00133F10">
              <w:rPr>
                <w:rFonts w:asciiTheme="minorHAnsi" w:hAnsiTheme="minorHAnsi"/>
                <w:lang w:eastAsia="en-US"/>
              </w:rPr>
              <w:t>editing</w:t>
            </w:r>
            <w:r w:rsidRPr="00133F10">
              <w:rPr>
                <w:rFonts w:asciiTheme="minorHAnsi" w:hAnsiTheme="minorHAnsi"/>
                <w:lang w:eastAsia="en-US"/>
              </w:rPr>
              <w:t xml:space="preserve"> the putting competition poster; £2,241 to the conservator for the Cat’s Close murals</w:t>
            </w:r>
            <w:r w:rsidR="00DB1076" w:rsidRPr="00133F10">
              <w:rPr>
                <w:rFonts w:asciiTheme="minorHAnsi" w:hAnsiTheme="minorHAnsi"/>
                <w:lang w:eastAsia="en-US"/>
              </w:rPr>
              <w:t>;</w:t>
            </w:r>
            <w:r w:rsidR="00F867B1" w:rsidRPr="00133F10">
              <w:rPr>
                <w:rFonts w:asciiTheme="minorHAnsi" w:hAnsiTheme="minorHAnsi"/>
                <w:lang w:eastAsia="en-US"/>
              </w:rPr>
              <w:t xml:space="preserve"> and £</w:t>
            </w:r>
            <w:r w:rsidRPr="00133F10">
              <w:rPr>
                <w:rFonts w:asciiTheme="minorHAnsi" w:hAnsiTheme="minorHAnsi"/>
                <w:lang w:eastAsia="en-US"/>
              </w:rPr>
              <w:t>468.09 to Geraldine Prince for</w:t>
            </w:r>
            <w:r w:rsidR="00F867B1" w:rsidRPr="00133F10">
              <w:rPr>
                <w:rFonts w:asciiTheme="minorHAnsi" w:hAnsiTheme="minorHAnsi"/>
                <w:lang w:eastAsia="en-US"/>
              </w:rPr>
              <w:t xml:space="preserve"> </w:t>
            </w:r>
            <w:r w:rsidRPr="00133F10">
              <w:rPr>
                <w:rFonts w:asciiTheme="minorHAnsi" w:hAnsiTheme="minorHAnsi"/>
                <w:lang w:eastAsia="en-US"/>
              </w:rPr>
              <w:t>miscellaneous expenses</w:t>
            </w:r>
            <w:r w:rsidR="00F867B1" w:rsidRPr="00133F10">
              <w:rPr>
                <w:rFonts w:asciiTheme="minorHAnsi" w:hAnsiTheme="minorHAnsi"/>
                <w:lang w:eastAsia="en-US"/>
              </w:rPr>
              <w:t xml:space="preserve"> </w:t>
            </w:r>
            <w:r w:rsidR="00DB1076" w:rsidRPr="00133F10">
              <w:rPr>
                <w:rFonts w:asciiTheme="minorHAnsi" w:hAnsiTheme="minorHAnsi"/>
                <w:lang w:eastAsia="en-US"/>
              </w:rPr>
              <w:t>in connection with the work on the</w:t>
            </w:r>
            <w:r w:rsidR="00F867B1" w:rsidRPr="00133F10">
              <w:rPr>
                <w:rFonts w:asciiTheme="minorHAnsi" w:hAnsiTheme="minorHAnsi"/>
                <w:lang w:eastAsia="en-US"/>
              </w:rPr>
              <w:t xml:space="preserve"> Cat’s Close murals.</w:t>
            </w:r>
          </w:p>
          <w:p w:rsidR="00F867B1" w:rsidRPr="00133F10" w:rsidRDefault="00F867B1" w:rsidP="005B00FD">
            <w:pPr>
              <w:jc w:val="both"/>
              <w:rPr>
                <w:rFonts w:asciiTheme="minorHAnsi" w:hAnsiTheme="minorHAnsi"/>
                <w:lang w:eastAsia="en-US"/>
              </w:rPr>
            </w:pPr>
            <w:r w:rsidRPr="00133F10">
              <w:rPr>
                <w:rFonts w:asciiTheme="minorHAnsi" w:hAnsiTheme="minorHAnsi"/>
                <w:lang w:eastAsia="en-US"/>
              </w:rPr>
              <w:t xml:space="preserve"> </w:t>
            </w:r>
          </w:p>
        </w:tc>
        <w:tc>
          <w:tcPr>
            <w:tcW w:w="1127"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lang w:eastAsia="en-US"/>
              </w:rPr>
            </w:pPr>
          </w:p>
        </w:tc>
      </w:tr>
      <w:tr w:rsidR="00F867B1" w:rsidRPr="00133F10" w:rsidTr="005B00FD">
        <w:tc>
          <w:tcPr>
            <w:tcW w:w="0" w:type="auto"/>
            <w:tcBorders>
              <w:top w:val="single" w:sz="4" w:space="0" w:color="auto"/>
              <w:left w:val="single" w:sz="4" w:space="0" w:color="auto"/>
              <w:bottom w:val="single" w:sz="4" w:space="0" w:color="auto"/>
              <w:right w:val="single" w:sz="4" w:space="0" w:color="auto"/>
            </w:tcBorders>
            <w:hideMark/>
          </w:tcPr>
          <w:p w:rsidR="00F867B1" w:rsidRPr="00133F10" w:rsidRDefault="00DB1076" w:rsidP="005B00FD">
            <w:pPr>
              <w:rPr>
                <w:rFonts w:asciiTheme="minorHAnsi" w:hAnsiTheme="minorHAnsi"/>
                <w:b/>
                <w:lang w:eastAsia="en-US"/>
              </w:rPr>
            </w:pPr>
            <w:r w:rsidRPr="00133F10">
              <w:rPr>
                <w:rFonts w:asciiTheme="minorHAnsi" w:hAnsiTheme="minorHAnsi"/>
                <w:b/>
                <w:lang w:eastAsia="en-US"/>
              </w:rPr>
              <w:t>9</w:t>
            </w:r>
            <w:r w:rsidR="00F867B1" w:rsidRPr="00133F10">
              <w:rPr>
                <w:rFonts w:asciiTheme="minorHAnsi" w:hAnsiTheme="minorHAnsi"/>
                <w:b/>
                <w:lang w:eastAsia="en-US"/>
              </w:rPr>
              <w:t xml:space="preserve"> Re-provisioning of health &amp; social care services in  North Berwick –update</w:t>
            </w:r>
          </w:p>
        </w:tc>
        <w:tc>
          <w:tcPr>
            <w:tcW w:w="6125"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jc w:val="both"/>
              <w:rPr>
                <w:rFonts w:asciiTheme="minorHAnsi" w:hAnsiTheme="minorHAnsi" w:cstheme="minorHAnsi"/>
              </w:rPr>
            </w:pPr>
            <w:r w:rsidRPr="00133F10">
              <w:rPr>
                <w:rFonts w:asciiTheme="minorHAnsi" w:hAnsiTheme="minorHAnsi" w:cstheme="minorHAnsi"/>
              </w:rPr>
              <w:t>Cllr Northrop</w:t>
            </w:r>
            <w:r w:rsidRPr="00133F10">
              <w:rPr>
                <w:rFonts w:asciiTheme="minorHAnsi" w:hAnsiTheme="minorHAnsi" w:cstheme="minorHAnsi"/>
                <w:color w:val="C00000"/>
              </w:rPr>
              <w:t xml:space="preserve"> </w:t>
            </w:r>
            <w:r w:rsidRPr="00133F10">
              <w:rPr>
                <w:rFonts w:asciiTheme="minorHAnsi" w:hAnsiTheme="minorHAnsi" w:cstheme="minorHAnsi"/>
              </w:rPr>
              <w:t>commented as follows –</w:t>
            </w:r>
          </w:p>
          <w:p w:rsidR="00F867B1" w:rsidRPr="00133F10" w:rsidRDefault="00F867B1" w:rsidP="005B00FD">
            <w:pPr>
              <w:jc w:val="both"/>
              <w:rPr>
                <w:rFonts w:asciiTheme="minorHAnsi" w:hAnsiTheme="minorHAnsi" w:cstheme="minorHAnsi"/>
              </w:rPr>
            </w:pPr>
          </w:p>
          <w:p w:rsidR="00F867B1" w:rsidRPr="00133F10" w:rsidRDefault="00FF0AB3" w:rsidP="00912629">
            <w:pPr>
              <w:jc w:val="both"/>
              <w:rPr>
                <w:rFonts w:asciiTheme="minorHAnsi" w:hAnsiTheme="minorHAnsi" w:cstheme="minorHAnsi"/>
              </w:rPr>
            </w:pPr>
            <w:r w:rsidRPr="00133F10">
              <w:rPr>
                <w:rFonts w:asciiTheme="minorHAnsi" w:hAnsiTheme="minorHAnsi" w:cstheme="minorHAnsi"/>
              </w:rPr>
              <w:t>9.1</w:t>
            </w:r>
            <w:r w:rsidR="00F867B1" w:rsidRPr="00133F10">
              <w:rPr>
                <w:rFonts w:asciiTheme="minorHAnsi" w:hAnsiTheme="minorHAnsi" w:cstheme="minorHAnsi"/>
              </w:rPr>
              <w:t>.</w:t>
            </w:r>
            <w:r w:rsidR="00E20718" w:rsidRPr="00133F10">
              <w:rPr>
                <w:rFonts w:asciiTheme="minorHAnsi" w:hAnsiTheme="minorHAnsi" w:cstheme="minorHAnsi"/>
              </w:rPr>
              <w:t xml:space="preserve"> </w:t>
            </w:r>
            <w:r w:rsidR="00912629" w:rsidRPr="00133F10">
              <w:rPr>
                <w:rFonts w:asciiTheme="minorHAnsi" w:hAnsiTheme="minorHAnsi" w:cstheme="minorHAnsi"/>
              </w:rPr>
              <w:t xml:space="preserve">There had been a meeting at Queen Margaret University about re-provisioning which she had been unable to attend but the feedback  from the Health &amp; Wellbeing Partnership was that it </w:t>
            </w:r>
            <w:r w:rsidR="00715F60" w:rsidRPr="00133F10">
              <w:rPr>
                <w:rFonts w:asciiTheme="minorHAnsi" w:hAnsiTheme="minorHAnsi" w:cstheme="minorHAnsi"/>
              </w:rPr>
              <w:t>had</w:t>
            </w:r>
            <w:r w:rsidR="00912629" w:rsidRPr="00133F10">
              <w:rPr>
                <w:rFonts w:asciiTheme="minorHAnsi" w:hAnsiTheme="minorHAnsi" w:cstheme="minorHAnsi"/>
              </w:rPr>
              <w:t xml:space="preserve"> not move</w:t>
            </w:r>
            <w:r w:rsidR="00715F60" w:rsidRPr="00133F10">
              <w:rPr>
                <w:rFonts w:asciiTheme="minorHAnsi" w:hAnsiTheme="minorHAnsi" w:cstheme="minorHAnsi"/>
              </w:rPr>
              <w:t>d</w:t>
            </w:r>
            <w:r w:rsidR="00912629" w:rsidRPr="00133F10">
              <w:rPr>
                <w:rFonts w:asciiTheme="minorHAnsi" w:hAnsiTheme="minorHAnsi" w:cstheme="minorHAnsi"/>
              </w:rPr>
              <w:t xml:space="preserve"> things forward and co production had not been addressed. The point had been made that this must be more than tokenism. Alison Macdonald and HSE (the project team) had responded positively but the agenda for consultation ha</w:t>
            </w:r>
            <w:r w:rsidR="00715F60" w:rsidRPr="00133F10">
              <w:rPr>
                <w:rFonts w:asciiTheme="minorHAnsi" w:hAnsiTheme="minorHAnsi" w:cstheme="minorHAnsi"/>
              </w:rPr>
              <w:t>d</w:t>
            </w:r>
            <w:r w:rsidR="00912629" w:rsidRPr="00133F10">
              <w:rPr>
                <w:rFonts w:asciiTheme="minorHAnsi" w:hAnsiTheme="minorHAnsi" w:cstheme="minorHAnsi"/>
              </w:rPr>
              <w:t xml:space="preserve"> to be set and what </w:t>
            </w:r>
            <w:r w:rsidR="00715F60" w:rsidRPr="00133F10">
              <w:rPr>
                <w:rFonts w:asciiTheme="minorHAnsi" w:hAnsiTheme="minorHAnsi" w:cstheme="minorHAnsi"/>
              </w:rPr>
              <w:t>was</w:t>
            </w:r>
            <w:r w:rsidR="00912629" w:rsidRPr="00133F10">
              <w:rPr>
                <w:rFonts w:asciiTheme="minorHAnsi" w:hAnsiTheme="minorHAnsi" w:cstheme="minorHAnsi"/>
              </w:rPr>
              <w:t xml:space="preserve"> meant by co production defined.</w:t>
            </w:r>
          </w:p>
          <w:p w:rsidR="00912629" w:rsidRPr="00133F10" w:rsidRDefault="00912629" w:rsidP="00912629">
            <w:pPr>
              <w:jc w:val="both"/>
              <w:rPr>
                <w:rFonts w:asciiTheme="minorHAnsi" w:hAnsiTheme="minorHAnsi" w:cstheme="minorHAnsi"/>
              </w:rPr>
            </w:pPr>
          </w:p>
          <w:p w:rsidR="00912629" w:rsidRPr="00133F10" w:rsidRDefault="00912629" w:rsidP="00912629">
            <w:pPr>
              <w:jc w:val="both"/>
              <w:rPr>
                <w:rFonts w:asciiTheme="minorHAnsi" w:hAnsiTheme="minorHAnsi" w:cstheme="minorHAnsi"/>
              </w:rPr>
            </w:pPr>
            <w:r w:rsidRPr="00133F10">
              <w:rPr>
                <w:rFonts w:asciiTheme="minorHAnsi" w:hAnsiTheme="minorHAnsi" w:cstheme="minorHAnsi"/>
              </w:rPr>
              <w:t>9.2</w:t>
            </w:r>
            <w:r w:rsidR="00843C43" w:rsidRPr="00133F10">
              <w:rPr>
                <w:rFonts w:asciiTheme="minorHAnsi" w:hAnsiTheme="minorHAnsi" w:cstheme="minorHAnsi"/>
              </w:rPr>
              <w:t xml:space="preserve"> She is attending all three re - provisioning groups </w:t>
            </w:r>
            <w:r w:rsidR="00715F60" w:rsidRPr="00133F10">
              <w:rPr>
                <w:rFonts w:asciiTheme="minorHAnsi" w:hAnsiTheme="minorHAnsi" w:cstheme="minorHAnsi"/>
              </w:rPr>
              <w:t>with the hope of</w:t>
            </w:r>
            <w:r w:rsidR="00843C43" w:rsidRPr="00133F10">
              <w:rPr>
                <w:rFonts w:asciiTheme="minorHAnsi" w:hAnsiTheme="minorHAnsi" w:cstheme="minorHAnsi"/>
              </w:rPr>
              <w:t xml:space="preserve"> work</w:t>
            </w:r>
            <w:r w:rsidR="00715F60" w:rsidRPr="00133F10">
              <w:rPr>
                <w:rFonts w:asciiTheme="minorHAnsi" w:hAnsiTheme="minorHAnsi" w:cstheme="minorHAnsi"/>
              </w:rPr>
              <w:t>ing</w:t>
            </w:r>
            <w:r w:rsidR="00843C43" w:rsidRPr="00133F10">
              <w:rPr>
                <w:rFonts w:asciiTheme="minorHAnsi" w:hAnsiTheme="minorHAnsi" w:cstheme="minorHAnsi"/>
              </w:rPr>
              <w:t xml:space="preserve"> together on shared concerns.</w:t>
            </w:r>
          </w:p>
          <w:p w:rsidR="00CD0102" w:rsidRPr="00133F10" w:rsidRDefault="00CD0102" w:rsidP="00912629">
            <w:pPr>
              <w:jc w:val="both"/>
              <w:rPr>
                <w:rFonts w:asciiTheme="minorHAnsi" w:hAnsiTheme="minorHAnsi" w:cstheme="minorHAnsi"/>
              </w:rPr>
            </w:pPr>
          </w:p>
          <w:p w:rsidR="00CD0102" w:rsidRPr="00133F10" w:rsidRDefault="00CD0102" w:rsidP="00912629">
            <w:pPr>
              <w:jc w:val="both"/>
              <w:rPr>
                <w:rFonts w:asciiTheme="minorHAnsi" w:hAnsiTheme="minorHAnsi" w:cstheme="minorHAnsi"/>
              </w:rPr>
            </w:pPr>
            <w:r w:rsidRPr="00133F10">
              <w:rPr>
                <w:rFonts w:asciiTheme="minorHAnsi" w:hAnsiTheme="minorHAnsi" w:cstheme="minorHAnsi"/>
              </w:rPr>
              <w:t xml:space="preserve">9.3 She had had no reply from Alison Macdonald to requests for them to meet with the North Berwick re-provisioning group and to discuss the interface with planning. ELC Cllr Henderson agreed to take up the matter with </w:t>
            </w:r>
            <w:r w:rsidR="00715F60" w:rsidRPr="00133F10">
              <w:rPr>
                <w:rFonts w:asciiTheme="minorHAnsi" w:hAnsiTheme="minorHAnsi" w:cstheme="minorHAnsi"/>
              </w:rPr>
              <w:t>her and also</w:t>
            </w:r>
            <w:r w:rsidRPr="00133F10">
              <w:rPr>
                <w:rFonts w:asciiTheme="minorHAnsi" w:hAnsiTheme="minorHAnsi" w:cstheme="minorHAnsi"/>
              </w:rPr>
              <w:t xml:space="preserve"> suggested </w:t>
            </w:r>
            <w:r w:rsidR="00715F60" w:rsidRPr="00133F10">
              <w:rPr>
                <w:rFonts w:asciiTheme="minorHAnsi" w:hAnsiTheme="minorHAnsi" w:cstheme="minorHAnsi"/>
              </w:rPr>
              <w:t>all the local ELC Councillors should be e-mailed as well.</w:t>
            </w:r>
          </w:p>
          <w:p w:rsidR="00CD0102" w:rsidRPr="00133F10" w:rsidRDefault="00CD0102" w:rsidP="00912629">
            <w:pPr>
              <w:jc w:val="both"/>
              <w:rPr>
                <w:rFonts w:asciiTheme="minorHAnsi" w:hAnsiTheme="minorHAnsi" w:cstheme="minorHAnsi"/>
              </w:rPr>
            </w:pPr>
          </w:p>
          <w:p w:rsidR="00CD0102" w:rsidRPr="00133F10" w:rsidRDefault="00CD0102" w:rsidP="00912629">
            <w:pPr>
              <w:jc w:val="both"/>
              <w:rPr>
                <w:rFonts w:asciiTheme="minorHAnsi" w:hAnsiTheme="minorHAnsi" w:cstheme="minorHAnsi"/>
              </w:rPr>
            </w:pPr>
            <w:r w:rsidRPr="00133F10">
              <w:rPr>
                <w:rFonts w:asciiTheme="minorHAnsi" w:hAnsiTheme="minorHAnsi" w:cstheme="minorHAnsi"/>
              </w:rPr>
              <w:t xml:space="preserve">9.4 She had had a meeting with Cllr Moodie and Chair of the Area Partnership, Hilary Smith about linking together the Town Plan and the Local Development </w:t>
            </w:r>
            <w:r w:rsidR="00715F60" w:rsidRPr="00133F10">
              <w:rPr>
                <w:rFonts w:asciiTheme="minorHAnsi" w:hAnsiTheme="minorHAnsi" w:cstheme="minorHAnsi"/>
              </w:rPr>
              <w:t>Plan. She confirmed that</w:t>
            </w:r>
            <w:r w:rsidRPr="00133F10">
              <w:rPr>
                <w:rFonts w:asciiTheme="minorHAnsi" w:hAnsiTheme="minorHAnsi" w:cstheme="minorHAnsi"/>
              </w:rPr>
              <w:t xml:space="preserve"> the Health Centre is included in the LDP</w:t>
            </w:r>
            <w:r w:rsidR="00715F60" w:rsidRPr="00133F10">
              <w:rPr>
                <w:rFonts w:asciiTheme="minorHAnsi" w:hAnsiTheme="minorHAnsi" w:cstheme="minorHAnsi"/>
              </w:rPr>
              <w:t>. It was agreed to follow this up.</w:t>
            </w:r>
          </w:p>
          <w:p w:rsidR="00843C43" w:rsidRPr="00133F10" w:rsidRDefault="00843C43" w:rsidP="00912629">
            <w:pPr>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jc w:val="both"/>
              <w:rPr>
                <w:rFonts w:asciiTheme="minorHAnsi" w:hAnsiTheme="minorHAnsi"/>
                <w:lang w:eastAsia="en-US"/>
              </w:rPr>
            </w:pPr>
          </w:p>
          <w:p w:rsidR="00F867B1" w:rsidRPr="00133F10" w:rsidRDefault="00F867B1" w:rsidP="005B00FD">
            <w:pPr>
              <w:jc w:val="both"/>
              <w:rPr>
                <w:rFonts w:asciiTheme="minorHAnsi" w:hAnsiTheme="minorHAnsi"/>
                <w:lang w:eastAsia="en-US"/>
              </w:rPr>
            </w:pPr>
          </w:p>
          <w:p w:rsidR="00F867B1" w:rsidRPr="00133F10" w:rsidRDefault="00F867B1" w:rsidP="005B00FD">
            <w:pPr>
              <w:jc w:val="both"/>
              <w:rPr>
                <w:rFonts w:asciiTheme="minorHAnsi" w:hAnsiTheme="minorHAnsi"/>
                <w:lang w:eastAsia="en-US"/>
              </w:rPr>
            </w:pPr>
          </w:p>
          <w:p w:rsidR="00F867B1" w:rsidRPr="00133F10" w:rsidRDefault="00F867B1" w:rsidP="005B00FD">
            <w:pPr>
              <w:jc w:val="both"/>
              <w:rPr>
                <w:rFonts w:asciiTheme="minorHAnsi" w:hAnsiTheme="minorHAnsi"/>
                <w:lang w:eastAsia="en-US"/>
              </w:rPr>
            </w:pPr>
          </w:p>
          <w:p w:rsidR="00F867B1" w:rsidRPr="00133F10" w:rsidRDefault="00F867B1" w:rsidP="005B00FD">
            <w:pPr>
              <w:jc w:val="both"/>
              <w:rPr>
                <w:rFonts w:asciiTheme="minorHAnsi" w:hAnsiTheme="minorHAnsi"/>
                <w:lang w:eastAsia="en-US"/>
              </w:rPr>
            </w:pPr>
          </w:p>
          <w:p w:rsidR="00F867B1" w:rsidRPr="00133F10" w:rsidRDefault="00F867B1" w:rsidP="005B00FD">
            <w:pPr>
              <w:jc w:val="both"/>
              <w:rPr>
                <w:rFonts w:asciiTheme="minorHAnsi" w:hAnsiTheme="minorHAnsi"/>
                <w:lang w:eastAsia="en-US"/>
              </w:rPr>
            </w:pPr>
          </w:p>
          <w:p w:rsidR="00F867B1" w:rsidRPr="00133F10" w:rsidRDefault="00F867B1" w:rsidP="005B00FD">
            <w:pPr>
              <w:jc w:val="both"/>
              <w:rPr>
                <w:rFonts w:asciiTheme="minorHAnsi" w:hAnsiTheme="minorHAnsi"/>
                <w:lang w:eastAsia="en-US"/>
              </w:rPr>
            </w:pPr>
          </w:p>
          <w:p w:rsidR="00F867B1" w:rsidRPr="00133F10" w:rsidRDefault="00F867B1" w:rsidP="005B00FD">
            <w:pPr>
              <w:jc w:val="both"/>
              <w:rPr>
                <w:rFonts w:asciiTheme="minorHAnsi" w:hAnsiTheme="minorHAnsi"/>
                <w:lang w:eastAsia="en-US"/>
              </w:rPr>
            </w:pPr>
          </w:p>
          <w:p w:rsidR="00F867B1" w:rsidRPr="00133F10" w:rsidRDefault="00F867B1" w:rsidP="005B00FD">
            <w:pPr>
              <w:jc w:val="both"/>
              <w:rPr>
                <w:rFonts w:asciiTheme="minorHAnsi" w:hAnsiTheme="minorHAnsi"/>
                <w:lang w:eastAsia="en-US"/>
              </w:rPr>
            </w:pPr>
          </w:p>
          <w:p w:rsidR="00F867B1" w:rsidRPr="00133F10" w:rsidRDefault="00F867B1" w:rsidP="005B00FD">
            <w:pPr>
              <w:jc w:val="both"/>
              <w:rPr>
                <w:rFonts w:asciiTheme="minorHAnsi" w:hAnsiTheme="minorHAnsi"/>
                <w:lang w:eastAsia="en-US"/>
              </w:rPr>
            </w:pPr>
          </w:p>
        </w:tc>
      </w:tr>
      <w:tr w:rsidR="00F867B1" w:rsidRPr="00133F10" w:rsidTr="005B00FD">
        <w:tc>
          <w:tcPr>
            <w:tcW w:w="0" w:type="auto"/>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b/>
                <w:lang w:eastAsia="en-US"/>
              </w:rPr>
            </w:pPr>
            <w:r w:rsidRPr="00133F10">
              <w:rPr>
                <w:rFonts w:asciiTheme="minorHAnsi" w:hAnsiTheme="minorHAnsi"/>
                <w:b/>
                <w:lang w:eastAsia="en-US"/>
              </w:rPr>
              <w:lastRenderedPageBreak/>
              <w:t>1</w:t>
            </w:r>
            <w:r w:rsidR="00E20718" w:rsidRPr="00133F10">
              <w:rPr>
                <w:rFonts w:asciiTheme="minorHAnsi" w:hAnsiTheme="minorHAnsi"/>
                <w:b/>
                <w:lang w:eastAsia="en-US"/>
              </w:rPr>
              <w:t xml:space="preserve">0 </w:t>
            </w:r>
            <w:r w:rsidRPr="00133F10">
              <w:rPr>
                <w:rFonts w:asciiTheme="minorHAnsi" w:hAnsiTheme="minorHAnsi"/>
                <w:b/>
                <w:lang w:eastAsia="en-US"/>
              </w:rPr>
              <w:t>Reports from Groups &amp; Societies</w:t>
            </w:r>
          </w:p>
          <w:p w:rsidR="00F867B1" w:rsidRPr="00133F10" w:rsidRDefault="00F867B1" w:rsidP="005B00F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9112EA" w:rsidRPr="00133F10" w:rsidRDefault="009112EA" w:rsidP="005B00FD">
            <w:pPr>
              <w:pStyle w:val="ListParagraph"/>
              <w:numPr>
                <w:ilvl w:val="0"/>
                <w:numId w:val="1"/>
              </w:numPr>
              <w:jc w:val="both"/>
              <w:rPr>
                <w:rFonts w:asciiTheme="minorHAnsi" w:hAnsiTheme="minorHAnsi"/>
                <w:i/>
                <w:lang w:eastAsia="en-US"/>
              </w:rPr>
            </w:pPr>
            <w:r w:rsidRPr="00133F10">
              <w:rPr>
                <w:rFonts w:asciiTheme="minorHAnsi" w:hAnsiTheme="minorHAnsi"/>
                <w:i/>
                <w:lang w:eastAsia="en-US"/>
              </w:rPr>
              <w:t xml:space="preserve">Calder &amp; Crawford Cups – </w:t>
            </w:r>
            <w:r w:rsidRPr="00133F10">
              <w:rPr>
                <w:rFonts w:asciiTheme="minorHAnsi" w:hAnsiTheme="minorHAnsi"/>
                <w:lang w:eastAsia="en-US"/>
              </w:rPr>
              <w:t>Cllr Smith reminded members that the putting comp</w:t>
            </w:r>
            <w:r w:rsidR="008A250C" w:rsidRPr="00133F10">
              <w:rPr>
                <w:rFonts w:asciiTheme="minorHAnsi" w:hAnsiTheme="minorHAnsi"/>
                <w:lang w:eastAsia="en-US"/>
              </w:rPr>
              <w:t>etitions would be taking place on Tuesday 23</w:t>
            </w:r>
            <w:r w:rsidR="008A250C" w:rsidRPr="00133F10">
              <w:rPr>
                <w:rFonts w:asciiTheme="minorHAnsi" w:hAnsiTheme="minorHAnsi"/>
                <w:vertAlign w:val="superscript"/>
                <w:lang w:eastAsia="en-US"/>
              </w:rPr>
              <w:t>rd</w:t>
            </w:r>
            <w:r w:rsidR="008A250C" w:rsidRPr="00133F10">
              <w:rPr>
                <w:rFonts w:asciiTheme="minorHAnsi" w:hAnsiTheme="minorHAnsi"/>
                <w:lang w:eastAsia="en-US"/>
              </w:rPr>
              <w:t xml:space="preserve"> July (qualifying) and Thursday 25</w:t>
            </w:r>
            <w:r w:rsidR="008A250C" w:rsidRPr="00133F10">
              <w:rPr>
                <w:rFonts w:asciiTheme="minorHAnsi" w:hAnsiTheme="minorHAnsi"/>
                <w:vertAlign w:val="superscript"/>
                <w:lang w:eastAsia="en-US"/>
              </w:rPr>
              <w:t>th</w:t>
            </w:r>
            <w:r w:rsidR="008A250C" w:rsidRPr="00133F10">
              <w:rPr>
                <w:rFonts w:asciiTheme="minorHAnsi" w:hAnsiTheme="minorHAnsi"/>
                <w:lang w:eastAsia="en-US"/>
              </w:rPr>
              <w:t xml:space="preserve"> July (finals) and that help would be required on both days. Arrangements would be discussed further at the mid month business meeting.</w:t>
            </w:r>
          </w:p>
          <w:p w:rsidR="008A250C" w:rsidRPr="00133F10" w:rsidRDefault="00F867B1" w:rsidP="005B00FD">
            <w:pPr>
              <w:pStyle w:val="ListParagraph"/>
              <w:numPr>
                <w:ilvl w:val="0"/>
                <w:numId w:val="1"/>
              </w:numPr>
              <w:jc w:val="both"/>
              <w:rPr>
                <w:rFonts w:asciiTheme="minorHAnsi" w:hAnsiTheme="minorHAnsi"/>
                <w:lang w:eastAsia="en-US"/>
              </w:rPr>
            </w:pPr>
            <w:r w:rsidRPr="00133F10">
              <w:rPr>
                <w:rFonts w:asciiTheme="minorHAnsi" w:hAnsiTheme="minorHAnsi"/>
                <w:i/>
                <w:lang w:eastAsia="en-US"/>
              </w:rPr>
              <w:t xml:space="preserve">Christmas Lights – </w:t>
            </w:r>
            <w:r w:rsidRPr="00133F10">
              <w:rPr>
                <w:rFonts w:asciiTheme="minorHAnsi" w:hAnsiTheme="minorHAnsi"/>
                <w:lang w:eastAsia="en-US"/>
              </w:rPr>
              <w:t>The Chairman</w:t>
            </w:r>
            <w:r w:rsidR="008A250C" w:rsidRPr="00133F10">
              <w:rPr>
                <w:rFonts w:asciiTheme="minorHAnsi" w:hAnsiTheme="minorHAnsi"/>
                <w:lang w:eastAsia="en-US"/>
              </w:rPr>
              <w:t xml:space="preserve"> confirmed that the Abbey Church had approved the ‘Tree of Life’ rather than a traditional tree. </w:t>
            </w:r>
            <w:r w:rsidRPr="00133F10">
              <w:rPr>
                <w:rFonts w:asciiTheme="minorHAnsi" w:hAnsiTheme="minorHAnsi"/>
                <w:lang w:eastAsia="en-US"/>
              </w:rPr>
              <w:t xml:space="preserve"> </w:t>
            </w:r>
            <w:r w:rsidR="008A250C" w:rsidRPr="00133F10">
              <w:rPr>
                <w:rFonts w:asciiTheme="minorHAnsi" w:hAnsiTheme="minorHAnsi"/>
                <w:lang w:eastAsia="en-US"/>
              </w:rPr>
              <w:t>T</w:t>
            </w:r>
            <w:r w:rsidRPr="00133F10">
              <w:rPr>
                <w:rFonts w:asciiTheme="minorHAnsi" w:hAnsiTheme="minorHAnsi"/>
                <w:lang w:eastAsia="en-US"/>
              </w:rPr>
              <w:t>he Area Partnership</w:t>
            </w:r>
            <w:r w:rsidR="008A250C" w:rsidRPr="00133F10">
              <w:rPr>
                <w:rFonts w:asciiTheme="minorHAnsi" w:hAnsiTheme="minorHAnsi"/>
                <w:lang w:eastAsia="en-US"/>
              </w:rPr>
              <w:t xml:space="preserve"> had considered </w:t>
            </w:r>
            <w:r w:rsidR="009D3703" w:rsidRPr="00133F10">
              <w:rPr>
                <w:rFonts w:asciiTheme="minorHAnsi" w:hAnsiTheme="minorHAnsi"/>
                <w:lang w:eastAsia="en-US"/>
              </w:rPr>
              <w:t>the application for a</w:t>
            </w:r>
            <w:r w:rsidR="008A250C" w:rsidRPr="00133F10">
              <w:rPr>
                <w:rFonts w:asciiTheme="minorHAnsi" w:hAnsiTheme="minorHAnsi"/>
                <w:lang w:eastAsia="en-US"/>
              </w:rPr>
              <w:t xml:space="preserve"> grant for</w:t>
            </w:r>
            <w:r w:rsidR="00472165" w:rsidRPr="00133F10">
              <w:rPr>
                <w:rFonts w:asciiTheme="minorHAnsi" w:hAnsiTheme="minorHAnsi"/>
                <w:lang w:eastAsia="en-US"/>
              </w:rPr>
              <w:t xml:space="preserve"> replacing the</w:t>
            </w:r>
            <w:r w:rsidR="008A250C" w:rsidRPr="00133F10">
              <w:rPr>
                <w:rFonts w:asciiTheme="minorHAnsi" w:hAnsiTheme="minorHAnsi"/>
                <w:lang w:eastAsia="en-US"/>
              </w:rPr>
              <w:t xml:space="preserve"> Christmas</w:t>
            </w:r>
            <w:r w:rsidR="00472165" w:rsidRPr="00133F10">
              <w:rPr>
                <w:rFonts w:asciiTheme="minorHAnsi" w:hAnsiTheme="minorHAnsi"/>
                <w:lang w:eastAsia="en-US"/>
              </w:rPr>
              <w:t xml:space="preserve"> </w:t>
            </w:r>
            <w:r w:rsidR="008A250C" w:rsidRPr="00133F10">
              <w:rPr>
                <w:rFonts w:asciiTheme="minorHAnsi" w:hAnsiTheme="minorHAnsi"/>
                <w:lang w:eastAsia="en-US"/>
              </w:rPr>
              <w:t>lights</w:t>
            </w:r>
            <w:r w:rsidR="00472165" w:rsidRPr="00133F10">
              <w:rPr>
                <w:rFonts w:asciiTheme="minorHAnsi" w:hAnsiTheme="minorHAnsi"/>
                <w:lang w:eastAsia="en-US"/>
              </w:rPr>
              <w:t xml:space="preserve"> </w:t>
            </w:r>
            <w:r w:rsidR="00CB20D8" w:rsidRPr="00133F10">
              <w:rPr>
                <w:rFonts w:asciiTheme="minorHAnsi" w:hAnsiTheme="minorHAnsi"/>
                <w:lang w:eastAsia="en-US"/>
              </w:rPr>
              <w:t>which</w:t>
            </w:r>
            <w:r w:rsidR="00472165" w:rsidRPr="00133F10">
              <w:rPr>
                <w:rFonts w:asciiTheme="minorHAnsi" w:hAnsiTheme="minorHAnsi"/>
                <w:lang w:eastAsia="en-US"/>
              </w:rPr>
              <w:t xml:space="preserve"> had reached the end of their lives</w:t>
            </w:r>
            <w:r w:rsidR="008A250C" w:rsidRPr="00133F10">
              <w:rPr>
                <w:rFonts w:asciiTheme="minorHAnsi" w:hAnsiTheme="minorHAnsi"/>
                <w:lang w:eastAsia="en-US"/>
              </w:rPr>
              <w:t xml:space="preserve"> as a low priority and therefore no funding was available</w:t>
            </w:r>
            <w:r w:rsidRPr="00133F10">
              <w:rPr>
                <w:rFonts w:asciiTheme="minorHAnsi" w:hAnsiTheme="minorHAnsi"/>
                <w:lang w:eastAsia="en-US"/>
              </w:rPr>
              <w:t xml:space="preserve">. </w:t>
            </w:r>
            <w:r w:rsidR="008A250C" w:rsidRPr="00133F10">
              <w:rPr>
                <w:rFonts w:asciiTheme="minorHAnsi" w:hAnsiTheme="minorHAnsi"/>
                <w:lang w:eastAsia="en-US"/>
              </w:rPr>
              <w:t>The wish was to replace the lighting in Quality Street £2,100), the Lodge (£3,765), outside the Ship Inn (£2,305) and outside North Berwick Fry (£2,915).</w:t>
            </w:r>
            <w:r w:rsidR="008A250C" w:rsidRPr="00133F10">
              <w:rPr>
                <w:rFonts w:asciiTheme="minorHAnsi" w:hAnsiTheme="minorHAnsi"/>
                <w:i/>
                <w:lang w:eastAsia="en-US"/>
              </w:rPr>
              <w:t xml:space="preserve"> </w:t>
            </w:r>
            <w:r w:rsidR="008A250C" w:rsidRPr="00133F10">
              <w:rPr>
                <w:rFonts w:asciiTheme="minorHAnsi" w:hAnsiTheme="minorHAnsi"/>
                <w:lang w:eastAsia="en-US"/>
              </w:rPr>
              <w:t xml:space="preserve">It was also hoped </w:t>
            </w:r>
            <w:r w:rsidR="009D3703" w:rsidRPr="00133F10">
              <w:rPr>
                <w:rFonts w:asciiTheme="minorHAnsi" w:hAnsiTheme="minorHAnsi"/>
                <w:lang w:eastAsia="en-US"/>
              </w:rPr>
              <w:t>to light a tree at the south end of the path to the tennis courts</w:t>
            </w:r>
            <w:r w:rsidR="00FF0AB3" w:rsidRPr="00133F10">
              <w:rPr>
                <w:rFonts w:asciiTheme="minorHAnsi" w:hAnsiTheme="minorHAnsi"/>
                <w:lang w:eastAsia="en-US"/>
              </w:rPr>
              <w:t xml:space="preserve"> at a cost of £1,300</w:t>
            </w:r>
            <w:r w:rsidR="009D3703" w:rsidRPr="00133F10">
              <w:rPr>
                <w:rFonts w:asciiTheme="minorHAnsi" w:hAnsiTheme="minorHAnsi"/>
                <w:lang w:eastAsia="en-US"/>
              </w:rPr>
              <w:t xml:space="preserve"> but it was understood that the Glasclune Gardens Residents Association was prepared to help with funding. In the meantime other avenues for funding would be pursued.</w:t>
            </w:r>
          </w:p>
          <w:p w:rsidR="00F867B1" w:rsidRPr="00133F10" w:rsidRDefault="009D3703" w:rsidP="005B00FD">
            <w:pPr>
              <w:pStyle w:val="ListParagraph"/>
              <w:numPr>
                <w:ilvl w:val="0"/>
                <w:numId w:val="1"/>
              </w:numPr>
              <w:jc w:val="both"/>
              <w:rPr>
                <w:rFonts w:asciiTheme="minorHAnsi" w:hAnsiTheme="minorHAnsi"/>
                <w:i/>
                <w:lang w:eastAsia="en-US"/>
              </w:rPr>
            </w:pPr>
            <w:r w:rsidRPr="00133F10">
              <w:rPr>
                <w:rFonts w:asciiTheme="minorHAnsi" w:hAnsiTheme="minorHAnsi"/>
                <w:i/>
                <w:lang w:eastAsia="en-US"/>
              </w:rPr>
              <w:t xml:space="preserve">Coastal Communities Museum – </w:t>
            </w:r>
            <w:r w:rsidR="00FF0AB3" w:rsidRPr="00133F10">
              <w:rPr>
                <w:rFonts w:asciiTheme="minorHAnsi" w:hAnsiTheme="minorHAnsi"/>
                <w:lang w:eastAsia="en-US"/>
              </w:rPr>
              <w:t>It was noted that</w:t>
            </w:r>
            <w:r w:rsidR="00FF0AB3" w:rsidRPr="00133F10">
              <w:rPr>
                <w:rFonts w:asciiTheme="minorHAnsi" w:hAnsiTheme="minorHAnsi"/>
                <w:i/>
                <w:lang w:eastAsia="en-US"/>
              </w:rPr>
              <w:t xml:space="preserve"> </w:t>
            </w:r>
            <w:r w:rsidRPr="00133F10">
              <w:rPr>
                <w:rFonts w:asciiTheme="minorHAnsi" w:hAnsiTheme="minorHAnsi"/>
                <w:lang w:eastAsia="en-US"/>
              </w:rPr>
              <w:t>320 adults and 150 children had visited the museum in June [open 10 days]; 384 and 102 in May [10 days]; and 808 and 174 in April [18 days]</w:t>
            </w:r>
          </w:p>
          <w:p w:rsidR="00F867B1" w:rsidRPr="00133F10" w:rsidRDefault="009D3703" w:rsidP="005B00FD">
            <w:pPr>
              <w:pStyle w:val="ListParagraph"/>
              <w:numPr>
                <w:ilvl w:val="0"/>
                <w:numId w:val="1"/>
              </w:numPr>
              <w:jc w:val="both"/>
              <w:rPr>
                <w:rFonts w:asciiTheme="minorHAnsi" w:hAnsiTheme="minorHAnsi"/>
                <w:lang w:eastAsia="en-US"/>
              </w:rPr>
            </w:pPr>
            <w:r w:rsidRPr="00133F10">
              <w:rPr>
                <w:rFonts w:asciiTheme="minorHAnsi" w:hAnsiTheme="minorHAnsi"/>
                <w:i/>
                <w:lang w:eastAsia="en-US"/>
              </w:rPr>
              <w:t>The NBGC Community Fund –</w:t>
            </w:r>
            <w:r w:rsidRPr="00133F10">
              <w:rPr>
                <w:rFonts w:asciiTheme="minorHAnsi" w:hAnsiTheme="minorHAnsi"/>
                <w:lang w:eastAsia="en-US"/>
              </w:rPr>
              <w:t xml:space="preserve"> NBGC had announced it would be re-launching their Community Fund for applications during 2019. It was agreed that an application should be submitted for assistance with the Christmas lights.</w:t>
            </w:r>
          </w:p>
          <w:p w:rsidR="00E20718" w:rsidRPr="00133F10" w:rsidRDefault="00E20718" w:rsidP="005B00FD">
            <w:pPr>
              <w:pStyle w:val="ListParagraph"/>
              <w:numPr>
                <w:ilvl w:val="0"/>
                <w:numId w:val="1"/>
              </w:numPr>
              <w:jc w:val="both"/>
              <w:rPr>
                <w:rFonts w:asciiTheme="minorHAnsi" w:hAnsiTheme="minorHAnsi"/>
                <w:lang w:eastAsia="en-US"/>
              </w:rPr>
            </w:pPr>
            <w:r w:rsidRPr="00133F10">
              <w:rPr>
                <w:rFonts w:asciiTheme="minorHAnsi" w:hAnsiTheme="minorHAnsi"/>
                <w:i/>
                <w:lang w:eastAsia="en-US"/>
              </w:rPr>
              <w:t>Health &amp; Wellbeing Association –</w:t>
            </w:r>
            <w:r w:rsidRPr="00133F10">
              <w:rPr>
                <w:rFonts w:asciiTheme="minorHAnsi" w:hAnsiTheme="minorHAnsi"/>
                <w:lang w:eastAsia="en-US"/>
              </w:rPr>
              <w:t xml:space="preserve"> The group had been shortlisted as a potential Compassionate </w:t>
            </w:r>
            <w:r w:rsidRPr="00133F10">
              <w:rPr>
                <w:rFonts w:asciiTheme="minorHAnsi" w:hAnsiTheme="minorHAnsi"/>
                <w:lang w:eastAsia="en-US"/>
              </w:rPr>
              <w:lastRenderedPageBreak/>
              <w:t>Community.</w:t>
            </w:r>
          </w:p>
          <w:p w:rsidR="00F867B1" w:rsidRPr="00133F10" w:rsidRDefault="00F867B1" w:rsidP="005B00FD">
            <w:pPr>
              <w:pStyle w:val="ListParagraph"/>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8A250C" w:rsidP="005B00FD">
            <w:pPr>
              <w:rPr>
                <w:rFonts w:asciiTheme="minorHAnsi" w:hAnsiTheme="minorHAnsi"/>
                <w:lang w:eastAsia="en-US"/>
              </w:rPr>
            </w:pPr>
            <w:r w:rsidRPr="00133F10">
              <w:rPr>
                <w:rFonts w:asciiTheme="minorHAnsi" w:hAnsiTheme="minorHAnsi"/>
                <w:lang w:eastAsia="en-US"/>
              </w:rPr>
              <w:t>A</w:t>
            </w:r>
            <w:r w:rsidR="00FF0AB3" w:rsidRPr="00133F10">
              <w:rPr>
                <w:rFonts w:asciiTheme="minorHAnsi" w:hAnsiTheme="minorHAnsi"/>
                <w:lang w:eastAsia="en-US"/>
              </w:rPr>
              <w:t>LL</w:t>
            </w: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tc>
      </w:tr>
      <w:tr w:rsidR="00F867B1" w:rsidRPr="00133F10" w:rsidTr="005B00FD">
        <w:tc>
          <w:tcPr>
            <w:tcW w:w="0" w:type="auto"/>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b/>
                <w:lang w:eastAsia="en-US"/>
              </w:rPr>
            </w:pPr>
            <w:r w:rsidRPr="00133F10">
              <w:rPr>
                <w:rFonts w:asciiTheme="minorHAnsi" w:hAnsiTheme="minorHAnsi"/>
                <w:b/>
                <w:lang w:eastAsia="en-US"/>
              </w:rPr>
              <w:lastRenderedPageBreak/>
              <w:t>1</w:t>
            </w:r>
            <w:r w:rsidR="00E20718" w:rsidRPr="00133F10">
              <w:rPr>
                <w:rFonts w:asciiTheme="minorHAnsi" w:hAnsiTheme="minorHAnsi"/>
                <w:b/>
                <w:lang w:eastAsia="en-US"/>
              </w:rPr>
              <w:t>1</w:t>
            </w:r>
            <w:r w:rsidRPr="00133F10">
              <w:rPr>
                <w:rFonts w:asciiTheme="minorHAnsi" w:hAnsiTheme="minorHAnsi"/>
                <w:b/>
                <w:lang w:eastAsia="en-US"/>
              </w:rPr>
              <w:t xml:space="preserve"> Correspondence</w:t>
            </w:r>
          </w:p>
          <w:p w:rsidR="00F867B1" w:rsidRPr="00133F10" w:rsidRDefault="00F867B1" w:rsidP="005B00FD">
            <w:pPr>
              <w:rPr>
                <w:rFonts w:asciiTheme="minorHAnsi" w:hAnsiTheme="minorHAnsi"/>
                <w:b/>
                <w:lang w:eastAsia="en-US"/>
              </w:rPr>
            </w:pPr>
          </w:p>
          <w:p w:rsidR="00F867B1" w:rsidRPr="00133F10" w:rsidRDefault="00F867B1" w:rsidP="005B00FD">
            <w:pPr>
              <w:rPr>
                <w:rFonts w:asciiTheme="minorHAnsi" w:hAnsiTheme="minorHAnsi"/>
                <w:b/>
                <w:lang w:eastAsia="en-US"/>
              </w:rPr>
            </w:pPr>
          </w:p>
          <w:p w:rsidR="00F867B1" w:rsidRPr="00133F10" w:rsidRDefault="00F867B1" w:rsidP="005B00FD">
            <w:pPr>
              <w:rPr>
                <w:rFonts w:asciiTheme="minorHAnsi" w:hAnsiTheme="minorHAnsi"/>
                <w:b/>
                <w:lang w:eastAsia="en-US"/>
              </w:rPr>
            </w:pPr>
          </w:p>
          <w:p w:rsidR="00F867B1" w:rsidRPr="00133F10" w:rsidRDefault="00F867B1" w:rsidP="005B00F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pStyle w:val="PlainText"/>
              <w:jc w:val="both"/>
              <w:rPr>
                <w:rFonts w:asciiTheme="minorHAnsi" w:hAnsiTheme="minorHAnsi" w:cstheme="minorHAnsi"/>
                <w:sz w:val="24"/>
                <w:szCs w:val="24"/>
              </w:rPr>
            </w:pPr>
            <w:r w:rsidRPr="00133F10">
              <w:rPr>
                <w:rFonts w:asciiTheme="minorHAnsi" w:hAnsiTheme="minorHAnsi" w:cstheme="minorHAnsi"/>
                <w:sz w:val="24"/>
                <w:szCs w:val="24"/>
              </w:rPr>
              <w:t>The following e-mails or communications had been received –</w:t>
            </w:r>
          </w:p>
          <w:p w:rsidR="00F867B1" w:rsidRPr="00133F10" w:rsidRDefault="00F867B1" w:rsidP="005B00FD">
            <w:pPr>
              <w:pStyle w:val="PlainText"/>
              <w:jc w:val="both"/>
              <w:rPr>
                <w:rFonts w:asciiTheme="minorHAnsi" w:hAnsiTheme="minorHAnsi" w:cstheme="minorHAnsi"/>
                <w:sz w:val="24"/>
                <w:szCs w:val="24"/>
              </w:rPr>
            </w:pPr>
          </w:p>
          <w:p w:rsidR="00F867B1" w:rsidRPr="00133F10" w:rsidRDefault="00E20718" w:rsidP="005B00FD">
            <w:pPr>
              <w:pStyle w:val="PlainText"/>
              <w:numPr>
                <w:ilvl w:val="0"/>
                <w:numId w:val="4"/>
              </w:numPr>
              <w:jc w:val="both"/>
              <w:rPr>
                <w:rFonts w:asciiTheme="minorHAnsi" w:hAnsiTheme="minorHAnsi" w:cstheme="minorHAnsi"/>
                <w:sz w:val="24"/>
                <w:szCs w:val="24"/>
              </w:rPr>
            </w:pPr>
            <w:r w:rsidRPr="00133F10">
              <w:rPr>
                <w:rFonts w:asciiTheme="minorHAnsi" w:hAnsiTheme="minorHAnsi" w:cstheme="minorHAnsi"/>
                <w:sz w:val="24"/>
                <w:szCs w:val="24"/>
              </w:rPr>
              <w:t xml:space="preserve">E-mail from Risk &amp; Resilience Manager at ELC wanting to bring organisers </w:t>
            </w:r>
            <w:proofErr w:type="spellStart"/>
            <w:r w:rsidRPr="00133F10">
              <w:rPr>
                <w:rFonts w:asciiTheme="minorHAnsi" w:hAnsiTheme="minorHAnsi" w:cstheme="minorHAnsi"/>
                <w:sz w:val="24"/>
                <w:szCs w:val="24"/>
              </w:rPr>
              <w:t>WorkingRite</w:t>
            </w:r>
            <w:proofErr w:type="spellEnd"/>
            <w:r w:rsidRPr="00133F10">
              <w:rPr>
                <w:rFonts w:asciiTheme="minorHAnsi" w:hAnsiTheme="minorHAnsi" w:cstheme="minorHAnsi"/>
                <w:sz w:val="24"/>
                <w:szCs w:val="24"/>
              </w:rPr>
              <w:t xml:space="preserve"> and the Community Council together to run </w:t>
            </w:r>
            <w:r w:rsidR="00F32930" w:rsidRPr="00133F10">
              <w:rPr>
                <w:rFonts w:asciiTheme="minorHAnsi" w:hAnsiTheme="minorHAnsi" w:cstheme="minorHAnsi"/>
                <w:sz w:val="24"/>
                <w:szCs w:val="24"/>
              </w:rPr>
              <w:t>a</w:t>
            </w:r>
            <w:r w:rsidRPr="00133F10">
              <w:rPr>
                <w:rFonts w:asciiTheme="minorHAnsi" w:hAnsiTheme="minorHAnsi" w:cstheme="minorHAnsi"/>
                <w:sz w:val="24"/>
                <w:szCs w:val="24"/>
              </w:rPr>
              <w:t xml:space="preserve"> </w:t>
            </w:r>
            <w:r w:rsidR="00F32930" w:rsidRPr="00133F10">
              <w:rPr>
                <w:rFonts w:asciiTheme="minorHAnsi" w:hAnsiTheme="minorHAnsi" w:cstheme="minorHAnsi"/>
                <w:sz w:val="24"/>
                <w:szCs w:val="24"/>
              </w:rPr>
              <w:t>‘</w:t>
            </w:r>
            <w:r w:rsidRPr="00133F10">
              <w:rPr>
                <w:rFonts w:asciiTheme="minorHAnsi" w:hAnsiTheme="minorHAnsi" w:cstheme="minorHAnsi"/>
                <w:sz w:val="24"/>
                <w:szCs w:val="24"/>
              </w:rPr>
              <w:t>Loony Dook</w:t>
            </w:r>
            <w:r w:rsidR="00F32930" w:rsidRPr="00133F10">
              <w:rPr>
                <w:rFonts w:asciiTheme="minorHAnsi" w:hAnsiTheme="minorHAnsi" w:cstheme="minorHAnsi"/>
                <w:sz w:val="24"/>
                <w:szCs w:val="24"/>
              </w:rPr>
              <w:t>’</w:t>
            </w:r>
            <w:r w:rsidR="0051179D" w:rsidRPr="00133F10">
              <w:rPr>
                <w:rFonts w:asciiTheme="minorHAnsi" w:hAnsiTheme="minorHAnsi" w:cstheme="minorHAnsi"/>
                <w:sz w:val="24"/>
                <w:szCs w:val="24"/>
              </w:rPr>
              <w:t>.</w:t>
            </w:r>
            <w:r w:rsidRPr="00133F10">
              <w:rPr>
                <w:rFonts w:asciiTheme="minorHAnsi" w:hAnsiTheme="minorHAnsi" w:cstheme="minorHAnsi"/>
                <w:sz w:val="24"/>
                <w:szCs w:val="24"/>
              </w:rPr>
              <w:t xml:space="preserve"> </w:t>
            </w:r>
            <w:r w:rsidR="0051179D" w:rsidRPr="00133F10">
              <w:rPr>
                <w:rFonts w:asciiTheme="minorHAnsi" w:hAnsiTheme="minorHAnsi" w:cstheme="minorHAnsi"/>
                <w:sz w:val="24"/>
                <w:szCs w:val="24"/>
              </w:rPr>
              <w:t>T</w:t>
            </w:r>
            <w:r w:rsidRPr="00133F10">
              <w:rPr>
                <w:rFonts w:asciiTheme="minorHAnsi" w:hAnsiTheme="minorHAnsi" w:cstheme="minorHAnsi"/>
                <w:sz w:val="24"/>
                <w:szCs w:val="24"/>
              </w:rPr>
              <w:t>he Community Council’s position had not changed</w:t>
            </w:r>
            <w:r w:rsidR="0051179D" w:rsidRPr="00133F10">
              <w:rPr>
                <w:rFonts w:asciiTheme="minorHAnsi" w:hAnsiTheme="minorHAnsi" w:cstheme="minorHAnsi"/>
                <w:sz w:val="24"/>
                <w:szCs w:val="24"/>
              </w:rPr>
              <w:t xml:space="preserve"> as</w:t>
            </w:r>
            <w:r w:rsidR="0016577B" w:rsidRPr="00133F10">
              <w:rPr>
                <w:rFonts w:asciiTheme="minorHAnsi" w:hAnsiTheme="minorHAnsi" w:cstheme="minorHAnsi"/>
                <w:sz w:val="24"/>
                <w:szCs w:val="24"/>
              </w:rPr>
              <w:t xml:space="preserve"> it is their view that</w:t>
            </w:r>
            <w:r w:rsidR="0051179D" w:rsidRPr="00133F10">
              <w:rPr>
                <w:rFonts w:asciiTheme="minorHAnsi" w:hAnsiTheme="minorHAnsi" w:cstheme="minorHAnsi"/>
                <w:sz w:val="24"/>
                <w:szCs w:val="24"/>
              </w:rPr>
              <w:t xml:space="preserve"> this was a spontaneous event which the Community Council did not want to be involved in organising either on its own or with anyone else.</w:t>
            </w:r>
          </w:p>
          <w:p w:rsidR="0051179D" w:rsidRPr="00133F10" w:rsidRDefault="0051179D" w:rsidP="005B00FD">
            <w:pPr>
              <w:pStyle w:val="PlainText"/>
              <w:numPr>
                <w:ilvl w:val="0"/>
                <w:numId w:val="4"/>
              </w:numPr>
              <w:jc w:val="both"/>
              <w:rPr>
                <w:rFonts w:asciiTheme="minorHAnsi" w:hAnsiTheme="minorHAnsi" w:cstheme="minorHAnsi"/>
                <w:sz w:val="24"/>
                <w:szCs w:val="24"/>
              </w:rPr>
            </w:pPr>
            <w:r w:rsidRPr="00133F10">
              <w:rPr>
                <w:rFonts w:asciiTheme="minorHAnsi" w:hAnsiTheme="minorHAnsi" w:cstheme="minorHAnsi"/>
                <w:sz w:val="24"/>
                <w:szCs w:val="24"/>
              </w:rPr>
              <w:t>Letter from the Harbour Trust Association seeking support for their funding application for the urgent repair of the northwest pier of the harbour. It was agreed to write in support.</w:t>
            </w:r>
          </w:p>
          <w:p w:rsidR="0051179D" w:rsidRPr="00133F10" w:rsidRDefault="0051179D" w:rsidP="005B00FD">
            <w:pPr>
              <w:pStyle w:val="PlainText"/>
              <w:numPr>
                <w:ilvl w:val="0"/>
                <w:numId w:val="4"/>
              </w:numPr>
              <w:jc w:val="both"/>
              <w:rPr>
                <w:rFonts w:asciiTheme="minorHAnsi" w:hAnsiTheme="minorHAnsi" w:cstheme="minorHAnsi"/>
                <w:sz w:val="24"/>
                <w:szCs w:val="24"/>
              </w:rPr>
            </w:pPr>
            <w:r w:rsidRPr="00133F10">
              <w:rPr>
                <w:rFonts w:asciiTheme="minorHAnsi" w:hAnsiTheme="minorHAnsi" w:cstheme="minorHAnsi"/>
                <w:sz w:val="24"/>
                <w:szCs w:val="24"/>
              </w:rPr>
              <w:t>E-mail from North Berwick Table Tennis Club seeking support for installing one or two outside table tennis tables installed in the Lodge. It was agreed to support the initiative.</w:t>
            </w:r>
          </w:p>
          <w:p w:rsidR="0051179D" w:rsidRPr="00133F10" w:rsidRDefault="0051179D" w:rsidP="005B00FD">
            <w:pPr>
              <w:pStyle w:val="PlainText"/>
              <w:numPr>
                <w:ilvl w:val="0"/>
                <w:numId w:val="4"/>
              </w:numPr>
              <w:jc w:val="both"/>
              <w:rPr>
                <w:rFonts w:asciiTheme="minorHAnsi" w:hAnsiTheme="minorHAnsi" w:cstheme="minorHAnsi"/>
                <w:sz w:val="24"/>
                <w:szCs w:val="24"/>
              </w:rPr>
            </w:pPr>
            <w:r w:rsidRPr="00133F10">
              <w:rPr>
                <w:rFonts w:asciiTheme="minorHAnsi" w:hAnsiTheme="minorHAnsi" w:cstheme="minorHAnsi"/>
                <w:sz w:val="24"/>
                <w:szCs w:val="24"/>
              </w:rPr>
              <w:t>E-mail regarding Tesco Centenary Grants</w:t>
            </w:r>
          </w:p>
          <w:p w:rsidR="0051179D" w:rsidRPr="00133F10" w:rsidRDefault="0051179D" w:rsidP="005B00FD">
            <w:pPr>
              <w:pStyle w:val="PlainText"/>
              <w:numPr>
                <w:ilvl w:val="0"/>
                <w:numId w:val="4"/>
              </w:numPr>
              <w:jc w:val="both"/>
              <w:rPr>
                <w:rFonts w:asciiTheme="minorHAnsi" w:hAnsiTheme="minorHAnsi" w:cstheme="minorHAnsi"/>
                <w:sz w:val="24"/>
                <w:szCs w:val="24"/>
              </w:rPr>
            </w:pPr>
            <w:r w:rsidRPr="00133F10">
              <w:rPr>
                <w:rFonts w:asciiTheme="minorHAnsi" w:hAnsiTheme="minorHAnsi" w:cstheme="minorHAnsi"/>
                <w:sz w:val="24"/>
                <w:szCs w:val="24"/>
              </w:rPr>
              <w:t>Consultation on short lets/Air B&amp;B which closes on 19</w:t>
            </w:r>
            <w:r w:rsidRPr="00133F10">
              <w:rPr>
                <w:rFonts w:asciiTheme="minorHAnsi" w:hAnsiTheme="minorHAnsi" w:cstheme="minorHAnsi"/>
                <w:sz w:val="24"/>
                <w:szCs w:val="24"/>
                <w:vertAlign w:val="superscript"/>
              </w:rPr>
              <w:t>th</w:t>
            </w:r>
            <w:r w:rsidRPr="00133F10">
              <w:rPr>
                <w:rFonts w:asciiTheme="minorHAnsi" w:hAnsiTheme="minorHAnsi" w:cstheme="minorHAnsi"/>
                <w:sz w:val="24"/>
                <w:szCs w:val="24"/>
              </w:rPr>
              <w:t xml:space="preserve"> July – there is an event at the Scottish Government, Victoria Quay on 15</w:t>
            </w:r>
            <w:r w:rsidRPr="00133F10">
              <w:rPr>
                <w:rFonts w:asciiTheme="minorHAnsi" w:hAnsiTheme="minorHAnsi" w:cstheme="minorHAnsi"/>
                <w:sz w:val="24"/>
                <w:szCs w:val="24"/>
                <w:vertAlign w:val="superscript"/>
              </w:rPr>
              <w:t>th</w:t>
            </w:r>
            <w:r w:rsidRPr="00133F10">
              <w:rPr>
                <w:rFonts w:asciiTheme="minorHAnsi" w:hAnsiTheme="minorHAnsi" w:cstheme="minorHAnsi"/>
                <w:sz w:val="24"/>
                <w:szCs w:val="24"/>
              </w:rPr>
              <w:t xml:space="preserve"> July </w:t>
            </w:r>
          </w:p>
          <w:p w:rsidR="0051179D" w:rsidRPr="00133F10" w:rsidRDefault="0051179D" w:rsidP="005B00FD">
            <w:pPr>
              <w:pStyle w:val="PlainText"/>
              <w:numPr>
                <w:ilvl w:val="0"/>
                <w:numId w:val="4"/>
              </w:numPr>
              <w:jc w:val="both"/>
              <w:rPr>
                <w:rFonts w:asciiTheme="minorHAnsi" w:hAnsiTheme="minorHAnsi" w:cstheme="minorHAnsi"/>
                <w:sz w:val="24"/>
                <w:szCs w:val="24"/>
              </w:rPr>
            </w:pPr>
            <w:r w:rsidRPr="00133F10">
              <w:rPr>
                <w:rFonts w:asciiTheme="minorHAnsi" w:hAnsiTheme="minorHAnsi" w:cstheme="minorHAnsi"/>
                <w:sz w:val="24"/>
                <w:szCs w:val="24"/>
              </w:rPr>
              <w:t>Edinburgh Airport community survey</w:t>
            </w:r>
            <w:r w:rsidR="007C3CD5" w:rsidRPr="00133F10">
              <w:rPr>
                <w:rFonts w:asciiTheme="minorHAnsi" w:hAnsiTheme="minorHAnsi" w:cstheme="minorHAnsi"/>
                <w:sz w:val="24"/>
                <w:szCs w:val="24"/>
              </w:rPr>
              <w:t xml:space="preserve"> which closes on 21</w:t>
            </w:r>
            <w:r w:rsidR="007C3CD5" w:rsidRPr="00133F10">
              <w:rPr>
                <w:rFonts w:asciiTheme="minorHAnsi" w:hAnsiTheme="minorHAnsi" w:cstheme="minorHAnsi"/>
                <w:sz w:val="24"/>
                <w:szCs w:val="24"/>
                <w:vertAlign w:val="superscript"/>
              </w:rPr>
              <w:t>st</w:t>
            </w:r>
            <w:r w:rsidR="007C3CD5" w:rsidRPr="00133F10">
              <w:rPr>
                <w:rFonts w:asciiTheme="minorHAnsi" w:hAnsiTheme="minorHAnsi" w:cstheme="minorHAnsi"/>
                <w:sz w:val="24"/>
                <w:szCs w:val="24"/>
              </w:rPr>
              <w:t xml:space="preserve"> July</w:t>
            </w:r>
          </w:p>
          <w:p w:rsidR="007C3CD5" w:rsidRPr="00133F10" w:rsidRDefault="007C3CD5" w:rsidP="007C3CD5">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51179D" w:rsidRPr="00133F10" w:rsidRDefault="0051179D" w:rsidP="005B00FD">
            <w:pPr>
              <w:rPr>
                <w:rFonts w:asciiTheme="minorHAnsi" w:hAnsiTheme="minorHAnsi"/>
                <w:lang w:eastAsia="en-US"/>
              </w:rPr>
            </w:pPr>
          </w:p>
          <w:p w:rsidR="0051179D" w:rsidRPr="00133F10" w:rsidRDefault="0051179D" w:rsidP="005B00FD">
            <w:pPr>
              <w:rPr>
                <w:rFonts w:asciiTheme="minorHAnsi" w:hAnsiTheme="minorHAnsi"/>
                <w:lang w:eastAsia="en-US"/>
              </w:rPr>
            </w:pPr>
          </w:p>
          <w:p w:rsidR="0051179D" w:rsidRPr="00133F10" w:rsidRDefault="0051179D" w:rsidP="005B00FD">
            <w:pPr>
              <w:rPr>
                <w:rFonts w:asciiTheme="minorHAnsi" w:hAnsiTheme="minorHAnsi"/>
                <w:lang w:eastAsia="en-US"/>
              </w:rPr>
            </w:pPr>
          </w:p>
          <w:p w:rsidR="0051179D" w:rsidRPr="00133F10" w:rsidRDefault="0051179D" w:rsidP="005B00FD">
            <w:pPr>
              <w:rPr>
                <w:rFonts w:asciiTheme="minorHAnsi" w:hAnsiTheme="minorHAnsi"/>
                <w:lang w:eastAsia="en-US"/>
              </w:rPr>
            </w:pPr>
          </w:p>
          <w:p w:rsidR="0051179D" w:rsidRPr="00133F10" w:rsidRDefault="0051179D" w:rsidP="005B00FD">
            <w:pPr>
              <w:rPr>
                <w:rFonts w:asciiTheme="minorHAnsi" w:hAnsiTheme="minorHAnsi"/>
                <w:lang w:eastAsia="en-US"/>
              </w:rPr>
            </w:pPr>
          </w:p>
          <w:p w:rsidR="0051179D" w:rsidRDefault="0051179D" w:rsidP="005B00FD">
            <w:pPr>
              <w:rPr>
                <w:rFonts w:asciiTheme="minorHAnsi" w:hAnsiTheme="minorHAnsi"/>
                <w:lang w:eastAsia="en-US"/>
              </w:rPr>
            </w:pPr>
          </w:p>
          <w:p w:rsidR="00133F10" w:rsidRDefault="00133F10" w:rsidP="005B00FD">
            <w:pPr>
              <w:rPr>
                <w:rFonts w:asciiTheme="minorHAnsi" w:hAnsiTheme="minorHAnsi"/>
                <w:lang w:eastAsia="en-US"/>
              </w:rPr>
            </w:pPr>
          </w:p>
          <w:p w:rsidR="00133F10" w:rsidRDefault="00133F10" w:rsidP="005B00FD">
            <w:pPr>
              <w:rPr>
                <w:rFonts w:asciiTheme="minorHAnsi" w:hAnsiTheme="minorHAnsi"/>
                <w:lang w:eastAsia="en-US"/>
              </w:rPr>
            </w:pPr>
          </w:p>
          <w:p w:rsidR="00133F10" w:rsidRPr="00133F10" w:rsidRDefault="00133F10" w:rsidP="005B00FD">
            <w:pPr>
              <w:rPr>
                <w:rFonts w:asciiTheme="minorHAnsi" w:hAnsiTheme="minorHAnsi"/>
                <w:lang w:eastAsia="en-US"/>
              </w:rPr>
            </w:pPr>
          </w:p>
          <w:p w:rsidR="00BE5FBB" w:rsidRPr="00133F10" w:rsidRDefault="0051179D" w:rsidP="00E20718">
            <w:pPr>
              <w:rPr>
                <w:rFonts w:asciiTheme="minorHAnsi" w:hAnsiTheme="minorHAnsi"/>
                <w:lang w:eastAsia="en-US"/>
              </w:rPr>
            </w:pPr>
            <w:r w:rsidRPr="00133F10">
              <w:rPr>
                <w:rFonts w:asciiTheme="minorHAnsi" w:hAnsiTheme="minorHAnsi"/>
                <w:lang w:eastAsia="en-US"/>
              </w:rPr>
              <w:t>JL</w:t>
            </w:r>
          </w:p>
          <w:p w:rsidR="0051179D" w:rsidRPr="00133F10" w:rsidRDefault="0051179D" w:rsidP="00E20718">
            <w:pPr>
              <w:rPr>
                <w:rFonts w:asciiTheme="minorHAnsi" w:hAnsiTheme="minorHAnsi"/>
                <w:lang w:eastAsia="en-US"/>
              </w:rPr>
            </w:pPr>
          </w:p>
          <w:p w:rsidR="00BE5FBB" w:rsidRDefault="00BE5FBB" w:rsidP="00E20718">
            <w:pPr>
              <w:rPr>
                <w:rFonts w:asciiTheme="minorHAnsi" w:hAnsiTheme="minorHAnsi"/>
                <w:lang w:eastAsia="en-US"/>
              </w:rPr>
            </w:pPr>
          </w:p>
          <w:p w:rsidR="00133F10" w:rsidRPr="00133F10" w:rsidRDefault="00133F10" w:rsidP="00E20718">
            <w:pPr>
              <w:rPr>
                <w:rFonts w:asciiTheme="minorHAnsi" w:hAnsiTheme="minorHAnsi"/>
                <w:lang w:eastAsia="en-US"/>
              </w:rPr>
            </w:pPr>
          </w:p>
          <w:p w:rsidR="00BE5FBB" w:rsidRPr="00133F10" w:rsidRDefault="00BE5FBB" w:rsidP="00E20718">
            <w:pPr>
              <w:rPr>
                <w:rFonts w:asciiTheme="minorHAnsi" w:hAnsiTheme="minorHAnsi"/>
                <w:lang w:eastAsia="en-US"/>
              </w:rPr>
            </w:pPr>
            <w:r w:rsidRPr="00133F10">
              <w:rPr>
                <w:rFonts w:asciiTheme="minorHAnsi" w:hAnsiTheme="minorHAnsi"/>
                <w:lang w:eastAsia="en-US"/>
              </w:rPr>
              <w:t>JL</w:t>
            </w:r>
          </w:p>
        </w:tc>
      </w:tr>
      <w:tr w:rsidR="00F867B1" w:rsidRPr="00133F10" w:rsidTr="005B00FD">
        <w:tc>
          <w:tcPr>
            <w:tcW w:w="0" w:type="auto"/>
            <w:tcBorders>
              <w:top w:val="single" w:sz="4" w:space="0" w:color="auto"/>
              <w:left w:val="single" w:sz="4" w:space="0" w:color="auto"/>
              <w:bottom w:val="single" w:sz="4" w:space="0" w:color="auto"/>
              <w:right w:val="single" w:sz="4" w:space="0" w:color="auto"/>
            </w:tcBorders>
            <w:hideMark/>
          </w:tcPr>
          <w:p w:rsidR="00F867B1" w:rsidRPr="00133F10" w:rsidRDefault="007C3CD5" w:rsidP="005B00FD">
            <w:pPr>
              <w:rPr>
                <w:rFonts w:asciiTheme="minorHAnsi" w:hAnsiTheme="minorHAnsi"/>
                <w:b/>
                <w:lang w:eastAsia="en-US"/>
              </w:rPr>
            </w:pPr>
            <w:r w:rsidRPr="00133F10">
              <w:rPr>
                <w:rFonts w:asciiTheme="minorHAnsi" w:hAnsiTheme="minorHAnsi"/>
                <w:b/>
                <w:lang w:eastAsia="en-US"/>
              </w:rPr>
              <w:t xml:space="preserve">12 </w:t>
            </w:r>
            <w:r w:rsidR="00F867B1" w:rsidRPr="00133F10">
              <w:rPr>
                <w:rFonts w:asciiTheme="minorHAnsi" w:hAnsiTheme="minorHAnsi"/>
                <w:b/>
                <w:lang w:eastAsia="en-US"/>
              </w:rPr>
              <w:t>Any other competent business</w:t>
            </w:r>
          </w:p>
        </w:tc>
        <w:tc>
          <w:tcPr>
            <w:tcW w:w="6125" w:type="dxa"/>
            <w:tcBorders>
              <w:top w:val="single" w:sz="4" w:space="0" w:color="auto"/>
              <w:left w:val="single" w:sz="4" w:space="0" w:color="auto"/>
              <w:bottom w:val="single" w:sz="4" w:space="0" w:color="auto"/>
              <w:right w:val="single" w:sz="4" w:space="0" w:color="auto"/>
            </w:tcBorders>
          </w:tcPr>
          <w:p w:rsidR="00F867B1" w:rsidRPr="00133F10" w:rsidRDefault="007C3CD5" w:rsidP="00997AD3">
            <w:pPr>
              <w:pStyle w:val="PlainText"/>
              <w:numPr>
                <w:ilvl w:val="0"/>
                <w:numId w:val="5"/>
              </w:numPr>
              <w:jc w:val="both"/>
              <w:rPr>
                <w:rFonts w:asciiTheme="minorHAnsi" w:hAnsiTheme="minorHAnsi" w:cstheme="minorHAnsi"/>
                <w:sz w:val="24"/>
                <w:szCs w:val="24"/>
              </w:rPr>
            </w:pPr>
            <w:r w:rsidRPr="00133F10">
              <w:rPr>
                <w:rFonts w:asciiTheme="minorHAnsi" w:hAnsiTheme="minorHAnsi" w:cstheme="minorHAnsi"/>
                <w:sz w:val="24"/>
                <w:szCs w:val="24"/>
              </w:rPr>
              <w:t xml:space="preserve">Any </w:t>
            </w:r>
            <w:r w:rsidR="00997AD3" w:rsidRPr="00133F10">
              <w:rPr>
                <w:rFonts w:asciiTheme="minorHAnsi" w:hAnsiTheme="minorHAnsi" w:cstheme="minorHAnsi"/>
                <w:sz w:val="24"/>
                <w:szCs w:val="24"/>
              </w:rPr>
              <w:t>complaints about</w:t>
            </w:r>
            <w:r w:rsidRPr="00133F10">
              <w:rPr>
                <w:rFonts w:asciiTheme="minorHAnsi" w:hAnsiTheme="minorHAnsi" w:cstheme="minorHAnsi"/>
                <w:sz w:val="24"/>
                <w:szCs w:val="24"/>
              </w:rPr>
              <w:t xml:space="preserve"> hedges</w:t>
            </w:r>
            <w:r w:rsidR="00997AD3" w:rsidRPr="00133F10">
              <w:rPr>
                <w:rFonts w:asciiTheme="minorHAnsi" w:hAnsiTheme="minorHAnsi" w:cstheme="minorHAnsi"/>
                <w:sz w:val="24"/>
                <w:szCs w:val="24"/>
              </w:rPr>
              <w:t xml:space="preserve"> overhanging footpaths</w:t>
            </w:r>
            <w:r w:rsidRPr="00133F10">
              <w:rPr>
                <w:rFonts w:asciiTheme="minorHAnsi" w:hAnsiTheme="minorHAnsi" w:cstheme="minorHAnsi"/>
                <w:sz w:val="24"/>
                <w:szCs w:val="24"/>
              </w:rPr>
              <w:t xml:space="preserve"> should be referred to ELC Transportation.</w:t>
            </w:r>
          </w:p>
          <w:p w:rsidR="007C3CD5" w:rsidRPr="00133F10" w:rsidRDefault="007C3CD5" w:rsidP="007C3CD5">
            <w:pPr>
              <w:pStyle w:val="PlainText"/>
              <w:numPr>
                <w:ilvl w:val="0"/>
                <w:numId w:val="5"/>
              </w:numPr>
              <w:jc w:val="both"/>
              <w:rPr>
                <w:rFonts w:asciiTheme="minorHAnsi" w:hAnsiTheme="minorHAnsi" w:cstheme="minorHAnsi"/>
                <w:sz w:val="24"/>
                <w:szCs w:val="24"/>
              </w:rPr>
            </w:pPr>
            <w:r w:rsidRPr="00133F10">
              <w:rPr>
                <w:rFonts w:asciiTheme="minorHAnsi" w:hAnsiTheme="minorHAnsi" w:cstheme="minorHAnsi"/>
                <w:sz w:val="24"/>
                <w:szCs w:val="24"/>
              </w:rPr>
              <w:t>ELC Cllr Henderson pointed out that an eight week consultation period on a draft East Lothian Climate Change strategy had opened on 27</w:t>
            </w:r>
            <w:r w:rsidRPr="00133F10">
              <w:rPr>
                <w:rFonts w:asciiTheme="minorHAnsi" w:hAnsiTheme="minorHAnsi" w:cstheme="minorHAnsi"/>
                <w:sz w:val="24"/>
                <w:szCs w:val="24"/>
                <w:vertAlign w:val="superscript"/>
              </w:rPr>
              <w:t>th</w:t>
            </w:r>
            <w:r w:rsidRPr="00133F10">
              <w:rPr>
                <w:rFonts w:asciiTheme="minorHAnsi" w:hAnsiTheme="minorHAnsi" w:cstheme="minorHAnsi"/>
                <w:sz w:val="24"/>
                <w:szCs w:val="24"/>
              </w:rPr>
              <w:t xml:space="preserve"> May and would close on 22</w:t>
            </w:r>
            <w:r w:rsidRPr="00133F10">
              <w:rPr>
                <w:rFonts w:asciiTheme="minorHAnsi" w:hAnsiTheme="minorHAnsi" w:cstheme="minorHAnsi"/>
                <w:sz w:val="24"/>
                <w:szCs w:val="24"/>
                <w:vertAlign w:val="superscript"/>
              </w:rPr>
              <w:t>nd</w:t>
            </w:r>
            <w:r w:rsidRPr="00133F10">
              <w:rPr>
                <w:rFonts w:asciiTheme="minorHAnsi" w:hAnsiTheme="minorHAnsi" w:cstheme="minorHAnsi"/>
                <w:sz w:val="24"/>
                <w:szCs w:val="24"/>
              </w:rPr>
              <w:t xml:space="preserve"> July. She encouraged participation.</w:t>
            </w:r>
          </w:p>
          <w:p w:rsidR="007C3CD5" w:rsidRPr="00133F10" w:rsidRDefault="007C3CD5" w:rsidP="007C3CD5">
            <w:pPr>
              <w:pStyle w:val="PlainText"/>
              <w:numPr>
                <w:ilvl w:val="0"/>
                <w:numId w:val="5"/>
              </w:numPr>
              <w:jc w:val="both"/>
              <w:rPr>
                <w:rFonts w:asciiTheme="minorHAnsi" w:hAnsiTheme="minorHAnsi" w:cstheme="minorHAnsi"/>
                <w:sz w:val="24"/>
                <w:szCs w:val="24"/>
              </w:rPr>
            </w:pPr>
            <w:r w:rsidRPr="00133F10">
              <w:rPr>
                <w:rFonts w:asciiTheme="minorHAnsi" w:hAnsiTheme="minorHAnsi" w:cstheme="minorHAnsi"/>
                <w:sz w:val="24"/>
                <w:szCs w:val="24"/>
              </w:rPr>
              <w:t xml:space="preserve">It was noted that pedestrians were not using the new lights at the Ware Road </w:t>
            </w:r>
            <w:proofErr w:type="gramStart"/>
            <w:r w:rsidRPr="00133F10">
              <w:rPr>
                <w:rFonts w:asciiTheme="minorHAnsi" w:hAnsiTheme="minorHAnsi" w:cstheme="minorHAnsi"/>
                <w:sz w:val="24"/>
                <w:szCs w:val="24"/>
              </w:rPr>
              <w:t>bridge</w:t>
            </w:r>
            <w:proofErr w:type="gramEnd"/>
            <w:r w:rsidR="00997AD3" w:rsidRPr="00133F10">
              <w:rPr>
                <w:rFonts w:asciiTheme="minorHAnsi" w:hAnsiTheme="minorHAnsi" w:cstheme="minorHAnsi"/>
                <w:sz w:val="24"/>
                <w:szCs w:val="24"/>
              </w:rPr>
              <w:t xml:space="preserve"> properly</w:t>
            </w:r>
            <w:r w:rsidRPr="00133F10">
              <w:rPr>
                <w:rFonts w:asciiTheme="minorHAnsi" w:hAnsiTheme="minorHAnsi" w:cstheme="minorHAnsi"/>
                <w:sz w:val="24"/>
                <w:szCs w:val="24"/>
              </w:rPr>
              <w:t>. It was suggested that the schools</w:t>
            </w:r>
            <w:r w:rsidR="0016577B" w:rsidRPr="00133F10">
              <w:rPr>
                <w:rFonts w:asciiTheme="minorHAnsi" w:hAnsiTheme="minorHAnsi" w:cstheme="minorHAnsi"/>
                <w:sz w:val="24"/>
                <w:szCs w:val="24"/>
              </w:rPr>
              <w:t xml:space="preserve"> should</w:t>
            </w:r>
            <w:r w:rsidRPr="00133F10">
              <w:rPr>
                <w:rFonts w:asciiTheme="minorHAnsi" w:hAnsiTheme="minorHAnsi" w:cstheme="minorHAnsi"/>
                <w:sz w:val="24"/>
                <w:szCs w:val="24"/>
              </w:rPr>
              <w:t xml:space="preserve"> be informed. It was agreed to raise the matter at the next CAPP </w:t>
            </w:r>
            <w:r w:rsidR="004E4BE3" w:rsidRPr="00133F10">
              <w:rPr>
                <w:rFonts w:asciiTheme="minorHAnsi" w:hAnsiTheme="minorHAnsi" w:cstheme="minorHAnsi"/>
                <w:sz w:val="24"/>
                <w:szCs w:val="24"/>
              </w:rPr>
              <w:t>meeting.</w:t>
            </w:r>
          </w:p>
          <w:p w:rsidR="00997AD3" w:rsidRPr="00133F10" w:rsidRDefault="00997AD3" w:rsidP="00997AD3">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p w:rsidR="004E4BE3" w:rsidRPr="00133F10" w:rsidRDefault="004E4BE3" w:rsidP="005B00FD">
            <w:pPr>
              <w:rPr>
                <w:rFonts w:asciiTheme="minorHAnsi" w:hAnsiTheme="minorHAnsi"/>
                <w:lang w:eastAsia="en-US"/>
              </w:rPr>
            </w:pPr>
          </w:p>
          <w:p w:rsidR="004E4BE3" w:rsidRPr="00133F10" w:rsidRDefault="004E4BE3" w:rsidP="005B00FD">
            <w:pPr>
              <w:rPr>
                <w:rFonts w:asciiTheme="minorHAnsi" w:hAnsiTheme="minorHAnsi"/>
                <w:lang w:eastAsia="en-US"/>
              </w:rPr>
            </w:pPr>
          </w:p>
          <w:p w:rsidR="004E4BE3" w:rsidRPr="00133F10" w:rsidRDefault="004E4BE3" w:rsidP="005B00FD">
            <w:pPr>
              <w:rPr>
                <w:rFonts w:asciiTheme="minorHAnsi" w:hAnsiTheme="minorHAnsi"/>
                <w:lang w:eastAsia="en-US"/>
              </w:rPr>
            </w:pPr>
          </w:p>
          <w:p w:rsidR="004E4BE3" w:rsidRPr="00133F10" w:rsidRDefault="004E4BE3" w:rsidP="005B00FD">
            <w:pPr>
              <w:rPr>
                <w:rFonts w:asciiTheme="minorHAnsi" w:hAnsiTheme="minorHAnsi"/>
                <w:lang w:eastAsia="en-US"/>
              </w:rPr>
            </w:pPr>
          </w:p>
          <w:p w:rsidR="004E4BE3" w:rsidRPr="00133F10" w:rsidRDefault="004E4BE3" w:rsidP="005B00FD">
            <w:pPr>
              <w:rPr>
                <w:rFonts w:asciiTheme="minorHAnsi" w:hAnsiTheme="minorHAnsi"/>
                <w:lang w:eastAsia="en-US"/>
              </w:rPr>
            </w:pPr>
          </w:p>
          <w:p w:rsidR="004E4BE3" w:rsidRPr="00133F10" w:rsidRDefault="004E4BE3" w:rsidP="005B00FD">
            <w:pPr>
              <w:rPr>
                <w:rFonts w:asciiTheme="minorHAnsi" w:hAnsiTheme="minorHAnsi"/>
                <w:lang w:eastAsia="en-US"/>
              </w:rPr>
            </w:pPr>
          </w:p>
          <w:p w:rsidR="00F867B1" w:rsidRPr="00133F10" w:rsidRDefault="004E4BE3" w:rsidP="005B00FD">
            <w:pPr>
              <w:rPr>
                <w:rFonts w:asciiTheme="minorHAnsi" w:hAnsiTheme="minorHAnsi"/>
                <w:lang w:eastAsia="en-US"/>
              </w:rPr>
            </w:pPr>
            <w:r w:rsidRPr="00133F10">
              <w:rPr>
                <w:rFonts w:asciiTheme="minorHAnsi" w:hAnsiTheme="minorHAnsi"/>
                <w:lang w:eastAsia="en-US"/>
              </w:rPr>
              <w:t>KES/PH</w:t>
            </w:r>
          </w:p>
        </w:tc>
      </w:tr>
      <w:tr w:rsidR="00F867B1" w:rsidRPr="00133F10" w:rsidTr="005B00FD">
        <w:tc>
          <w:tcPr>
            <w:tcW w:w="0" w:type="auto"/>
            <w:tcBorders>
              <w:top w:val="single" w:sz="4" w:space="0" w:color="auto"/>
              <w:left w:val="single" w:sz="4" w:space="0" w:color="auto"/>
              <w:bottom w:val="single" w:sz="4" w:space="0" w:color="auto"/>
              <w:right w:val="single" w:sz="4" w:space="0" w:color="auto"/>
            </w:tcBorders>
            <w:hideMark/>
          </w:tcPr>
          <w:p w:rsidR="00F867B1" w:rsidRPr="00133F10" w:rsidRDefault="00F867B1" w:rsidP="004E4BE3">
            <w:pPr>
              <w:rPr>
                <w:rFonts w:asciiTheme="minorHAnsi" w:hAnsiTheme="minorHAnsi"/>
                <w:b/>
                <w:color w:val="000000" w:themeColor="text1"/>
                <w:lang w:eastAsia="en-US"/>
              </w:rPr>
            </w:pPr>
            <w:r w:rsidRPr="00133F10">
              <w:rPr>
                <w:rFonts w:asciiTheme="minorHAnsi" w:hAnsiTheme="minorHAnsi"/>
                <w:b/>
                <w:lang w:eastAsia="en-US"/>
              </w:rPr>
              <w:t>1</w:t>
            </w:r>
            <w:r w:rsidR="004E4BE3" w:rsidRPr="00133F10">
              <w:rPr>
                <w:rFonts w:asciiTheme="minorHAnsi" w:hAnsiTheme="minorHAnsi"/>
                <w:b/>
                <w:lang w:eastAsia="en-US"/>
              </w:rPr>
              <w:t>3</w:t>
            </w:r>
            <w:r w:rsidRPr="00133F10">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F867B1" w:rsidRPr="00133F10" w:rsidRDefault="00F867B1" w:rsidP="004E4BE3">
            <w:pPr>
              <w:rPr>
                <w:rFonts w:asciiTheme="minorHAnsi" w:hAnsiTheme="minorHAnsi"/>
                <w:lang w:eastAsia="en-US"/>
              </w:rPr>
            </w:pPr>
            <w:r w:rsidRPr="00133F10">
              <w:rPr>
                <w:rFonts w:asciiTheme="minorHAnsi" w:hAnsiTheme="minorHAnsi"/>
                <w:lang w:eastAsia="en-US"/>
              </w:rPr>
              <w:t xml:space="preserve">Tuesday </w:t>
            </w:r>
            <w:r w:rsidR="004E4BE3" w:rsidRPr="00133F10">
              <w:rPr>
                <w:rFonts w:asciiTheme="minorHAnsi" w:hAnsiTheme="minorHAnsi"/>
                <w:lang w:eastAsia="en-US"/>
              </w:rPr>
              <w:t>6</w:t>
            </w:r>
            <w:r w:rsidR="004E4BE3" w:rsidRPr="00133F10">
              <w:rPr>
                <w:rFonts w:asciiTheme="minorHAnsi" w:hAnsiTheme="minorHAnsi"/>
                <w:vertAlign w:val="superscript"/>
                <w:lang w:eastAsia="en-US"/>
              </w:rPr>
              <w:t>th</w:t>
            </w:r>
            <w:r w:rsidR="004E4BE3" w:rsidRPr="00133F10">
              <w:rPr>
                <w:rFonts w:asciiTheme="minorHAnsi" w:hAnsiTheme="minorHAnsi"/>
                <w:lang w:eastAsia="en-US"/>
              </w:rPr>
              <w:t xml:space="preserve"> August</w:t>
            </w:r>
            <w:r w:rsidRPr="00133F10">
              <w:rPr>
                <w:rFonts w:asciiTheme="minorHAnsi" w:hAnsiTheme="minorHAnsi"/>
                <w:lang w:eastAsia="en-US"/>
              </w:rPr>
              <w:t xml:space="preserve"> 2019 at 7.30 pm in the Hope Rooms, Forth Street.</w:t>
            </w:r>
          </w:p>
        </w:tc>
        <w:tc>
          <w:tcPr>
            <w:tcW w:w="1127" w:type="dxa"/>
            <w:tcBorders>
              <w:top w:val="single" w:sz="4" w:space="0" w:color="auto"/>
              <w:left w:val="single" w:sz="4" w:space="0" w:color="auto"/>
              <w:bottom w:val="single" w:sz="4" w:space="0" w:color="auto"/>
              <w:right w:val="single" w:sz="4" w:space="0" w:color="auto"/>
            </w:tcBorders>
          </w:tcPr>
          <w:p w:rsidR="00F867B1" w:rsidRPr="00133F10" w:rsidRDefault="00F867B1" w:rsidP="005B00FD">
            <w:pPr>
              <w:rPr>
                <w:rFonts w:asciiTheme="minorHAnsi" w:hAnsiTheme="minorHAnsi"/>
                <w:lang w:eastAsia="en-US"/>
              </w:rPr>
            </w:pPr>
          </w:p>
          <w:p w:rsidR="00F867B1" w:rsidRPr="00133F10" w:rsidRDefault="00F867B1" w:rsidP="005B00FD">
            <w:pPr>
              <w:rPr>
                <w:rFonts w:asciiTheme="minorHAnsi" w:hAnsiTheme="minorHAnsi"/>
                <w:lang w:eastAsia="en-US"/>
              </w:rPr>
            </w:pPr>
          </w:p>
        </w:tc>
      </w:tr>
    </w:tbl>
    <w:p w:rsidR="00F867B1" w:rsidRPr="00133F10" w:rsidRDefault="00F867B1" w:rsidP="00F867B1"/>
    <w:p w:rsidR="00F867B1" w:rsidRPr="0033122D" w:rsidRDefault="00F867B1" w:rsidP="00F867B1">
      <w:pPr>
        <w:rPr>
          <w:sz w:val="22"/>
          <w:szCs w:val="22"/>
        </w:rPr>
      </w:pPr>
    </w:p>
    <w:p w:rsidR="00F867B1" w:rsidRPr="0033122D" w:rsidRDefault="00F867B1" w:rsidP="00F867B1">
      <w:pPr>
        <w:rPr>
          <w:sz w:val="22"/>
          <w:szCs w:val="22"/>
        </w:rPr>
      </w:pPr>
    </w:p>
    <w:p w:rsidR="00F867B1" w:rsidRPr="0033122D" w:rsidRDefault="00F867B1" w:rsidP="00F867B1">
      <w:pPr>
        <w:rPr>
          <w:sz w:val="22"/>
          <w:szCs w:val="22"/>
        </w:rPr>
      </w:pPr>
    </w:p>
    <w:p w:rsidR="00F867B1" w:rsidRPr="0033122D" w:rsidRDefault="00F867B1" w:rsidP="00F867B1">
      <w:pPr>
        <w:rPr>
          <w:sz w:val="22"/>
          <w:szCs w:val="22"/>
        </w:rPr>
      </w:pPr>
    </w:p>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F4" w:rsidRDefault="00CC3CF4" w:rsidP="00B543DA">
      <w:r>
        <w:separator/>
      </w:r>
    </w:p>
  </w:endnote>
  <w:endnote w:type="continuationSeparator" w:id="0">
    <w:p w:rsidR="00CC3CF4" w:rsidRDefault="00CC3CF4" w:rsidP="00B543D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51179D" w:rsidRDefault="00421F44">
        <w:pPr>
          <w:pStyle w:val="Footer"/>
          <w:jc w:val="right"/>
        </w:pPr>
        <w:fldSimple w:instr=" PAGE   \* MERGEFORMAT ">
          <w:r w:rsidR="009B1203">
            <w:rPr>
              <w:noProof/>
            </w:rPr>
            <w:t>6</w:t>
          </w:r>
        </w:fldSimple>
      </w:p>
    </w:sdtContent>
  </w:sdt>
  <w:p w:rsidR="0051179D" w:rsidRDefault="00511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F4" w:rsidRDefault="00CC3CF4" w:rsidP="00B543DA">
      <w:r>
        <w:separator/>
      </w:r>
    </w:p>
  </w:footnote>
  <w:footnote w:type="continuationSeparator" w:id="0">
    <w:p w:rsidR="00CC3CF4" w:rsidRDefault="00CC3CF4" w:rsidP="00B54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6308BF"/>
    <w:multiLevelType w:val="hybridMultilevel"/>
    <w:tmpl w:val="6F92B1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10D77"/>
    <w:multiLevelType w:val="hybridMultilevel"/>
    <w:tmpl w:val="4BA6B0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9F3AA1"/>
    <w:multiLevelType w:val="hybridMultilevel"/>
    <w:tmpl w:val="BBB6CAAA"/>
    <w:lvl w:ilvl="0" w:tplc="08090005">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59682A28"/>
    <w:multiLevelType w:val="hybridMultilevel"/>
    <w:tmpl w:val="F9280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20"/>
  <w:characterSpacingControl w:val="doNotCompress"/>
  <w:footnotePr>
    <w:footnote w:id="-1"/>
    <w:footnote w:id="0"/>
  </w:footnotePr>
  <w:endnotePr>
    <w:endnote w:id="-1"/>
    <w:endnote w:id="0"/>
  </w:endnotePr>
  <w:compat/>
  <w:rsids>
    <w:rsidRoot w:val="00F867B1"/>
    <w:rsid w:val="00011EE7"/>
    <w:rsid w:val="000343A8"/>
    <w:rsid w:val="000357D8"/>
    <w:rsid w:val="00087EBB"/>
    <w:rsid w:val="000B07B3"/>
    <w:rsid w:val="000B7DD5"/>
    <w:rsid w:val="000C63CF"/>
    <w:rsid w:val="00133F10"/>
    <w:rsid w:val="0016577B"/>
    <w:rsid w:val="00166F5F"/>
    <w:rsid w:val="00172314"/>
    <w:rsid w:val="00210E4C"/>
    <w:rsid w:val="002436D9"/>
    <w:rsid w:val="00282F93"/>
    <w:rsid w:val="002A4C76"/>
    <w:rsid w:val="00342330"/>
    <w:rsid w:val="00421F44"/>
    <w:rsid w:val="00472165"/>
    <w:rsid w:val="004E4BE3"/>
    <w:rsid w:val="0051179D"/>
    <w:rsid w:val="005166BD"/>
    <w:rsid w:val="00534732"/>
    <w:rsid w:val="00574AA6"/>
    <w:rsid w:val="005A1356"/>
    <w:rsid w:val="005B00FD"/>
    <w:rsid w:val="005B0695"/>
    <w:rsid w:val="00653327"/>
    <w:rsid w:val="006C731D"/>
    <w:rsid w:val="006F2CC9"/>
    <w:rsid w:val="00715F60"/>
    <w:rsid w:val="007C3CD5"/>
    <w:rsid w:val="00835BA0"/>
    <w:rsid w:val="00843C43"/>
    <w:rsid w:val="008A250C"/>
    <w:rsid w:val="008A7DD2"/>
    <w:rsid w:val="008B5043"/>
    <w:rsid w:val="009112EA"/>
    <w:rsid w:val="00912629"/>
    <w:rsid w:val="00997AD3"/>
    <w:rsid w:val="009B1203"/>
    <w:rsid w:val="009D3703"/>
    <w:rsid w:val="00A22679"/>
    <w:rsid w:val="00A23821"/>
    <w:rsid w:val="00A5018B"/>
    <w:rsid w:val="00AC24BC"/>
    <w:rsid w:val="00AE3140"/>
    <w:rsid w:val="00B36B07"/>
    <w:rsid w:val="00B543DA"/>
    <w:rsid w:val="00B878F3"/>
    <w:rsid w:val="00BD26DA"/>
    <w:rsid w:val="00BE5FBB"/>
    <w:rsid w:val="00CB20D8"/>
    <w:rsid w:val="00CC3CF4"/>
    <w:rsid w:val="00CD0102"/>
    <w:rsid w:val="00D25D49"/>
    <w:rsid w:val="00D414B1"/>
    <w:rsid w:val="00D45F1F"/>
    <w:rsid w:val="00DB1076"/>
    <w:rsid w:val="00E20718"/>
    <w:rsid w:val="00E3401D"/>
    <w:rsid w:val="00E54E24"/>
    <w:rsid w:val="00E85D33"/>
    <w:rsid w:val="00F32930"/>
    <w:rsid w:val="00F867B1"/>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B1"/>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7C3C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67B1"/>
    <w:rPr>
      <w:color w:val="0000FF"/>
      <w:u w:val="single"/>
    </w:rPr>
  </w:style>
  <w:style w:type="table" w:styleId="TableGrid">
    <w:name w:val="Table Grid"/>
    <w:basedOn w:val="TableNormal"/>
    <w:uiPriority w:val="59"/>
    <w:rsid w:val="00F867B1"/>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867B1"/>
    <w:pPr>
      <w:tabs>
        <w:tab w:val="center" w:pos="4513"/>
        <w:tab w:val="right" w:pos="9026"/>
      </w:tabs>
    </w:pPr>
  </w:style>
  <w:style w:type="character" w:customStyle="1" w:styleId="FooterChar">
    <w:name w:val="Footer Char"/>
    <w:basedOn w:val="DefaultParagraphFont"/>
    <w:link w:val="Footer"/>
    <w:uiPriority w:val="99"/>
    <w:rsid w:val="00F867B1"/>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F867B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867B1"/>
    <w:rPr>
      <w:rFonts w:ascii="Consolas" w:hAnsi="Consolas"/>
      <w:sz w:val="21"/>
      <w:szCs w:val="21"/>
    </w:rPr>
  </w:style>
  <w:style w:type="paragraph" w:styleId="ListParagraph">
    <w:name w:val="List Paragraph"/>
    <w:basedOn w:val="Normal"/>
    <w:uiPriority w:val="34"/>
    <w:qFormat/>
    <w:rsid w:val="00F867B1"/>
    <w:pPr>
      <w:ind w:left="720"/>
      <w:contextualSpacing/>
    </w:pPr>
  </w:style>
  <w:style w:type="character" w:customStyle="1" w:styleId="Heading3Char">
    <w:name w:val="Heading 3 Char"/>
    <w:basedOn w:val="DefaultParagraphFont"/>
    <w:link w:val="Heading3"/>
    <w:uiPriority w:val="9"/>
    <w:rsid w:val="007C3C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C3C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0585075">
      <w:bodyDiv w:val="1"/>
      <w:marLeft w:val="0"/>
      <w:marRight w:val="0"/>
      <w:marTop w:val="0"/>
      <w:marBottom w:val="0"/>
      <w:divBdr>
        <w:top w:val="none" w:sz="0" w:space="0" w:color="auto"/>
        <w:left w:val="none" w:sz="0" w:space="0" w:color="auto"/>
        <w:bottom w:val="none" w:sz="0" w:space="0" w:color="auto"/>
        <w:right w:val="none" w:sz="0" w:space="0" w:color="auto"/>
      </w:divBdr>
    </w:div>
    <w:div w:id="1833057215">
      <w:bodyDiv w:val="1"/>
      <w:marLeft w:val="0"/>
      <w:marRight w:val="0"/>
      <w:marTop w:val="0"/>
      <w:marBottom w:val="0"/>
      <w:divBdr>
        <w:top w:val="none" w:sz="0" w:space="0" w:color="auto"/>
        <w:left w:val="none" w:sz="0" w:space="0" w:color="auto"/>
        <w:bottom w:val="none" w:sz="0" w:space="0" w:color="auto"/>
        <w:right w:val="none" w:sz="0" w:space="0" w:color="auto"/>
      </w:divBdr>
      <w:divsChild>
        <w:div w:id="1256859523">
          <w:marLeft w:val="0"/>
          <w:marRight w:val="0"/>
          <w:marTop w:val="0"/>
          <w:marBottom w:val="0"/>
          <w:divBdr>
            <w:top w:val="none" w:sz="0" w:space="0" w:color="auto"/>
            <w:left w:val="none" w:sz="0" w:space="0" w:color="auto"/>
            <w:bottom w:val="none" w:sz="0" w:space="0" w:color="auto"/>
            <w:right w:val="none" w:sz="0" w:space="0" w:color="auto"/>
          </w:divBdr>
          <w:divsChild>
            <w:div w:id="550119276">
              <w:marLeft w:val="0"/>
              <w:marRight w:val="0"/>
              <w:marTop w:val="0"/>
              <w:marBottom w:val="0"/>
              <w:divBdr>
                <w:top w:val="none" w:sz="0" w:space="0" w:color="auto"/>
                <w:left w:val="none" w:sz="0" w:space="0" w:color="auto"/>
                <w:bottom w:val="none" w:sz="0" w:space="0" w:color="auto"/>
                <w:right w:val="none" w:sz="0" w:space="0" w:color="auto"/>
              </w:divBdr>
              <w:divsChild>
                <w:div w:id="1750881231">
                  <w:marLeft w:val="0"/>
                  <w:marRight w:val="0"/>
                  <w:marTop w:val="0"/>
                  <w:marBottom w:val="0"/>
                  <w:divBdr>
                    <w:top w:val="none" w:sz="0" w:space="0" w:color="auto"/>
                    <w:left w:val="none" w:sz="0" w:space="0" w:color="auto"/>
                    <w:bottom w:val="none" w:sz="0" w:space="0" w:color="auto"/>
                    <w:right w:val="none" w:sz="0" w:space="0" w:color="auto"/>
                  </w:divBdr>
                  <w:divsChild>
                    <w:div w:id="569582567">
                      <w:marLeft w:val="0"/>
                      <w:marRight w:val="0"/>
                      <w:marTop w:val="0"/>
                      <w:marBottom w:val="0"/>
                      <w:divBdr>
                        <w:top w:val="none" w:sz="0" w:space="0" w:color="auto"/>
                        <w:left w:val="none" w:sz="0" w:space="0" w:color="auto"/>
                        <w:bottom w:val="none" w:sz="0" w:space="0" w:color="auto"/>
                        <w:right w:val="none" w:sz="0" w:space="0" w:color="auto"/>
                      </w:divBdr>
                    </w:div>
                  </w:divsChild>
                </w:div>
                <w:div w:id="79982724">
                  <w:marLeft w:val="0"/>
                  <w:marRight w:val="0"/>
                  <w:marTop w:val="0"/>
                  <w:marBottom w:val="730"/>
                  <w:divBdr>
                    <w:top w:val="none" w:sz="0" w:space="0" w:color="auto"/>
                    <w:left w:val="none" w:sz="0" w:space="0" w:color="auto"/>
                    <w:bottom w:val="none" w:sz="0" w:space="0" w:color="auto"/>
                    <w:right w:val="none" w:sz="0" w:space="0" w:color="auto"/>
                  </w:divBdr>
                  <w:divsChild>
                    <w:div w:id="2094815568">
                      <w:marLeft w:val="0"/>
                      <w:marRight w:val="0"/>
                      <w:marTop w:val="0"/>
                      <w:marBottom w:val="0"/>
                      <w:divBdr>
                        <w:top w:val="none" w:sz="0" w:space="0" w:color="auto"/>
                        <w:left w:val="none" w:sz="0" w:space="0" w:color="auto"/>
                        <w:bottom w:val="none" w:sz="0" w:space="0" w:color="auto"/>
                        <w:right w:val="none" w:sz="0" w:space="0" w:color="auto"/>
                      </w:divBdr>
                      <w:divsChild>
                        <w:div w:id="1006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75">
              <w:marLeft w:val="0"/>
              <w:marRight w:val="0"/>
              <w:marTop w:val="0"/>
              <w:marBottom w:val="0"/>
              <w:divBdr>
                <w:top w:val="single" w:sz="4" w:space="0" w:color="EEEEEE"/>
                <w:left w:val="none" w:sz="0" w:space="0" w:color="auto"/>
                <w:bottom w:val="single" w:sz="4" w:space="0" w:color="EEEEEE"/>
                <w:right w:val="none" w:sz="0" w:space="0" w:color="auto"/>
              </w:divBdr>
              <w:divsChild>
                <w:div w:id="229927940">
                  <w:marLeft w:val="0"/>
                  <w:marRight w:val="0"/>
                  <w:marTop w:val="0"/>
                  <w:marBottom w:val="0"/>
                  <w:divBdr>
                    <w:top w:val="none" w:sz="0" w:space="0" w:color="auto"/>
                    <w:left w:val="none" w:sz="0" w:space="0" w:color="auto"/>
                    <w:bottom w:val="none" w:sz="0" w:space="0" w:color="auto"/>
                    <w:right w:val="none" w:sz="0" w:space="0" w:color="auto"/>
                  </w:divBdr>
                  <w:divsChild>
                    <w:div w:id="13304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1653">
              <w:marLeft w:val="0"/>
              <w:marRight w:val="0"/>
              <w:marTop w:val="0"/>
              <w:marBottom w:val="0"/>
              <w:divBdr>
                <w:top w:val="none" w:sz="0" w:space="0" w:color="auto"/>
                <w:left w:val="none" w:sz="0" w:space="0" w:color="auto"/>
                <w:bottom w:val="none" w:sz="0" w:space="0" w:color="auto"/>
                <w:right w:val="none" w:sz="0" w:space="0" w:color="auto"/>
              </w:divBdr>
              <w:divsChild>
                <w:div w:id="1851485956">
                  <w:marLeft w:val="0"/>
                  <w:marRight w:val="0"/>
                  <w:marTop w:val="0"/>
                  <w:marBottom w:val="0"/>
                  <w:divBdr>
                    <w:top w:val="none" w:sz="0" w:space="0" w:color="auto"/>
                    <w:left w:val="none" w:sz="0" w:space="0" w:color="auto"/>
                    <w:bottom w:val="none" w:sz="0" w:space="0" w:color="auto"/>
                    <w:right w:val="none" w:sz="0" w:space="0" w:color="auto"/>
                  </w:divBdr>
                  <w:divsChild>
                    <w:div w:id="1024745345">
                      <w:marLeft w:val="0"/>
                      <w:marRight w:val="0"/>
                      <w:marTop w:val="0"/>
                      <w:marBottom w:val="0"/>
                      <w:divBdr>
                        <w:top w:val="none" w:sz="0" w:space="0" w:color="auto"/>
                        <w:left w:val="none" w:sz="0" w:space="0" w:color="auto"/>
                        <w:bottom w:val="none" w:sz="0" w:space="0" w:color="auto"/>
                        <w:right w:val="none" w:sz="0" w:space="0" w:color="auto"/>
                      </w:divBdr>
                      <w:divsChild>
                        <w:div w:id="2068599754">
                          <w:marLeft w:val="0"/>
                          <w:marRight w:val="0"/>
                          <w:marTop w:val="0"/>
                          <w:marBottom w:val="0"/>
                          <w:divBdr>
                            <w:top w:val="none" w:sz="0" w:space="0" w:color="auto"/>
                            <w:left w:val="none" w:sz="0" w:space="0" w:color="auto"/>
                            <w:bottom w:val="none" w:sz="0" w:space="0" w:color="auto"/>
                            <w:right w:val="none" w:sz="0" w:space="0" w:color="auto"/>
                          </w:divBdr>
                          <w:divsChild>
                            <w:div w:id="507065801">
                              <w:marLeft w:val="0"/>
                              <w:marRight w:val="0"/>
                              <w:marTop w:val="0"/>
                              <w:marBottom w:val="0"/>
                              <w:divBdr>
                                <w:top w:val="none" w:sz="0" w:space="0" w:color="auto"/>
                                <w:left w:val="none" w:sz="0" w:space="0" w:color="auto"/>
                                <w:bottom w:val="none" w:sz="0" w:space="0" w:color="auto"/>
                                <w:right w:val="none" w:sz="0" w:space="0" w:color="auto"/>
                              </w:divBdr>
                              <w:divsChild>
                                <w:div w:id="18320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070">
                          <w:marLeft w:val="0"/>
                          <w:marRight w:val="0"/>
                          <w:marTop w:val="0"/>
                          <w:marBottom w:val="0"/>
                          <w:divBdr>
                            <w:top w:val="none" w:sz="0" w:space="0" w:color="auto"/>
                            <w:left w:val="none" w:sz="0" w:space="0" w:color="auto"/>
                            <w:bottom w:val="none" w:sz="0" w:space="0" w:color="auto"/>
                            <w:right w:val="none" w:sz="0" w:space="0" w:color="auto"/>
                          </w:divBdr>
                          <w:divsChild>
                            <w:div w:id="1476723803">
                              <w:marLeft w:val="0"/>
                              <w:marRight w:val="0"/>
                              <w:marTop w:val="0"/>
                              <w:marBottom w:val="0"/>
                              <w:divBdr>
                                <w:top w:val="none" w:sz="0" w:space="0" w:color="auto"/>
                                <w:left w:val="none" w:sz="0" w:space="0" w:color="auto"/>
                                <w:bottom w:val="none" w:sz="0" w:space="0" w:color="auto"/>
                                <w:right w:val="none" w:sz="0" w:space="0" w:color="auto"/>
                              </w:divBdr>
                              <w:divsChild>
                                <w:div w:id="311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890">
                          <w:marLeft w:val="0"/>
                          <w:marRight w:val="0"/>
                          <w:marTop w:val="0"/>
                          <w:marBottom w:val="0"/>
                          <w:divBdr>
                            <w:top w:val="none" w:sz="0" w:space="0" w:color="auto"/>
                            <w:left w:val="none" w:sz="0" w:space="0" w:color="auto"/>
                            <w:bottom w:val="none" w:sz="0" w:space="0" w:color="auto"/>
                            <w:right w:val="none" w:sz="0" w:space="0" w:color="auto"/>
                          </w:divBdr>
                          <w:divsChild>
                            <w:div w:id="541671781">
                              <w:marLeft w:val="0"/>
                              <w:marRight w:val="0"/>
                              <w:marTop w:val="0"/>
                              <w:marBottom w:val="0"/>
                              <w:divBdr>
                                <w:top w:val="none" w:sz="0" w:space="0" w:color="auto"/>
                                <w:left w:val="none" w:sz="0" w:space="0" w:color="auto"/>
                                <w:bottom w:val="none" w:sz="0" w:space="0" w:color="auto"/>
                                <w:right w:val="none" w:sz="0" w:space="0" w:color="auto"/>
                              </w:divBdr>
                              <w:divsChild>
                                <w:div w:id="1840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00348">
                          <w:marLeft w:val="0"/>
                          <w:marRight w:val="0"/>
                          <w:marTop w:val="0"/>
                          <w:marBottom w:val="0"/>
                          <w:divBdr>
                            <w:top w:val="none" w:sz="0" w:space="0" w:color="auto"/>
                            <w:left w:val="none" w:sz="0" w:space="0" w:color="auto"/>
                            <w:bottom w:val="none" w:sz="0" w:space="0" w:color="auto"/>
                            <w:right w:val="none" w:sz="0" w:space="0" w:color="auto"/>
                          </w:divBdr>
                          <w:divsChild>
                            <w:div w:id="1666712228">
                              <w:marLeft w:val="0"/>
                              <w:marRight w:val="0"/>
                              <w:marTop w:val="0"/>
                              <w:marBottom w:val="0"/>
                              <w:divBdr>
                                <w:top w:val="none" w:sz="0" w:space="0" w:color="auto"/>
                                <w:left w:val="none" w:sz="0" w:space="0" w:color="auto"/>
                                <w:bottom w:val="none" w:sz="0" w:space="0" w:color="auto"/>
                                <w:right w:val="none" w:sz="0" w:space="0" w:color="auto"/>
                              </w:divBdr>
                              <w:divsChild>
                                <w:div w:id="1034889762">
                                  <w:marLeft w:val="0"/>
                                  <w:marRight w:val="0"/>
                                  <w:marTop w:val="0"/>
                                  <w:marBottom w:val="0"/>
                                  <w:divBdr>
                                    <w:top w:val="none" w:sz="0" w:space="0" w:color="auto"/>
                                    <w:left w:val="none" w:sz="0" w:space="0" w:color="auto"/>
                                    <w:bottom w:val="none" w:sz="0" w:space="0" w:color="auto"/>
                                    <w:right w:val="none" w:sz="0" w:space="0" w:color="auto"/>
                                  </w:divBdr>
                                  <w:divsChild>
                                    <w:div w:id="585070195">
                                      <w:marLeft w:val="0"/>
                                      <w:marRight w:val="0"/>
                                      <w:marTop w:val="0"/>
                                      <w:marBottom w:val="0"/>
                                      <w:divBdr>
                                        <w:top w:val="none" w:sz="0" w:space="0" w:color="auto"/>
                                        <w:left w:val="none" w:sz="0" w:space="0" w:color="auto"/>
                                        <w:bottom w:val="none" w:sz="0" w:space="0" w:color="auto"/>
                                        <w:right w:val="none" w:sz="0" w:space="0" w:color="auto"/>
                                      </w:divBdr>
                                      <w:divsChild>
                                        <w:div w:id="1981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100549">
                  <w:marLeft w:val="0"/>
                  <w:marRight w:val="0"/>
                  <w:marTop w:val="0"/>
                  <w:marBottom w:val="0"/>
                  <w:divBdr>
                    <w:top w:val="none" w:sz="0" w:space="0" w:color="auto"/>
                    <w:left w:val="none" w:sz="0" w:space="0" w:color="auto"/>
                    <w:bottom w:val="none" w:sz="0" w:space="0" w:color="auto"/>
                    <w:right w:val="none" w:sz="0" w:space="0" w:color="auto"/>
                  </w:divBdr>
                  <w:divsChild>
                    <w:div w:id="334496904">
                      <w:marLeft w:val="0"/>
                      <w:marRight w:val="0"/>
                      <w:marTop w:val="0"/>
                      <w:marBottom w:val="0"/>
                      <w:divBdr>
                        <w:top w:val="none" w:sz="0" w:space="0" w:color="auto"/>
                        <w:left w:val="none" w:sz="0" w:space="0" w:color="auto"/>
                        <w:bottom w:val="none" w:sz="0" w:space="0" w:color="auto"/>
                        <w:right w:val="none" w:sz="0" w:space="0" w:color="auto"/>
                      </w:divBdr>
                    </w:div>
                    <w:div w:id="1930891773">
                      <w:marLeft w:val="0"/>
                      <w:marRight w:val="0"/>
                      <w:marTop w:val="0"/>
                      <w:marBottom w:val="0"/>
                      <w:divBdr>
                        <w:top w:val="none" w:sz="0" w:space="0" w:color="auto"/>
                        <w:left w:val="none" w:sz="0" w:space="0" w:color="auto"/>
                        <w:bottom w:val="none" w:sz="0" w:space="0" w:color="auto"/>
                        <w:right w:val="none" w:sz="0" w:space="0" w:color="auto"/>
                      </w:divBdr>
                      <w:divsChild>
                        <w:div w:id="1533151329">
                          <w:marLeft w:val="0"/>
                          <w:marRight w:val="0"/>
                          <w:marTop w:val="0"/>
                          <w:marBottom w:val="0"/>
                          <w:divBdr>
                            <w:top w:val="none" w:sz="0" w:space="0" w:color="auto"/>
                            <w:left w:val="none" w:sz="0" w:space="0" w:color="auto"/>
                            <w:bottom w:val="none" w:sz="0" w:space="0" w:color="auto"/>
                            <w:right w:val="none" w:sz="0" w:space="0" w:color="auto"/>
                          </w:divBdr>
                          <w:divsChild>
                            <w:div w:id="18943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3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4949994">
          <w:marLeft w:val="0"/>
          <w:marRight w:val="0"/>
          <w:marTop w:val="0"/>
          <w:marBottom w:val="0"/>
          <w:divBdr>
            <w:top w:val="single" w:sz="4" w:space="3" w:color="DEDEDE"/>
            <w:left w:val="single" w:sz="4" w:space="8" w:color="DEDEDE"/>
            <w:bottom w:val="single" w:sz="4" w:space="3" w:color="DEDEDE"/>
            <w:right w:val="single" w:sz="4" w:space="3" w:color="DEDEDE"/>
          </w:divBdr>
        </w:div>
      </w:divsChild>
    </w:div>
    <w:div w:id="1835729852">
      <w:bodyDiv w:val="1"/>
      <w:marLeft w:val="0"/>
      <w:marRight w:val="0"/>
      <w:marTop w:val="0"/>
      <w:marBottom w:val="0"/>
      <w:divBdr>
        <w:top w:val="none" w:sz="0" w:space="0" w:color="auto"/>
        <w:left w:val="none" w:sz="0" w:space="0" w:color="auto"/>
        <w:bottom w:val="none" w:sz="0" w:space="0" w:color="auto"/>
        <w:right w:val="none" w:sz="0" w:space="0" w:color="auto"/>
      </w:divBdr>
    </w:div>
    <w:div w:id="1990136312">
      <w:bodyDiv w:val="1"/>
      <w:marLeft w:val="0"/>
      <w:marRight w:val="0"/>
      <w:marTop w:val="0"/>
      <w:marBottom w:val="0"/>
      <w:divBdr>
        <w:top w:val="none" w:sz="0" w:space="0" w:color="auto"/>
        <w:left w:val="none" w:sz="0" w:space="0" w:color="auto"/>
        <w:bottom w:val="none" w:sz="0" w:space="0" w:color="auto"/>
        <w:right w:val="none" w:sz="0" w:space="0" w:color="auto"/>
      </w:divBdr>
      <w:divsChild>
        <w:div w:id="371659402">
          <w:marLeft w:val="0"/>
          <w:marRight w:val="0"/>
          <w:marTop w:val="0"/>
          <w:marBottom w:val="0"/>
          <w:divBdr>
            <w:top w:val="none" w:sz="0" w:space="0" w:color="auto"/>
            <w:left w:val="none" w:sz="0" w:space="0" w:color="auto"/>
            <w:bottom w:val="none" w:sz="0" w:space="0" w:color="auto"/>
            <w:right w:val="none" w:sz="0" w:space="0" w:color="auto"/>
          </w:divBdr>
          <w:divsChild>
            <w:div w:id="414129206">
              <w:marLeft w:val="0"/>
              <w:marRight w:val="0"/>
              <w:marTop w:val="0"/>
              <w:marBottom w:val="0"/>
              <w:divBdr>
                <w:top w:val="none" w:sz="0" w:space="0" w:color="auto"/>
                <w:left w:val="none" w:sz="0" w:space="0" w:color="auto"/>
                <w:bottom w:val="none" w:sz="0" w:space="0" w:color="auto"/>
                <w:right w:val="none" w:sz="0" w:space="0" w:color="auto"/>
              </w:divBdr>
              <w:divsChild>
                <w:div w:id="1611356012">
                  <w:marLeft w:val="0"/>
                  <w:marRight w:val="0"/>
                  <w:marTop w:val="0"/>
                  <w:marBottom w:val="0"/>
                  <w:divBdr>
                    <w:top w:val="none" w:sz="0" w:space="0" w:color="auto"/>
                    <w:left w:val="none" w:sz="0" w:space="0" w:color="auto"/>
                    <w:bottom w:val="none" w:sz="0" w:space="0" w:color="auto"/>
                    <w:right w:val="none" w:sz="0" w:space="0" w:color="auto"/>
                  </w:divBdr>
                  <w:divsChild>
                    <w:div w:id="1400515423">
                      <w:marLeft w:val="0"/>
                      <w:marRight w:val="0"/>
                      <w:marTop w:val="0"/>
                      <w:marBottom w:val="0"/>
                      <w:divBdr>
                        <w:top w:val="none" w:sz="0" w:space="0" w:color="auto"/>
                        <w:left w:val="none" w:sz="0" w:space="0" w:color="auto"/>
                        <w:bottom w:val="none" w:sz="0" w:space="0" w:color="auto"/>
                        <w:right w:val="none" w:sz="0" w:space="0" w:color="auto"/>
                      </w:divBdr>
                    </w:div>
                  </w:divsChild>
                </w:div>
                <w:div w:id="1581939518">
                  <w:marLeft w:val="0"/>
                  <w:marRight w:val="0"/>
                  <w:marTop w:val="0"/>
                  <w:marBottom w:val="730"/>
                  <w:divBdr>
                    <w:top w:val="none" w:sz="0" w:space="0" w:color="auto"/>
                    <w:left w:val="none" w:sz="0" w:space="0" w:color="auto"/>
                    <w:bottom w:val="none" w:sz="0" w:space="0" w:color="auto"/>
                    <w:right w:val="none" w:sz="0" w:space="0" w:color="auto"/>
                  </w:divBdr>
                  <w:divsChild>
                    <w:div w:id="1083338922">
                      <w:marLeft w:val="0"/>
                      <w:marRight w:val="0"/>
                      <w:marTop w:val="0"/>
                      <w:marBottom w:val="0"/>
                      <w:divBdr>
                        <w:top w:val="none" w:sz="0" w:space="0" w:color="auto"/>
                        <w:left w:val="none" w:sz="0" w:space="0" w:color="auto"/>
                        <w:bottom w:val="none" w:sz="0" w:space="0" w:color="auto"/>
                        <w:right w:val="none" w:sz="0" w:space="0" w:color="auto"/>
                      </w:divBdr>
                      <w:divsChild>
                        <w:div w:id="17986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2814">
              <w:marLeft w:val="0"/>
              <w:marRight w:val="0"/>
              <w:marTop w:val="0"/>
              <w:marBottom w:val="0"/>
              <w:divBdr>
                <w:top w:val="single" w:sz="4" w:space="0" w:color="EEEEEE"/>
                <w:left w:val="none" w:sz="0" w:space="0" w:color="auto"/>
                <w:bottom w:val="single" w:sz="4" w:space="0" w:color="EEEEEE"/>
                <w:right w:val="none" w:sz="0" w:space="0" w:color="auto"/>
              </w:divBdr>
              <w:divsChild>
                <w:div w:id="922956340">
                  <w:marLeft w:val="0"/>
                  <w:marRight w:val="0"/>
                  <w:marTop w:val="0"/>
                  <w:marBottom w:val="0"/>
                  <w:divBdr>
                    <w:top w:val="none" w:sz="0" w:space="0" w:color="auto"/>
                    <w:left w:val="none" w:sz="0" w:space="0" w:color="auto"/>
                    <w:bottom w:val="none" w:sz="0" w:space="0" w:color="auto"/>
                    <w:right w:val="none" w:sz="0" w:space="0" w:color="auto"/>
                  </w:divBdr>
                  <w:divsChild>
                    <w:div w:id="5543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8968">
              <w:marLeft w:val="0"/>
              <w:marRight w:val="0"/>
              <w:marTop w:val="0"/>
              <w:marBottom w:val="0"/>
              <w:divBdr>
                <w:top w:val="none" w:sz="0" w:space="0" w:color="auto"/>
                <w:left w:val="none" w:sz="0" w:space="0" w:color="auto"/>
                <w:bottom w:val="none" w:sz="0" w:space="0" w:color="auto"/>
                <w:right w:val="none" w:sz="0" w:space="0" w:color="auto"/>
              </w:divBdr>
              <w:divsChild>
                <w:div w:id="2037147860">
                  <w:marLeft w:val="0"/>
                  <w:marRight w:val="0"/>
                  <w:marTop w:val="0"/>
                  <w:marBottom w:val="0"/>
                  <w:divBdr>
                    <w:top w:val="none" w:sz="0" w:space="0" w:color="auto"/>
                    <w:left w:val="none" w:sz="0" w:space="0" w:color="auto"/>
                    <w:bottom w:val="none" w:sz="0" w:space="0" w:color="auto"/>
                    <w:right w:val="none" w:sz="0" w:space="0" w:color="auto"/>
                  </w:divBdr>
                  <w:divsChild>
                    <w:div w:id="1829243124">
                      <w:marLeft w:val="0"/>
                      <w:marRight w:val="0"/>
                      <w:marTop w:val="0"/>
                      <w:marBottom w:val="0"/>
                      <w:divBdr>
                        <w:top w:val="none" w:sz="0" w:space="0" w:color="auto"/>
                        <w:left w:val="none" w:sz="0" w:space="0" w:color="auto"/>
                        <w:bottom w:val="none" w:sz="0" w:space="0" w:color="auto"/>
                        <w:right w:val="none" w:sz="0" w:space="0" w:color="auto"/>
                      </w:divBdr>
                      <w:divsChild>
                        <w:div w:id="808715070">
                          <w:marLeft w:val="0"/>
                          <w:marRight w:val="0"/>
                          <w:marTop w:val="0"/>
                          <w:marBottom w:val="0"/>
                          <w:divBdr>
                            <w:top w:val="none" w:sz="0" w:space="0" w:color="auto"/>
                            <w:left w:val="none" w:sz="0" w:space="0" w:color="auto"/>
                            <w:bottom w:val="none" w:sz="0" w:space="0" w:color="auto"/>
                            <w:right w:val="none" w:sz="0" w:space="0" w:color="auto"/>
                          </w:divBdr>
                          <w:divsChild>
                            <w:div w:id="843713344">
                              <w:marLeft w:val="0"/>
                              <w:marRight w:val="0"/>
                              <w:marTop w:val="0"/>
                              <w:marBottom w:val="0"/>
                              <w:divBdr>
                                <w:top w:val="none" w:sz="0" w:space="0" w:color="auto"/>
                                <w:left w:val="none" w:sz="0" w:space="0" w:color="auto"/>
                                <w:bottom w:val="none" w:sz="0" w:space="0" w:color="auto"/>
                                <w:right w:val="none" w:sz="0" w:space="0" w:color="auto"/>
                              </w:divBdr>
                              <w:divsChild>
                                <w:div w:id="15165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0481">
                          <w:marLeft w:val="0"/>
                          <w:marRight w:val="0"/>
                          <w:marTop w:val="0"/>
                          <w:marBottom w:val="0"/>
                          <w:divBdr>
                            <w:top w:val="none" w:sz="0" w:space="0" w:color="auto"/>
                            <w:left w:val="none" w:sz="0" w:space="0" w:color="auto"/>
                            <w:bottom w:val="none" w:sz="0" w:space="0" w:color="auto"/>
                            <w:right w:val="none" w:sz="0" w:space="0" w:color="auto"/>
                          </w:divBdr>
                          <w:divsChild>
                            <w:div w:id="2136824105">
                              <w:marLeft w:val="0"/>
                              <w:marRight w:val="0"/>
                              <w:marTop w:val="0"/>
                              <w:marBottom w:val="0"/>
                              <w:divBdr>
                                <w:top w:val="none" w:sz="0" w:space="0" w:color="auto"/>
                                <w:left w:val="none" w:sz="0" w:space="0" w:color="auto"/>
                                <w:bottom w:val="none" w:sz="0" w:space="0" w:color="auto"/>
                                <w:right w:val="none" w:sz="0" w:space="0" w:color="auto"/>
                              </w:divBdr>
                              <w:divsChild>
                                <w:div w:id="18997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4646">
                          <w:marLeft w:val="0"/>
                          <w:marRight w:val="0"/>
                          <w:marTop w:val="0"/>
                          <w:marBottom w:val="0"/>
                          <w:divBdr>
                            <w:top w:val="none" w:sz="0" w:space="0" w:color="auto"/>
                            <w:left w:val="none" w:sz="0" w:space="0" w:color="auto"/>
                            <w:bottom w:val="none" w:sz="0" w:space="0" w:color="auto"/>
                            <w:right w:val="none" w:sz="0" w:space="0" w:color="auto"/>
                          </w:divBdr>
                          <w:divsChild>
                            <w:div w:id="1544443220">
                              <w:marLeft w:val="0"/>
                              <w:marRight w:val="0"/>
                              <w:marTop w:val="0"/>
                              <w:marBottom w:val="0"/>
                              <w:divBdr>
                                <w:top w:val="none" w:sz="0" w:space="0" w:color="auto"/>
                                <w:left w:val="none" w:sz="0" w:space="0" w:color="auto"/>
                                <w:bottom w:val="none" w:sz="0" w:space="0" w:color="auto"/>
                                <w:right w:val="none" w:sz="0" w:space="0" w:color="auto"/>
                              </w:divBdr>
                              <w:divsChild>
                                <w:div w:id="19121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1686">
                          <w:marLeft w:val="0"/>
                          <w:marRight w:val="0"/>
                          <w:marTop w:val="0"/>
                          <w:marBottom w:val="0"/>
                          <w:divBdr>
                            <w:top w:val="none" w:sz="0" w:space="0" w:color="auto"/>
                            <w:left w:val="none" w:sz="0" w:space="0" w:color="auto"/>
                            <w:bottom w:val="none" w:sz="0" w:space="0" w:color="auto"/>
                            <w:right w:val="none" w:sz="0" w:space="0" w:color="auto"/>
                          </w:divBdr>
                          <w:divsChild>
                            <w:div w:id="892428038">
                              <w:marLeft w:val="0"/>
                              <w:marRight w:val="0"/>
                              <w:marTop w:val="0"/>
                              <w:marBottom w:val="0"/>
                              <w:divBdr>
                                <w:top w:val="none" w:sz="0" w:space="0" w:color="auto"/>
                                <w:left w:val="none" w:sz="0" w:space="0" w:color="auto"/>
                                <w:bottom w:val="none" w:sz="0" w:space="0" w:color="auto"/>
                                <w:right w:val="none" w:sz="0" w:space="0" w:color="auto"/>
                              </w:divBdr>
                              <w:divsChild>
                                <w:div w:id="1838498819">
                                  <w:marLeft w:val="0"/>
                                  <w:marRight w:val="0"/>
                                  <w:marTop w:val="0"/>
                                  <w:marBottom w:val="0"/>
                                  <w:divBdr>
                                    <w:top w:val="none" w:sz="0" w:space="0" w:color="auto"/>
                                    <w:left w:val="none" w:sz="0" w:space="0" w:color="auto"/>
                                    <w:bottom w:val="none" w:sz="0" w:space="0" w:color="auto"/>
                                    <w:right w:val="none" w:sz="0" w:space="0" w:color="auto"/>
                                  </w:divBdr>
                                  <w:divsChild>
                                    <w:div w:id="533351572">
                                      <w:marLeft w:val="0"/>
                                      <w:marRight w:val="0"/>
                                      <w:marTop w:val="0"/>
                                      <w:marBottom w:val="0"/>
                                      <w:divBdr>
                                        <w:top w:val="none" w:sz="0" w:space="0" w:color="auto"/>
                                        <w:left w:val="none" w:sz="0" w:space="0" w:color="auto"/>
                                        <w:bottom w:val="none" w:sz="0" w:space="0" w:color="auto"/>
                                        <w:right w:val="none" w:sz="0" w:space="0" w:color="auto"/>
                                      </w:divBdr>
                                      <w:divsChild>
                                        <w:div w:id="12324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05026">
                  <w:marLeft w:val="0"/>
                  <w:marRight w:val="0"/>
                  <w:marTop w:val="0"/>
                  <w:marBottom w:val="0"/>
                  <w:divBdr>
                    <w:top w:val="none" w:sz="0" w:space="0" w:color="auto"/>
                    <w:left w:val="none" w:sz="0" w:space="0" w:color="auto"/>
                    <w:bottom w:val="none" w:sz="0" w:space="0" w:color="auto"/>
                    <w:right w:val="none" w:sz="0" w:space="0" w:color="auto"/>
                  </w:divBdr>
                  <w:divsChild>
                    <w:div w:id="1034037733">
                      <w:marLeft w:val="0"/>
                      <w:marRight w:val="0"/>
                      <w:marTop w:val="0"/>
                      <w:marBottom w:val="0"/>
                      <w:divBdr>
                        <w:top w:val="none" w:sz="0" w:space="0" w:color="auto"/>
                        <w:left w:val="none" w:sz="0" w:space="0" w:color="auto"/>
                        <w:bottom w:val="none" w:sz="0" w:space="0" w:color="auto"/>
                        <w:right w:val="none" w:sz="0" w:space="0" w:color="auto"/>
                      </w:divBdr>
                    </w:div>
                    <w:div w:id="391081056">
                      <w:marLeft w:val="0"/>
                      <w:marRight w:val="0"/>
                      <w:marTop w:val="0"/>
                      <w:marBottom w:val="0"/>
                      <w:divBdr>
                        <w:top w:val="none" w:sz="0" w:space="0" w:color="auto"/>
                        <w:left w:val="none" w:sz="0" w:space="0" w:color="auto"/>
                        <w:bottom w:val="none" w:sz="0" w:space="0" w:color="auto"/>
                        <w:right w:val="none" w:sz="0" w:space="0" w:color="auto"/>
                      </w:divBdr>
                      <w:divsChild>
                        <w:div w:id="1441608264">
                          <w:marLeft w:val="0"/>
                          <w:marRight w:val="0"/>
                          <w:marTop w:val="0"/>
                          <w:marBottom w:val="0"/>
                          <w:divBdr>
                            <w:top w:val="none" w:sz="0" w:space="0" w:color="auto"/>
                            <w:left w:val="none" w:sz="0" w:space="0" w:color="auto"/>
                            <w:bottom w:val="none" w:sz="0" w:space="0" w:color="auto"/>
                            <w:right w:val="none" w:sz="0" w:space="0" w:color="auto"/>
                          </w:divBdr>
                          <w:divsChild>
                            <w:div w:id="13619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6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4789287">
          <w:marLeft w:val="0"/>
          <w:marRight w:val="0"/>
          <w:marTop w:val="0"/>
          <w:marBottom w:val="0"/>
          <w:divBdr>
            <w:top w:val="single" w:sz="4" w:space="3" w:color="DEDEDE"/>
            <w:left w:val="single" w:sz="4" w:space="8" w:color="DEDEDE"/>
            <w:bottom w:val="single" w:sz="4" w:space="3" w:color="DEDEDE"/>
            <w:right w:val="single" w:sz="4" w:space="3" w:color="DEDED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paterson2@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bamford@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25</cp:revision>
  <dcterms:created xsi:type="dcterms:W3CDTF">2019-07-03T09:25:00Z</dcterms:created>
  <dcterms:modified xsi:type="dcterms:W3CDTF">2019-07-30T11:23:00Z</dcterms:modified>
</cp:coreProperties>
</file>