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DE" w:rsidRDefault="000617DE" w:rsidP="000617DE">
      <w:pPr>
        <w:jc w:val="center"/>
        <w:rPr>
          <w:rFonts w:asciiTheme="minorHAnsi" w:hAnsiTheme="minorHAnsi"/>
          <w:b/>
        </w:rPr>
      </w:pPr>
      <w:r>
        <w:rPr>
          <w:rFonts w:asciiTheme="minorHAnsi" w:hAnsiTheme="minorHAnsi"/>
          <w:b/>
        </w:rPr>
        <w:t>Royal Burgh of North Berwick Community Council</w:t>
      </w:r>
    </w:p>
    <w:p w:rsidR="000617DE" w:rsidRDefault="000617DE" w:rsidP="000617DE">
      <w:pPr>
        <w:jc w:val="center"/>
        <w:rPr>
          <w:rFonts w:asciiTheme="minorHAnsi" w:hAnsiTheme="minorHAnsi"/>
          <w:b/>
        </w:rPr>
      </w:pPr>
      <w:r>
        <w:rPr>
          <w:rFonts w:asciiTheme="minorHAnsi" w:hAnsiTheme="minorHAnsi"/>
          <w:b/>
        </w:rPr>
        <w:t>Minutes of the 506</w:t>
      </w:r>
      <w:r w:rsidRPr="00143E49">
        <w:rPr>
          <w:rFonts w:asciiTheme="minorHAnsi" w:hAnsiTheme="minorHAnsi"/>
          <w:b/>
          <w:vertAlign w:val="superscript"/>
        </w:rPr>
        <w:t>th</w:t>
      </w:r>
      <w:r>
        <w:rPr>
          <w:rFonts w:asciiTheme="minorHAnsi" w:hAnsiTheme="minorHAnsi"/>
          <w:b/>
        </w:rPr>
        <w:t xml:space="preserve"> Public Meeting held at 19.30 on Tuesday 3</w:t>
      </w:r>
      <w:r w:rsidRPr="000617DE">
        <w:rPr>
          <w:rFonts w:asciiTheme="minorHAnsi" w:hAnsiTheme="minorHAnsi"/>
          <w:b/>
          <w:vertAlign w:val="superscript"/>
        </w:rPr>
        <w:t>rd</w:t>
      </w:r>
      <w:r>
        <w:rPr>
          <w:rFonts w:asciiTheme="minorHAnsi" w:hAnsiTheme="minorHAnsi"/>
          <w:b/>
        </w:rPr>
        <w:t xml:space="preserve"> July 2018</w:t>
      </w:r>
    </w:p>
    <w:p w:rsidR="000617DE" w:rsidRDefault="000617DE" w:rsidP="000617DE">
      <w:pPr>
        <w:jc w:val="center"/>
        <w:rPr>
          <w:rFonts w:asciiTheme="minorHAnsi" w:hAnsiTheme="minorHAnsi"/>
          <w:b/>
        </w:rPr>
      </w:pPr>
      <w:r>
        <w:rPr>
          <w:rFonts w:asciiTheme="minorHAnsi" w:hAnsiTheme="minorHAnsi"/>
          <w:b/>
        </w:rPr>
        <w:t>in The Hope Rooms, Forth Street, North Berwick</w:t>
      </w:r>
    </w:p>
    <w:p w:rsidR="000617DE" w:rsidRDefault="000617DE" w:rsidP="000617DE">
      <w:pPr>
        <w:rPr>
          <w:rFonts w:asciiTheme="minorHAnsi" w:hAnsiTheme="minorHAnsi"/>
          <w:b/>
        </w:rPr>
      </w:pPr>
    </w:p>
    <w:p w:rsidR="000617DE" w:rsidRDefault="000617DE" w:rsidP="000617DE">
      <w:pPr>
        <w:jc w:val="both"/>
        <w:rPr>
          <w:rFonts w:asciiTheme="minorHAnsi" w:hAnsiTheme="minorHAnsi"/>
          <w:color w:val="000000" w:themeColor="text1"/>
        </w:rPr>
      </w:pPr>
      <w:r>
        <w:rPr>
          <w:rFonts w:asciiTheme="minorHAnsi" w:hAnsiTheme="minorHAnsi"/>
          <w:b/>
          <w:color w:val="000000" w:themeColor="text1"/>
        </w:rPr>
        <w:t>Present:</w:t>
      </w:r>
      <w:r>
        <w:rPr>
          <w:rFonts w:asciiTheme="minorHAnsi" w:hAnsiTheme="minorHAnsi"/>
          <w:b/>
          <w:color w:val="000000" w:themeColor="text1"/>
        </w:rPr>
        <w:br/>
      </w:r>
      <w:r>
        <w:rPr>
          <w:rFonts w:asciiTheme="minorHAnsi" w:hAnsiTheme="minorHAnsi"/>
        </w:rPr>
        <w:t xml:space="preserve">Cllr Olwyn Owen </w:t>
      </w:r>
      <w:r w:rsidR="00DD25E0">
        <w:rPr>
          <w:rFonts w:asciiTheme="minorHAnsi" w:hAnsiTheme="minorHAnsi"/>
        </w:rPr>
        <w:t xml:space="preserve">&amp; Cllr Ian Watson </w:t>
      </w:r>
      <w:r>
        <w:rPr>
          <w:rFonts w:asciiTheme="minorHAnsi" w:hAnsiTheme="minorHAnsi"/>
        </w:rPr>
        <w:t>– Acting Vice Chair</w:t>
      </w:r>
      <w:r w:rsidR="00DD25E0">
        <w:rPr>
          <w:rFonts w:asciiTheme="minorHAnsi" w:hAnsiTheme="minorHAnsi"/>
        </w:rPr>
        <w:t>s</w:t>
      </w:r>
      <w:r>
        <w:rPr>
          <w:rFonts w:asciiTheme="minorHAnsi" w:hAnsiTheme="minorHAnsi"/>
        </w:rPr>
        <w:t xml:space="preserve">, Cllr </w:t>
      </w:r>
      <w:r>
        <w:rPr>
          <w:rFonts w:asciiTheme="minorHAnsi" w:hAnsiTheme="minorHAnsi"/>
          <w:color w:val="000000" w:themeColor="text1"/>
        </w:rPr>
        <w:t>Kathryn Smith - Secretary,  Cllr Judy Lockhart – Treasurer, Cllrs Lewis Foster, Gordon Moodie</w:t>
      </w:r>
      <w:r w:rsidR="00DD25E0">
        <w:rPr>
          <w:rFonts w:asciiTheme="minorHAnsi" w:hAnsiTheme="minorHAnsi"/>
          <w:color w:val="000000" w:themeColor="text1"/>
        </w:rPr>
        <w:t>, William  Macnair, Lesley  Kay &amp;</w:t>
      </w:r>
      <w:r>
        <w:rPr>
          <w:rFonts w:asciiTheme="minorHAnsi" w:hAnsiTheme="minorHAnsi"/>
          <w:color w:val="000000" w:themeColor="text1"/>
        </w:rPr>
        <w:t xml:space="preserve"> Sue Northrop </w:t>
      </w:r>
    </w:p>
    <w:p w:rsidR="000617DE" w:rsidRDefault="000617DE" w:rsidP="000617DE">
      <w:pPr>
        <w:rPr>
          <w:rFonts w:asciiTheme="minorHAnsi" w:hAnsiTheme="minorHAnsi"/>
          <w:color w:val="000000" w:themeColor="text1"/>
        </w:rPr>
      </w:pPr>
    </w:p>
    <w:p w:rsidR="000617DE" w:rsidRDefault="000617DE" w:rsidP="000617DE">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ELC Cllr Jane Henderson</w:t>
      </w:r>
      <w:r>
        <w:rPr>
          <w:rFonts w:asciiTheme="minorHAnsi" w:hAnsiTheme="minorHAnsi"/>
        </w:rPr>
        <w:t xml:space="preserve">, </w:t>
      </w:r>
      <w:r>
        <w:rPr>
          <w:rFonts w:asciiTheme="minorHAnsi" w:hAnsiTheme="minorHAnsi"/>
          <w:color w:val="000000" w:themeColor="text1"/>
        </w:rPr>
        <w:t xml:space="preserve">PC Iain Paterson, </w:t>
      </w:r>
      <w:r>
        <w:rPr>
          <w:rFonts w:asciiTheme="minorHAnsi" w:hAnsiTheme="minorHAnsi"/>
        </w:rPr>
        <w:t>4 members of the public and local press.</w:t>
      </w:r>
    </w:p>
    <w:p w:rsidR="000617DE" w:rsidRDefault="000617DE" w:rsidP="000617DE">
      <w:pPr>
        <w:rPr>
          <w:rFonts w:asciiTheme="minorHAnsi" w:hAnsiTheme="minorHAnsi"/>
        </w:rPr>
      </w:pPr>
    </w:p>
    <w:tbl>
      <w:tblPr>
        <w:tblStyle w:val="TableGrid"/>
        <w:tblW w:w="0" w:type="auto"/>
        <w:tblLook w:val="04A0"/>
      </w:tblPr>
      <w:tblGrid>
        <w:gridCol w:w="2036"/>
        <w:gridCol w:w="6125"/>
        <w:gridCol w:w="1081"/>
      </w:tblGrid>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6968AC">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0617DE" w:rsidRDefault="000617DE" w:rsidP="006968AC">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0617DE" w:rsidRDefault="000617DE" w:rsidP="006968AC">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6968AC">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0617DE" w:rsidRDefault="000617DE" w:rsidP="006968AC">
            <w:pPr>
              <w:jc w:val="both"/>
              <w:rPr>
                <w:rFonts w:asciiTheme="minorHAnsi" w:hAnsiTheme="minorHAnsi"/>
                <w:lang w:eastAsia="en-US"/>
              </w:rPr>
            </w:pPr>
            <w:r>
              <w:rPr>
                <w:rFonts w:asciiTheme="minorHAnsi" w:hAnsiTheme="minorHAnsi"/>
                <w:lang w:eastAsia="en-US"/>
              </w:rPr>
              <w:t xml:space="preserve">In the absence of </w:t>
            </w:r>
            <w:r w:rsidR="004C456C">
              <w:rPr>
                <w:rFonts w:asciiTheme="minorHAnsi" w:hAnsiTheme="minorHAnsi"/>
                <w:lang w:eastAsia="en-US"/>
              </w:rPr>
              <w:t>the Acting</w:t>
            </w:r>
            <w:r>
              <w:rPr>
                <w:rFonts w:asciiTheme="minorHAnsi" w:hAnsiTheme="minorHAnsi"/>
                <w:lang w:eastAsia="en-US"/>
              </w:rPr>
              <w:t xml:space="preserve"> Chairman</w:t>
            </w:r>
            <w:r w:rsidR="004C456C">
              <w:rPr>
                <w:rFonts w:asciiTheme="minorHAnsi" w:hAnsiTheme="minorHAnsi"/>
                <w:lang w:eastAsia="en-US"/>
              </w:rPr>
              <w:t>, Cllr</w:t>
            </w:r>
            <w:r>
              <w:rPr>
                <w:rFonts w:asciiTheme="minorHAnsi" w:hAnsiTheme="minorHAnsi"/>
                <w:lang w:eastAsia="en-US"/>
              </w:rPr>
              <w:t xml:space="preserve"> Owen opened the meeting and welcomed all present to the 506</w:t>
            </w:r>
            <w:r w:rsidRPr="00143E49">
              <w:rPr>
                <w:rFonts w:asciiTheme="minorHAnsi" w:hAnsiTheme="minorHAnsi"/>
                <w:vertAlign w:val="superscript"/>
                <w:lang w:eastAsia="en-US"/>
              </w:rPr>
              <w:t>th</w:t>
            </w:r>
            <w:r>
              <w:rPr>
                <w:rFonts w:asciiTheme="minorHAnsi" w:hAnsiTheme="minorHAnsi"/>
                <w:lang w:eastAsia="en-US"/>
              </w:rPr>
              <w:t xml:space="preserve"> meeting of the Community Council.</w:t>
            </w:r>
          </w:p>
          <w:p w:rsidR="000617DE" w:rsidRDefault="000617DE" w:rsidP="006968AC">
            <w:pPr>
              <w:rPr>
                <w:rFonts w:asciiTheme="minorHAnsi" w:hAnsiTheme="minorHAnsi"/>
                <w:b/>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6968AC">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0617DE" w:rsidRDefault="000617DE" w:rsidP="006968AC">
            <w:pPr>
              <w:rPr>
                <w:rFonts w:asciiTheme="minorHAnsi" w:hAnsiTheme="minorHAnsi"/>
                <w:color w:val="000000" w:themeColor="text1"/>
                <w:lang w:eastAsia="en-US"/>
              </w:rPr>
            </w:pPr>
            <w:r>
              <w:rPr>
                <w:rFonts w:asciiTheme="minorHAnsi" w:hAnsiTheme="minorHAnsi"/>
                <w:color w:val="000000" w:themeColor="text1"/>
                <w:lang w:eastAsia="en-US"/>
              </w:rPr>
              <w:t xml:space="preserve">Cllrs C Mackenzie &amp; G Prince and PC D Gray </w:t>
            </w:r>
          </w:p>
          <w:p w:rsidR="000617DE" w:rsidRDefault="000617DE" w:rsidP="006968AC">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6968AC">
            <w:pPr>
              <w:rPr>
                <w:rFonts w:asciiTheme="minorHAnsi" w:hAnsiTheme="minorHAnsi"/>
                <w:b/>
                <w:lang w:eastAsia="en-US"/>
              </w:rPr>
            </w:pPr>
            <w:r>
              <w:rPr>
                <w:rFonts w:asciiTheme="minorHAnsi" w:hAnsiTheme="minorHAnsi"/>
                <w:b/>
                <w:lang w:eastAsia="en-US"/>
              </w:rPr>
              <w:t xml:space="preserve">3  Previous Minutes </w:t>
            </w:r>
          </w:p>
          <w:p w:rsidR="000617DE" w:rsidRDefault="000617DE" w:rsidP="006968AC">
            <w:pPr>
              <w:rPr>
                <w:rFonts w:asciiTheme="minorHAnsi" w:hAnsiTheme="minorHAnsi"/>
                <w:b/>
                <w:lang w:eastAsia="en-US"/>
              </w:rPr>
            </w:pPr>
          </w:p>
          <w:p w:rsidR="000617DE" w:rsidRDefault="000617DE" w:rsidP="006968A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0617DE" w:rsidRDefault="000617DE" w:rsidP="006968AC">
            <w:pPr>
              <w:jc w:val="both"/>
              <w:rPr>
                <w:rFonts w:asciiTheme="minorHAnsi" w:hAnsiTheme="minorHAnsi"/>
                <w:lang w:eastAsia="en-US"/>
              </w:rPr>
            </w:pPr>
            <w:r>
              <w:rPr>
                <w:rFonts w:asciiTheme="minorHAnsi" w:hAnsiTheme="minorHAnsi"/>
                <w:lang w:eastAsia="en-US"/>
              </w:rPr>
              <w:t>Adoption of the Minutes held on 5</w:t>
            </w:r>
            <w:r w:rsidRPr="000617DE">
              <w:rPr>
                <w:rFonts w:asciiTheme="minorHAnsi" w:hAnsiTheme="minorHAnsi"/>
                <w:vertAlign w:val="superscript"/>
                <w:lang w:eastAsia="en-US"/>
              </w:rPr>
              <w:t>th</w:t>
            </w:r>
            <w:r>
              <w:rPr>
                <w:rFonts w:asciiTheme="minorHAnsi" w:hAnsiTheme="minorHAnsi"/>
                <w:lang w:eastAsia="en-US"/>
              </w:rPr>
              <w:t xml:space="preserve"> June, which had been circulated previously, was proposed by Cllr Moodie and seconded by Cllr </w:t>
            </w:r>
            <w:r w:rsidR="00CB0827">
              <w:rPr>
                <w:rFonts w:asciiTheme="minorHAnsi" w:hAnsiTheme="minorHAnsi"/>
                <w:lang w:eastAsia="en-US"/>
              </w:rPr>
              <w:t>Foster</w:t>
            </w:r>
            <w:r>
              <w:rPr>
                <w:rFonts w:asciiTheme="minorHAnsi" w:hAnsiTheme="minorHAnsi"/>
                <w:lang w:eastAsia="en-US"/>
              </w:rPr>
              <w:t>.</w:t>
            </w:r>
          </w:p>
          <w:p w:rsidR="000617DE" w:rsidRDefault="000617DE" w:rsidP="006968AC">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6968AC">
            <w:pPr>
              <w:rPr>
                <w:rFonts w:asciiTheme="minorHAnsi" w:hAnsiTheme="minorHAnsi"/>
                <w:b/>
                <w:lang w:eastAsia="en-US"/>
              </w:rPr>
            </w:pPr>
            <w:r>
              <w:rPr>
                <w:rFonts w:asciiTheme="minorHAnsi" w:hAnsiTheme="minorHAnsi"/>
                <w:b/>
                <w:lang w:eastAsia="en-US"/>
              </w:rPr>
              <w:t>4 Matters Arising</w:t>
            </w:r>
          </w:p>
        </w:tc>
        <w:tc>
          <w:tcPr>
            <w:tcW w:w="6125" w:type="dxa"/>
            <w:tcBorders>
              <w:top w:val="single" w:sz="4" w:space="0" w:color="auto"/>
              <w:left w:val="single" w:sz="4" w:space="0" w:color="auto"/>
              <w:bottom w:val="single" w:sz="4" w:space="0" w:color="auto"/>
              <w:right w:val="single" w:sz="4" w:space="0" w:color="auto"/>
            </w:tcBorders>
          </w:tcPr>
          <w:p w:rsidR="000617DE" w:rsidRDefault="000617DE" w:rsidP="006968AC">
            <w:pPr>
              <w:jc w:val="both"/>
              <w:rPr>
                <w:rFonts w:asciiTheme="minorHAnsi" w:hAnsiTheme="minorHAnsi"/>
                <w:lang w:eastAsia="en-US"/>
              </w:rPr>
            </w:pPr>
            <w:r>
              <w:rPr>
                <w:rFonts w:asciiTheme="minorHAnsi" w:hAnsiTheme="minorHAnsi"/>
                <w:lang w:eastAsia="en-US"/>
              </w:rPr>
              <w:t xml:space="preserve">4.1 </w:t>
            </w:r>
            <w:r>
              <w:rPr>
                <w:rFonts w:asciiTheme="minorHAnsi" w:hAnsiTheme="minorHAnsi"/>
                <w:b/>
                <w:i/>
                <w:lang w:eastAsia="en-US"/>
              </w:rPr>
              <w:t>4.</w:t>
            </w:r>
            <w:r w:rsidR="00DD25E0">
              <w:rPr>
                <w:rFonts w:asciiTheme="minorHAnsi" w:hAnsiTheme="minorHAnsi"/>
                <w:b/>
                <w:i/>
                <w:lang w:eastAsia="en-US"/>
              </w:rPr>
              <w:t>1</w:t>
            </w:r>
            <w:r>
              <w:rPr>
                <w:rFonts w:asciiTheme="minorHAnsi" w:hAnsiTheme="minorHAnsi"/>
                <w:b/>
                <w:i/>
                <w:lang w:eastAsia="en-US"/>
              </w:rPr>
              <w:t xml:space="preserve"> </w:t>
            </w:r>
            <w:r w:rsidR="00DD25E0">
              <w:rPr>
                <w:rFonts w:asciiTheme="minorHAnsi" w:hAnsiTheme="minorHAnsi"/>
                <w:b/>
                <w:i/>
                <w:lang w:eastAsia="en-US"/>
              </w:rPr>
              <w:t xml:space="preserve">West beach </w:t>
            </w:r>
            <w:r w:rsidR="00473AF9">
              <w:rPr>
                <w:rFonts w:asciiTheme="minorHAnsi" w:hAnsiTheme="minorHAnsi"/>
                <w:b/>
                <w:i/>
                <w:lang w:eastAsia="en-US"/>
              </w:rPr>
              <w:t>s</w:t>
            </w:r>
            <w:r w:rsidR="00DD25E0">
              <w:rPr>
                <w:rFonts w:asciiTheme="minorHAnsi" w:hAnsiTheme="minorHAnsi"/>
                <w:b/>
                <w:i/>
                <w:lang w:eastAsia="en-US"/>
              </w:rPr>
              <w:t xml:space="preserve">ewerage pipe &amp; erosion: </w:t>
            </w:r>
            <w:r>
              <w:rPr>
                <w:rFonts w:asciiTheme="minorHAnsi" w:hAnsiTheme="minorHAnsi"/>
                <w:lang w:eastAsia="en-US"/>
              </w:rPr>
              <w:t xml:space="preserve">Cllr Smith </w:t>
            </w:r>
            <w:r w:rsidR="00DD25E0">
              <w:rPr>
                <w:rFonts w:asciiTheme="minorHAnsi" w:hAnsiTheme="minorHAnsi"/>
                <w:lang w:eastAsia="en-US"/>
              </w:rPr>
              <w:t>reported that</w:t>
            </w:r>
            <w:r>
              <w:rPr>
                <w:rFonts w:asciiTheme="minorHAnsi" w:hAnsiTheme="minorHAnsi"/>
                <w:lang w:eastAsia="en-US"/>
              </w:rPr>
              <w:t xml:space="preserve"> </w:t>
            </w:r>
            <w:r w:rsidR="00DD25E0">
              <w:rPr>
                <w:rFonts w:asciiTheme="minorHAnsi" w:hAnsiTheme="minorHAnsi"/>
                <w:lang w:eastAsia="en-US"/>
              </w:rPr>
              <w:t>Scottish Water had met with East Lothian Council at the site on 26</w:t>
            </w:r>
            <w:r w:rsidR="00DD25E0" w:rsidRPr="00DD25E0">
              <w:rPr>
                <w:rFonts w:asciiTheme="minorHAnsi" w:hAnsiTheme="minorHAnsi"/>
                <w:vertAlign w:val="superscript"/>
                <w:lang w:eastAsia="en-US"/>
              </w:rPr>
              <w:t>th</w:t>
            </w:r>
            <w:r w:rsidR="00DD25E0">
              <w:rPr>
                <w:rFonts w:asciiTheme="minorHAnsi" w:hAnsiTheme="minorHAnsi"/>
                <w:lang w:eastAsia="en-US"/>
              </w:rPr>
              <w:t xml:space="preserve"> June and an update was awaited.</w:t>
            </w:r>
          </w:p>
          <w:p w:rsidR="00DD25E0" w:rsidRDefault="00DD25E0" w:rsidP="006968AC">
            <w:pPr>
              <w:jc w:val="both"/>
              <w:rPr>
                <w:rFonts w:asciiTheme="minorHAnsi" w:hAnsiTheme="minorHAnsi"/>
                <w:lang w:eastAsia="en-US"/>
              </w:rPr>
            </w:pPr>
          </w:p>
          <w:p w:rsidR="000617DE" w:rsidRPr="002A2147" w:rsidRDefault="000617DE" w:rsidP="00DD25E0">
            <w:pPr>
              <w:jc w:val="both"/>
              <w:rPr>
                <w:rFonts w:asciiTheme="minorHAnsi" w:hAnsiTheme="minorHAnsi"/>
                <w:lang w:eastAsia="en-US"/>
              </w:rPr>
            </w:pPr>
            <w:r>
              <w:rPr>
                <w:rFonts w:asciiTheme="minorHAnsi" w:hAnsiTheme="minorHAnsi"/>
                <w:lang w:eastAsia="en-US"/>
              </w:rPr>
              <w:t xml:space="preserve">4.2 </w:t>
            </w:r>
            <w:r w:rsidR="00DD25E0">
              <w:rPr>
                <w:rFonts w:asciiTheme="minorHAnsi" w:hAnsiTheme="minorHAnsi"/>
                <w:b/>
                <w:i/>
                <w:lang w:eastAsia="en-US"/>
              </w:rPr>
              <w:t>4.2</w:t>
            </w:r>
            <w:r>
              <w:rPr>
                <w:rFonts w:asciiTheme="minorHAnsi" w:hAnsiTheme="minorHAnsi"/>
                <w:b/>
                <w:i/>
                <w:lang w:eastAsia="en-US"/>
              </w:rPr>
              <w:t xml:space="preserve"> </w:t>
            </w:r>
            <w:r w:rsidR="00DD25E0">
              <w:rPr>
                <w:rFonts w:asciiTheme="minorHAnsi" w:hAnsiTheme="minorHAnsi"/>
                <w:b/>
                <w:i/>
                <w:lang w:eastAsia="en-US"/>
              </w:rPr>
              <w:t xml:space="preserve">Bollards: </w:t>
            </w:r>
            <w:r w:rsidR="00DD25E0" w:rsidRPr="00DD25E0">
              <w:rPr>
                <w:rFonts w:asciiTheme="minorHAnsi" w:hAnsiTheme="minorHAnsi"/>
                <w:lang w:eastAsia="en-US"/>
              </w:rPr>
              <w:t>Confirmation of</w:t>
            </w:r>
            <w:r w:rsidR="00DD25E0">
              <w:rPr>
                <w:rFonts w:asciiTheme="minorHAnsi" w:hAnsiTheme="minorHAnsi"/>
                <w:lang w:eastAsia="en-US"/>
              </w:rPr>
              <w:t xml:space="preserve"> the Area Partnership funding was awaited but the work replacing the bollards and chains on Beach Road and the Quadrant had been completed and looked good.</w:t>
            </w:r>
            <w:r w:rsidR="00DD25E0">
              <w:rPr>
                <w:rFonts w:asciiTheme="minorHAnsi" w:hAnsiTheme="minorHAnsi"/>
                <w:b/>
                <w:i/>
                <w:lang w:eastAsia="en-US"/>
              </w:rPr>
              <w:t xml:space="preserve"> </w:t>
            </w:r>
          </w:p>
          <w:p w:rsidR="00DD25E0" w:rsidRDefault="00DD25E0" w:rsidP="00DD25E0">
            <w:pPr>
              <w:jc w:val="both"/>
              <w:rPr>
                <w:rFonts w:asciiTheme="minorHAnsi" w:hAnsiTheme="minorHAnsi"/>
                <w:b/>
                <w:i/>
                <w:lang w:eastAsia="en-US"/>
              </w:rPr>
            </w:pPr>
          </w:p>
          <w:p w:rsidR="004B5E9D" w:rsidRDefault="00DD25E0" w:rsidP="004B5E9D">
            <w:pPr>
              <w:pStyle w:val="PlainText"/>
              <w:jc w:val="both"/>
              <w:rPr>
                <w:rFonts w:asciiTheme="minorHAnsi" w:hAnsiTheme="minorHAnsi" w:cstheme="minorHAnsi"/>
                <w:sz w:val="24"/>
                <w:szCs w:val="24"/>
              </w:rPr>
            </w:pPr>
            <w:r w:rsidRPr="004B5E9D">
              <w:rPr>
                <w:rFonts w:asciiTheme="minorHAnsi" w:hAnsiTheme="minorHAnsi" w:cstheme="minorHAnsi"/>
                <w:sz w:val="24"/>
                <w:szCs w:val="24"/>
              </w:rPr>
              <w:t xml:space="preserve">4.3 </w:t>
            </w:r>
            <w:r w:rsidRPr="004B5E9D">
              <w:rPr>
                <w:rFonts w:asciiTheme="minorHAnsi" w:hAnsiTheme="minorHAnsi" w:cstheme="minorHAnsi"/>
                <w:b/>
                <w:i/>
                <w:sz w:val="24"/>
                <w:szCs w:val="24"/>
              </w:rPr>
              <w:t>9.1</w:t>
            </w:r>
            <w:r w:rsidR="00473AF9">
              <w:rPr>
                <w:rFonts w:asciiTheme="minorHAnsi" w:hAnsiTheme="minorHAnsi" w:cstheme="minorHAnsi"/>
                <w:b/>
                <w:i/>
                <w:sz w:val="24"/>
                <w:szCs w:val="24"/>
              </w:rPr>
              <w:t xml:space="preserve"> </w:t>
            </w:r>
            <w:r w:rsidRPr="004B5E9D">
              <w:rPr>
                <w:rFonts w:asciiTheme="minorHAnsi" w:hAnsiTheme="minorHAnsi" w:cstheme="minorHAnsi"/>
                <w:b/>
                <w:i/>
                <w:sz w:val="24"/>
                <w:szCs w:val="24"/>
              </w:rPr>
              <w:t>Consultation</w:t>
            </w:r>
            <w:r w:rsidR="004B5E9D" w:rsidRPr="004B5E9D">
              <w:rPr>
                <w:rFonts w:asciiTheme="minorHAnsi" w:hAnsiTheme="minorHAnsi" w:cstheme="minorHAnsi"/>
                <w:b/>
                <w:i/>
                <w:sz w:val="24"/>
                <w:szCs w:val="24"/>
              </w:rPr>
              <w:t>s:</w:t>
            </w:r>
            <w:r w:rsidR="004B5E9D">
              <w:rPr>
                <w:rFonts w:asciiTheme="minorHAnsi" w:hAnsiTheme="minorHAnsi" w:cstheme="minorHAnsi"/>
                <w:b/>
                <w:i/>
                <w:sz w:val="24"/>
                <w:szCs w:val="24"/>
              </w:rPr>
              <w:t xml:space="preserve"> </w:t>
            </w:r>
            <w:r w:rsidR="004B5E9D" w:rsidRPr="004B5E9D">
              <w:rPr>
                <w:rFonts w:asciiTheme="minorHAnsi" w:hAnsiTheme="minorHAnsi" w:cstheme="minorHAnsi"/>
                <w:sz w:val="24"/>
                <w:szCs w:val="24"/>
              </w:rPr>
              <w:t xml:space="preserve">(a) a general response to the Licensing Policy for 2018-2022 </w:t>
            </w:r>
            <w:r w:rsidR="004B5E9D">
              <w:rPr>
                <w:rFonts w:asciiTheme="minorHAnsi" w:hAnsiTheme="minorHAnsi" w:cstheme="minorHAnsi"/>
                <w:sz w:val="24"/>
                <w:szCs w:val="24"/>
              </w:rPr>
              <w:t>had been</w:t>
            </w:r>
            <w:r w:rsidR="004B5E9D" w:rsidRPr="004B5E9D">
              <w:rPr>
                <w:rFonts w:asciiTheme="minorHAnsi" w:hAnsiTheme="minorHAnsi" w:cstheme="minorHAnsi"/>
                <w:sz w:val="24"/>
                <w:szCs w:val="24"/>
              </w:rPr>
              <w:t xml:space="preserve"> submitted; (b) Marine Scotland </w:t>
            </w:r>
            <w:r w:rsidR="004B5E9D">
              <w:rPr>
                <w:rFonts w:asciiTheme="minorHAnsi" w:hAnsiTheme="minorHAnsi" w:cstheme="minorHAnsi"/>
                <w:sz w:val="24"/>
                <w:szCs w:val="24"/>
              </w:rPr>
              <w:t>had been</w:t>
            </w:r>
            <w:r w:rsidR="004B5E9D" w:rsidRPr="004B5E9D">
              <w:rPr>
                <w:rFonts w:asciiTheme="minorHAnsi" w:hAnsiTheme="minorHAnsi" w:cstheme="minorHAnsi"/>
                <w:sz w:val="24"/>
                <w:szCs w:val="24"/>
              </w:rPr>
              <w:t xml:space="preserve"> </w:t>
            </w:r>
            <w:r w:rsidR="008F0795" w:rsidRPr="004B5E9D">
              <w:rPr>
                <w:rFonts w:asciiTheme="minorHAnsi" w:hAnsiTheme="minorHAnsi" w:cstheme="minorHAnsi"/>
                <w:sz w:val="24"/>
                <w:szCs w:val="24"/>
              </w:rPr>
              <w:t>informed that</w:t>
            </w:r>
            <w:r w:rsidR="004B5E9D" w:rsidRPr="004B5E9D">
              <w:rPr>
                <w:rFonts w:asciiTheme="minorHAnsi" w:hAnsiTheme="minorHAnsi" w:cstheme="minorHAnsi"/>
                <w:sz w:val="24"/>
                <w:szCs w:val="24"/>
              </w:rPr>
              <w:t xml:space="preserve"> </w:t>
            </w:r>
            <w:r w:rsidR="001F5759">
              <w:rPr>
                <w:rFonts w:asciiTheme="minorHAnsi" w:hAnsiTheme="minorHAnsi" w:cstheme="minorHAnsi"/>
                <w:sz w:val="24"/>
                <w:szCs w:val="24"/>
              </w:rPr>
              <w:t>the Community Council</w:t>
            </w:r>
            <w:r w:rsidR="004B5E9D" w:rsidRPr="004B5E9D">
              <w:rPr>
                <w:rFonts w:asciiTheme="minorHAnsi" w:hAnsiTheme="minorHAnsi" w:cstheme="minorHAnsi"/>
                <w:sz w:val="24"/>
                <w:szCs w:val="24"/>
              </w:rPr>
              <w:t xml:space="preserve"> </w:t>
            </w:r>
            <w:r w:rsidR="001F5759">
              <w:rPr>
                <w:rFonts w:asciiTheme="minorHAnsi" w:hAnsiTheme="minorHAnsi" w:cstheme="minorHAnsi"/>
                <w:sz w:val="24"/>
                <w:szCs w:val="24"/>
              </w:rPr>
              <w:t>(</w:t>
            </w:r>
            <w:r w:rsidR="004B5E9D" w:rsidRPr="004B5E9D">
              <w:rPr>
                <w:rFonts w:asciiTheme="minorHAnsi" w:hAnsiTheme="minorHAnsi" w:cstheme="minorHAnsi"/>
                <w:sz w:val="24"/>
                <w:szCs w:val="24"/>
              </w:rPr>
              <w:t>NBCC</w:t>
            </w:r>
            <w:r w:rsidR="001F5759">
              <w:rPr>
                <w:rFonts w:asciiTheme="minorHAnsi" w:hAnsiTheme="minorHAnsi" w:cstheme="minorHAnsi"/>
                <w:sz w:val="24"/>
                <w:szCs w:val="24"/>
              </w:rPr>
              <w:t>)</w:t>
            </w:r>
            <w:r w:rsidR="004B5E9D" w:rsidRPr="004B5E9D">
              <w:rPr>
                <w:rFonts w:asciiTheme="minorHAnsi" w:hAnsiTheme="minorHAnsi" w:cstheme="minorHAnsi"/>
                <w:sz w:val="24"/>
                <w:szCs w:val="24"/>
              </w:rPr>
              <w:t xml:space="preserve"> had no comments to make on the off shore wind farm; and (c) as no </w:t>
            </w:r>
            <w:r w:rsidR="004B5E9D">
              <w:rPr>
                <w:rFonts w:asciiTheme="minorHAnsi" w:hAnsiTheme="minorHAnsi" w:cstheme="minorHAnsi"/>
                <w:sz w:val="24"/>
                <w:szCs w:val="24"/>
              </w:rPr>
              <w:t xml:space="preserve">further </w:t>
            </w:r>
            <w:r w:rsidR="004B5E9D" w:rsidRPr="004B5E9D">
              <w:rPr>
                <w:rFonts w:asciiTheme="minorHAnsi" w:hAnsiTheme="minorHAnsi" w:cstheme="minorHAnsi"/>
                <w:sz w:val="24"/>
                <w:szCs w:val="24"/>
              </w:rPr>
              <w:t xml:space="preserve">comments had been received from </w:t>
            </w:r>
            <w:r w:rsidR="008F0795" w:rsidRPr="004B5E9D">
              <w:rPr>
                <w:rFonts w:asciiTheme="minorHAnsi" w:hAnsiTheme="minorHAnsi" w:cstheme="minorHAnsi"/>
                <w:sz w:val="24"/>
                <w:szCs w:val="24"/>
              </w:rPr>
              <w:t>colleagues a</w:t>
            </w:r>
            <w:r w:rsidR="004B5E9D" w:rsidRPr="004B5E9D">
              <w:rPr>
                <w:rFonts w:asciiTheme="minorHAnsi" w:hAnsiTheme="minorHAnsi" w:cstheme="minorHAnsi"/>
                <w:sz w:val="24"/>
                <w:szCs w:val="24"/>
              </w:rPr>
              <w:t xml:space="preserve"> response </w:t>
            </w:r>
            <w:r w:rsidR="004B5E9D">
              <w:rPr>
                <w:rFonts w:asciiTheme="minorHAnsi" w:hAnsiTheme="minorHAnsi" w:cstheme="minorHAnsi"/>
                <w:sz w:val="24"/>
                <w:szCs w:val="24"/>
              </w:rPr>
              <w:t>to the Adult-wellbeing/growing older consultation had not been submitted.</w:t>
            </w:r>
            <w:r w:rsidR="004B5E9D" w:rsidRPr="004B5E9D">
              <w:rPr>
                <w:rFonts w:asciiTheme="minorHAnsi" w:hAnsiTheme="minorHAnsi" w:cstheme="minorHAnsi"/>
                <w:sz w:val="24"/>
                <w:szCs w:val="24"/>
              </w:rPr>
              <w:t xml:space="preserve"> </w:t>
            </w:r>
          </w:p>
          <w:p w:rsidR="004B5E9D" w:rsidRDefault="004B5E9D" w:rsidP="004B5E9D">
            <w:pPr>
              <w:pStyle w:val="PlainText"/>
              <w:jc w:val="both"/>
              <w:rPr>
                <w:rFonts w:asciiTheme="minorHAnsi" w:hAnsiTheme="minorHAnsi" w:cstheme="minorHAnsi"/>
                <w:sz w:val="24"/>
                <w:szCs w:val="24"/>
              </w:rPr>
            </w:pPr>
          </w:p>
          <w:p w:rsidR="004B5E9D" w:rsidRDefault="004B5E9D" w:rsidP="004B5E9D">
            <w:pPr>
              <w:pStyle w:val="PlainText"/>
              <w:jc w:val="both"/>
              <w:rPr>
                <w:rFonts w:asciiTheme="minorHAnsi" w:hAnsiTheme="minorHAnsi" w:cstheme="minorHAnsi"/>
                <w:sz w:val="24"/>
                <w:szCs w:val="24"/>
              </w:rPr>
            </w:pPr>
            <w:r>
              <w:rPr>
                <w:rFonts w:asciiTheme="minorHAnsi" w:hAnsiTheme="minorHAnsi" w:cstheme="minorHAnsi"/>
                <w:sz w:val="24"/>
                <w:szCs w:val="24"/>
              </w:rPr>
              <w:t xml:space="preserve">4.4 </w:t>
            </w:r>
            <w:r w:rsidR="008E3809">
              <w:rPr>
                <w:rFonts w:asciiTheme="minorHAnsi" w:hAnsiTheme="minorHAnsi" w:cstheme="minorHAnsi"/>
                <w:b/>
                <w:i/>
                <w:sz w:val="24"/>
                <w:szCs w:val="24"/>
              </w:rPr>
              <w:t>10.1 AED’s:</w:t>
            </w:r>
            <w:r w:rsidR="008E3809">
              <w:rPr>
                <w:rFonts w:asciiTheme="minorHAnsi" w:hAnsiTheme="minorHAnsi" w:cstheme="minorHAnsi"/>
                <w:sz w:val="24"/>
                <w:szCs w:val="24"/>
              </w:rPr>
              <w:t xml:space="preserve"> Cllr Lockhart had contacted all community councils to find out who was taking responsibility for the maintenance of their AED’s. In all cases but one the owner of the building was responsible. It was agreed that Cllr Lockhart would contact everyone</w:t>
            </w:r>
            <w:r w:rsidR="0070122E">
              <w:rPr>
                <w:rFonts w:asciiTheme="minorHAnsi" w:hAnsiTheme="minorHAnsi" w:cstheme="minorHAnsi"/>
                <w:sz w:val="24"/>
                <w:szCs w:val="24"/>
              </w:rPr>
              <w:t xml:space="preserve"> in the town</w:t>
            </w:r>
            <w:r w:rsidR="008E3809">
              <w:rPr>
                <w:rFonts w:asciiTheme="minorHAnsi" w:hAnsiTheme="minorHAnsi" w:cstheme="minorHAnsi"/>
                <w:sz w:val="24"/>
                <w:szCs w:val="24"/>
              </w:rPr>
              <w:t xml:space="preserve"> to find out what they</w:t>
            </w:r>
            <w:r w:rsidR="0070122E">
              <w:rPr>
                <w:rFonts w:asciiTheme="minorHAnsi" w:hAnsiTheme="minorHAnsi" w:cstheme="minorHAnsi"/>
                <w:sz w:val="24"/>
                <w:szCs w:val="24"/>
              </w:rPr>
              <w:t xml:space="preserve"> would</w:t>
            </w:r>
            <w:r w:rsidR="008E3809">
              <w:rPr>
                <w:rFonts w:asciiTheme="minorHAnsi" w:hAnsiTheme="minorHAnsi" w:cstheme="minorHAnsi"/>
                <w:sz w:val="24"/>
                <w:szCs w:val="24"/>
              </w:rPr>
              <w:t xml:space="preserve"> be prepared to do with regard to </w:t>
            </w:r>
            <w:r w:rsidR="008E3809">
              <w:rPr>
                <w:rFonts w:asciiTheme="minorHAnsi" w:hAnsiTheme="minorHAnsi" w:cstheme="minorHAnsi"/>
                <w:sz w:val="24"/>
                <w:szCs w:val="24"/>
              </w:rPr>
              <w:lastRenderedPageBreak/>
              <w:t>maintenance</w:t>
            </w:r>
            <w:r w:rsidR="00CB0827">
              <w:rPr>
                <w:rFonts w:asciiTheme="minorHAnsi" w:hAnsiTheme="minorHAnsi" w:cstheme="minorHAnsi"/>
                <w:sz w:val="24"/>
                <w:szCs w:val="24"/>
              </w:rPr>
              <w:t xml:space="preserve"> of the boxes on their property</w:t>
            </w:r>
            <w:r w:rsidR="0070122E">
              <w:rPr>
                <w:rFonts w:asciiTheme="minorHAnsi" w:hAnsiTheme="minorHAnsi" w:cstheme="minorHAnsi"/>
                <w:sz w:val="24"/>
                <w:szCs w:val="24"/>
              </w:rPr>
              <w:t>. There was still also the question of insurance to consider.</w:t>
            </w:r>
          </w:p>
          <w:p w:rsidR="0070122E" w:rsidRDefault="0070122E" w:rsidP="004B5E9D">
            <w:pPr>
              <w:pStyle w:val="PlainText"/>
              <w:jc w:val="both"/>
              <w:rPr>
                <w:rFonts w:asciiTheme="minorHAnsi" w:hAnsiTheme="minorHAnsi" w:cstheme="minorHAnsi"/>
                <w:sz w:val="24"/>
                <w:szCs w:val="24"/>
              </w:rPr>
            </w:pPr>
          </w:p>
          <w:p w:rsidR="0070122E" w:rsidRDefault="0070122E" w:rsidP="004B5E9D">
            <w:pPr>
              <w:pStyle w:val="PlainText"/>
              <w:jc w:val="both"/>
              <w:rPr>
                <w:rFonts w:asciiTheme="minorHAnsi" w:hAnsiTheme="minorHAnsi" w:cstheme="minorHAnsi"/>
                <w:sz w:val="24"/>
                <w:szCs w:val="24"/>
              </w:rPr>
            </w:pPr>
            <w:r>
              <w:rPr>
                <w:rFonts w:asciiTheme="minorHAnsi" w:hAnsiTheme="minorHAnsi" w:cstheme="minorHAnsi"/>
                <w:sz w:val="24"/>
                <w:szCs w:val="24"/>
              </w:rPr>
              <w:t xml:space="preserve">4.5 </w:t>
            </w:r>
            <w:r>
              <w:rPr>
                <w:rFonts w:asciiTheme="minorHAnsi" w:hAnsiTheme="minorHAnsi" w:cstheme="minorHAnsi"/>
                <w:b/>
                <w:i/>
                <w:sz w:val="24"/>
                <w:szCs w:val="24"/>
              </w:rPr>
              <w:t xml:space="preserve">11.2/3 Re-provisioning of Edington &amp; Abbey: </w:t>
            </w:r>
            <w:r>
              <w:rPr>
                <w:rFonts w:asciiTheme="minorHAnsi" w:hAnsiTheme="minorHAnsi" w:cstheme="minorHAnsi"/>
                <w:sz w:val="24"/>
                <w:szCs w:val="24"/>
              </w:rPr>
              <w:t xml:space="preserve">Cllr Kay confirmed that the joint letter had been sent to David Small and the response </w:t>
            </w:r>
            <w:r w:rsidR="006968AC">
              <w:rPr>
                <w:rFonts w:asciiTheme="minorHAnsi" w:hAnsiTheme="minorHAnsi" w:cstheme="minorHAnsi"/>
                <w:sz w:val="24"/>
                <w:szCs w:val="24"/>
              </w:rPr>
              <w:t>had been</w:t>
            </w:r>
            <w:r>
              <w:rPr>
                <w:rFonts w:asciiTheme="minorHAnsi" w:hAnsiTheme="minorHAnsi" w:cstheme="minorHAnsi"/>
                <w:sz w:val="24"/>
                <w:szCs w:val="24"/>
              </w:rPr>
              <w:t xml:space="preserve"> encouraging</w:t>
            </w:r>
            <w:r w:rsidR="006968AC">
              <w:rPr>
                <w:rFonts w:asciiTheme="minorHAnsi" w:hAnsiTheme="minorHAnsi" w:cstheme="minorHAnsi"/>
                <w:sz w:val="24"/>
                <w:szCs w:val="24"/>
              </w:rPr>
              <w:t xml:space="preserve">. However, </w:t>
            </w:r>
            <w:r w:rsidR="00781E61">
              <w:rPr>
                <w:rFonts w:asciiTheme="minorHAnsi" w:hAnsiTheme="minorHAnsi" w:cstheme="minorHAnsi"/>
                <w:sz w:val="24"/>
                <w:szCs w:val="24"/>
              </w:rPr>
              <w:t>Cllr Northrop</w:t>
            </w:r>
            <w:r w:rsidR="006968AC">
              <w:rPr>
                <w:rFonts w:asciiTheme="minorHAnsi" w:hAnsiTheme="minorHAnsi" w:cstheme="minorHAnsi"/>
                <w:sz w:val="24"/>
                <w:szCs w:val="24"/>
              </w:rPr>
              <w:t xml:space="preserve"> emphasised that it was important to ensure that the Abbey was included in discussions. Apparently the IJB had been in discussion </w:t>
            </w:r>
            <w:r w:rsidR="00CB0827">
              <w:rPr>
                <w:rFonts w:asciiTheme="minorHAnsi" w:hAnsiTheme="minorHAnsi" w:cstheme="minorHAnsi"/>
                <w:sz w:val="24"/>
                <w:szCs w:val="24"/>
              </w:rPr>
              <w:t xml:space="preserve">recently </w:t>
            </w:r>
            <w:r w:rsidR="006968AC">
              <w:rPr>
                <w:rFonts w:asciiTheme="minorHAnsi" w:hAnsiTheme="minorHAnsi" w:cstheme="minorHAnsi"/>
                <w:sz w:val="24"/>
                <w:szCs w:val="24"/>
              </w:rPr>
              <w:t>with staff and families of residents.</w:t>
            </w:r>
          </w:p>
          <w:p w:rsidR="006968AC" w:rsidRDefault="006968AC" w:rsidP="004B5E9D">
            <w:pPr>
              <w:pStyle w:val="PlainText"/>
              <w:jc w:val="both"/>
              <w:rPr>
                <w:rFonts w:asciiTheme="minorHAnsi" w:hAnsiTheme="minorHAnsi" w:cstheme="minorHAnsi"/>
                <w:sz w:val="24"/>
                <w:szCs w:val="24"/>
              </w:rPr>
            </w:pPr>
          </w:p>
          <w:p w:rsidR="006968AC" w:rsidRPr="006968AC" w:rsidRDefault="006968AC" w:rsidP="004B5E9D">
            <w:pPr>
              <w:pStyle w:val="PlainText"/>
              <w:jc w:val="both"/>
              <w:rPr>
                <w:rFonts w:asciiTheme="minorHAnsi" w:hAnsiTheme="minorHAnsi" w:cstheme="minorHAnsi"/>
                <w:sz w:val="24"/>
                <w:szCs w:val="24"/>
              </w:rPr>
            </w:pPr>
            <w:r>
              <w:rPr>
                <w:rFonts w:asciiTheme="minorHAnsi" w:hAnsiTheme="minorHAnsi" w:cstheme="minorHAnsi"/>
                <w:sz w:val="24"/>
                <w:szCs w:val="24"/>
              </w:rPr>
              <w:t xml:space="preserve">4.6 </w:t>
            </w:r>
            <w:r>
              <w:rPr>
                <w:rFonts w:asciiTheme="minorHAnsi" w:hAnsiTheme="minorHAnsi" w:cstheme="minorHAnsi"/>
                <w:b/>
                <w:i/>
                <w:sz w:val="24"/>
                <w:szCs w:val="24"/>
              </w:rPr>
              <w:t>13.1 Community Day:</w:t>
            </w:r>
            <w:r>
              <w:rPr>
                <w:rFonts w:asciiTheme="minorHAnsi" w:hAnsiTheme="minorHAnsi" w:cstheme="minorHAnsi"/>
                <w:sz w:val="24"/>
                <w:szCs w:val="24"/>
              </w:rPr>
              <w:t xml:space="preserve"> Cllr Northrop was pleased that there had been a great response</w:t>
            </w:r>
            <w:r w:rsidR="00454BA1">
              <w:rPr>
                <w:rFonts w:asciiTheme="minorHAnsi" w:hAnsiTheme="minorHAnsi" w:cstheme="minorHAnsi"/>
                <w:sz w:val="24"/>
                <w:szCs w:val="24"/>
              </w:rPr>
              <w:t xml:space="preserve"> to the event</w:t>
            </w:r>
            <w:r>
              <w:rPr>
                <w:rFonts w:asciiTheme="minorHAnsi" w:hAnsiTheme="minorHAnsi" w:cstheme="minorHAnsi"/>
                <w:sz w:val="24"/>
                <w:szCs w:val="24"/>
              </w:rPr>
              <w:t xml:space="preserve">. Being held on a Friday meant that Leuchie, Fidra Nursing Home, the Abbey and the Health Centre were able to give their personal thanks for help received during the </w:t>
            </w:r>
            <w:r w:rsidR="00CB0827">
              <w:rPr>
                <w:rFonts w:asciiTheme="minorHAnsi" w:hAnsiTheme="minorHAnsi" w:cstheme="minorHAnsi"/>
                <w:sz w:val="24"/>
                <w:szCs w:val="24"/>
              </w:rPr>
              <w:t>‘</w:t>
            </w:r>
            <w:r w:rsidR="00454BA1">
              <w:rPr>
                <w:rFonts w:asciiTheme="minorHAnsi" w:hAnsiTheme="minorHAnsi" w:cstheme="minorHAnsi"/>
                <w:sz w:val="24"/>
                <w:szCs w:val="24"/>
              </w:rPr>
              <w:t>snowmaggedon</w:t>
            </w:r>
            <w:r w:rsidR="00CB0827">
              <w:rPr>
                <w:rFonts w:asciiTheme="minorHAnsi" w:hAnsiTheme="minorHAnsi" w:cstheme="minorHAnsi"/>
                <w:sz w:val="24"/>
                <w:szCs w:val="24"/>
              </w:rPr>
              <w:t>’</w:t>
            </w:r>
            <w:r>
              <w:rPr>
                <w:rFonts w:asciiTheme="minorHAnsi" w:hAnsiTheme="minorHAnsi" w:cstheme="minorHAnsi"/>
                <w:sz w:val="24"/>
                <w:szCs w:val="24"/>
              </w:rPr>
              <w:t xml:space="preserve">. It was proposed </w:t>
            </w:r>
            <w:r w:rsidR="00454BA1">
              <w:rPr>
                <w:rFonts w:asciiTheme="minorHAnsi" w:hAnsiTheme="minorHAnsi" w:cstheme="minorHAnsi"/>
                <w:sz w:val="24"/>
                <w:szCs w:val="24"/>
              </w:rPr>
              <w:t>to do it again</w:t>
            </w:r>
            <w:r w:rsidR="00CB0827">
              <w:rPr>
                <w:rFonts w:asciiTheme="minorHAnsi" w:hAnsiTheme="minorHAnsi" w:cstheme="minorHAnsi"/>
                <w:sz w:val="24"/>
                <w:szCs w:val="24"/>
              </w:rPr>
              <w:t xml:space="preserve"> sometime in the future</w:t>
            </w:r>
            <w:r w:rsidR="00454BA1">
              <w:rPr>
                <w:rFonts w:asciiTheme="minorHAnsi" w:hAnsiTheme="minorHAnsi" w:cstheme="minorHAnsi"/>
                <w:sz w:val="24"/>
                <w:szCs w:val="24"/>
              </w:rPr>
              <w:t>. Cllr Northrop commented that a deputy coordinator for the Resilience Plan was sought.</w:t>
            </w:r>
            <w:r>
              <w:rPr>
                <w:rFonts w:asciiTheme="minorHAnsi" w:hAnsiTheme="minorHAnsi" w:cstheme="minorHAnsi"/>
                <w:sz w:val="24"/>
                <w:szCs w:val="24"/>
              </w:rPr>
              <w:t xml:space="preserve"> </w:t>
            </w:r>
          </w:p>
          <w:p w:rsidR="00DD25E0" w:rsidRDefault="00DD25E0" w:rsidP="00454BA1">
            <w:pPr>
              <w:pStyle w:val="PlainText"/>
              <w:ind w:left="720"/>
              <w:jc w:val="both"/>
              <w:rPr>
                <w:rFonts w:asciiTheme="minorHAnsi" w:hAnsiTheme="minorHAnsi"/>
                <w:b/>
                <w:i/>
              </w:rPr>
            </w:pPr>
          </w:p>
          <w:p w:rsidR="00454BA1" w:rsidRDefault="00454BA1" w:rsidP="00454BA1">
            <w:pPr>
              <w:pStyle w:val="PlainText"/>
              <w:jc w:val="both"/>
              <w:rPr>
                <w:rFonts w:asciiTheme="minorHAnsi" w:hAnsiTheme="minorHAnsi"/>
                <w:sz w:val="22"/>
                <w:szCs w:val="22"/>
              </w:rPr>
            </w:pPr>
            <w:r w:rsidRPr="00454BA1">
              <w:rPr>
                <w:rFonts w:asciiTheme="minorHAnsi" w:hAnsiTheme="minorHAnsi"/>
                <w:sz w:val="22"/>
                <w:szCs w:val="22"/>
              </w:rPr>
              <w:t xml:space="preserve">4.7 </w:t>
            </w:r>
            <w:r w:rsidRPr="00454BA1">
              <w:rPr>
                <w:rFonts w:asciiTheme="minorHAnsi" w:hAnsiTheme="minorHAnsi"/>
                <w:b/>
                <w:i/>
                <w:sz w:val="22"/>
                <w:szCs w:val="22"/>
              </w:rPr>
              <w:t xml:space="preserve">14.2 Harbour Trust: </w:t>
            </w:r>
            <w:r w:rsidRPr="00454BA1">
              <w:rPr>
                <w:rFonts w:asciiTheme="minorHAnsi" w:hAnsiTheme="minorHAnsi"/>
                <w:sz w:val="22"/>
                <w:szCs w:val="22"/>
              </w:rPr>
              <w:t xml:space="preserve">It had been decided to defer the invitation to David Windmill </w:t>
            </w:r>
            <w:r>
              <w:rPr>
                <w:rFonts w:asciiTheme="minorHAnsi" w:hAnsiTheme="minorHAnsi"/>
                <w:sz w:val="22"/>
                <w:szCs w:val="22"/>
              </w:rPr>
              <w:t>in view of the changes occurring at the Scottish Seabird Centre.</w:t>
            </w:r>
          </w:p>
          <w:p w:rsidR="00454BA1" w:rsidRDefault="00454BA1" w:rsidP="00454BA1">
            <w:pPr>
              <w:pStyle w:val="PlainText"/>
              <w:jc w:val="both"/>
              <w:rPr>
                <w:rFonts w:asciiTheme="minorHAnsi" w:hAnsiTheme="minorHAnsi"/>
                <w:sz w:val="22"/>
                <w:szCs w:val="22"/>
              </w:rPr>
            </w:pPr>
          </w:p>
          <w:p w:rsidR="00454BA1" w:rsidRDefault="00454BA1" w:rsidP="00454BA1">
            <w:pPr>
              <w:pStyle w:val="PlainText"/>
              <w:jc w:val="both"/>
              <w:rPr>
                <w:rFonts w:asciiTheme="minorHAnsi" w:hAnsiTheme="minorHAnsi"/>
                <w:sz w:val="22"/>
                <w:szCs w:val="22"/>
              </w:rPr>
            </w:pPr>
            <w:r>
              <w:rPr>
                <w:rFonts w:asciiTheme="minorHAnsi" w:hAnsiTheme="minorHAnsi"/>
                <w:sz w:val="22"/>
                <w:szCs w:val="22"/>
              </w:rPr>
              <w:t xml:space="preserve">4.8 </w:t>
            </w:r>
            <w:r w:rsidRPr="00454BA1">
              <w:rPr>
                <w:rFonts w:asciiTheme="minorHAnsi" w:hAnsiTheme="minorHAnsi"/>
                <w:b/>
                <w:i/>
                <w:sz w:val="22"/>
                <w:szCs w:val="22"/>
              </w:rPr>
              <w:t>15</w:t>
            </w:r>
            <w:r>
              <w:rPr>
                <w:rFonts w:asciiTheme="minorHAnsi" w:hAnsiTheme="minorHAnsi"/>
                <w:b/>
                <w:i/>
                <w:sz w:val="22"/>
                <w:szCs w:val="22"/>
              </w:rPr>
              <w:t xml:space="preserve"> Correspondence: </w:t>
            </w:r>
            <w:r>
              <w:rPr>
                <w:rFonts w:asciiTheme="minorHAnsi" w:hAnsiTheme="minorHAnsi"/>
                <w:sz w:val="22"/>
                <w:szCs w:val="22"/>
              </w:rPr>
              <w:t>Cllrs Smith, Kay &amp; Prince had attended the official launch of the Drift on 8</w:t>
            </w:r>
            <w:r w:rsidRPr="00454BA1">
              <w:rPr>
                <w:rFonts w:asciiTheme="minorHAnsi" w:hAnsiTheme="minorHAnsi"/>
                <w:sz w:val="22"/>
                <w:szCs w:val="22"/>
                <w:vertAlign w:val="superscript"/>
              </w:rPr>
              <w:t>th</w:t>
            </w:r>
            <w:r>
              <w:rPr>
                <w:rFonts w:asciiTheme="minorHAnsi" w:hAnsiTheme="minorHAnsi"/>
                <w:sz w:val="22"/>
                <w:szCs w:val="22"/>
              </w:rPr>
              <w:t xml:space="preserve"> June and had been very impressed with the excellent facility.</w:t>
            </w:r>
          </w:p>
          <w:p w:rsidR="00454BA1" w:rsidRDefault="00454BA1" w:rsidP="00454BA1">
            <w:pPr>
              <w:pStyle w:val="PlainText"/>
              <w:jc w:val="both"/>
              <w:rPr>
                <w:rFonts w:asciiTheme="minorHAnsi" w:hAnsiTheme="minorHAnsi"/>
                <w:sz w:val="22"/>
                <w:szCs w:val="22"/>
              </w:rPr>
            </w:pPr>
          </w:p>
          <w:p w:rsidR="00454BA1" w:rsidRPr="00487E5B" w:rsidRDefault="00454BA1" w:rsidP="00454BA1">
            <w:pPr>
              <w:pStyle w:val="PlainText"/>
              <w:jc w:val="both"/>
              <w:rPr>
                <w:rFonts w:asciiTheme="minorHAnsi" w:hAnsiTheme="minorHAnsi"/>
                <w:sz w:val="22"/>
                <w:szCs w:val="22"/>
              </w:rPr>
            </w:pPr>
            <w:r>
              <w:rPr>
                <w:rFonts w:asciiTheme="minorHAnsi" w:hAnsiTheme="minorHAnsi"/>
                <w:sz w:val="22"/>
                <w:szCs w:val="22"/>
              </w:rPr>
              <w:t xml:space="preserve">4.9 </w:t>
            </w:r>
            <w:r>
              <w:rPr>
                <w:rFonts w:asciiTheme="minorHAnsi" w:hAnsiTheme="minorHAnsi"/>
                <w:b/>
                <w:i/>
                <w:sz w:val="22"/>
                <w:szCs w:val="22"/>
              </w:rPr>
              <w:t>16.2 AOC</w:t>
            </w:r>
            <w:r w:rsidR="00487E5B">
              <w:rPr>
                <w:rFonts w:asciiTheme="minorHAnsi" w:hAnsiTheme="minorHAnsi"/>
                <w:b/>
                <w:i/>
                <w:sz w:val="22"/>
                <w:szCs w:val="22"/>
              </w:rPr>
              <w:t xml:space="preserve">B: </w:t>
            </w:r>
            <w:r w:rsidR="00487E5B">
              <w:rPr>
                <w:rFonts w:asciiTheme="minorHAnsi" w:hAnsiTheme="minorHAnsi"/>
                <w:sz w:val="22"/>
                <w:szCs w:val="22"/>
              </w:rPr>
              <w:t>It had been agreed to fund the Area Partnership On the Move Group’s request for signage to alleviate parking problems in the town during the summer season. The signage was now in place.</w:t>
            </w:r>
          </w:p>
          <w:p w:rsidR="00454BA1" w:rsidRPr="00454BA1" w:rsidRDefault="00454BA1" w:rsidP="00454BA1">
            <w:pPr>
              <w:pStyle w:val="PlainText"/>
              <w:jc w:val="both"/>
              <w:rPr>
                <w:rFonts w:asciiTheme="minorHAnsi" w:hAnsiTheme="minorHAnsi"/>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p>
          <w:p w:rsidR="0070122E" w:rsidRDefault="0070122E" w:rsidP="006968AC">
            <w:pPr>
              <w:rPr>
                <w:rFonts w:asciiTheme="minorHAnsi" w:hAnsiTheme="minorHAnsi"/>
                <w:lang w:eastAsia="en-US"/>
              </w:rPr>
            </w:pPr>
            <w:r>
              <w:rPr>
                <w:rFonts w:asciiTheme="minorHAnsi" w:hAnsiTheme="minorHAnsi"/>
                <w:lang w:eastAsia="en-US"/>
              </w:rPr>
              <w:t>JL</w:t>
            </w: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6968AC">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b/>
                <w:lang w:eastAsia="en-US"/>
              </w:rPr>
            </w:pPr>
            <w:r>
              <w:rPr>
                <w:rFonts w:asciiTheme="minorHAnsi" w:hAnsiTheme="minorHAnsi"/>
                <w:b/>
                <w:lang w:eastAsia="en-US"/>
              </w:rPr>
              <w:t>5 Police Report: (further details attached separately)</w:t>
            </w:r>
          </w:p>
          <w:p w:rsidR="000617DE" w:rsidRDefault="000617DE" w:rsidP="006968AC">
            <w:pPr>
              <w:rPr>
                <w:rFonts w:asciiTheme="minorHAnsi" w:hAnsiTheme="minorHAnsi"/>
                <w:b/>
                <w:color w:val="000000" w:themeColor="text1"/>
                <w:lang w:eastAsia="en-US"/>
              </w:rPr>
            </w:pPr>
          </w:p>
        </w:tc>
        <w:tc>
          <w:tcPr>
            <w:tcW w:w="6125" w:type="dxa"/>
            <w:tcBorders>
              <w:top w:val="single" w:sz="4" w:space="0" w:color="auto"/>
              <w:left w:val="single" w:sz="4" w:space="0" w:color="auto"/>
              <w:bottom w:val="single" w:sz="4" w:space="0" w:color="auto"/>
              <w:right w:val="single" w:sz="4" w:space="0" w:color="auto"/>
            </w:tcBorders>
          </w:tcPr>
          <w:p w:rsidR="000617DE" w:rsidRDefault="000617DE" w:rsidP="002A2147">
            <w:pPr>
              <w:jc w:val="both"/>
              <w:rPr>
                <w:rFonts w:asciiTheme="minorHAnsi" w:hAnsiTheme="minorHAnsi"/>
                <w:lang w:eastAsia="en-US"/>
              </w:rPr>
            </w:pPr>
            <w:r>
              <w:rPr>
                <w:rFonts w:asciiTheme="minorHAnsi" w:hAnsiTheme="minorHAnsi"/>
                <w:lang w:eastAsia="en-US"/>
              </w:rPr>
              <w:t xml:space="preserve">5.1 </w:t>
            </w:r>
            <w:r w:rsidR="002A2147">
              <w:rPr>
                <w:rFonts w:asciiTheme="minorHAnsi" w:hAnsiTheme="minorHAnsi"/>
                <w:lang w:eastAsia="en-US"/>
              </w:rPr>
              <w:t>PC Paterson</w:t>
            </w:r>
            <w:r>
              <w:rPr>
                <w:rFonts w:asciiTheme="minorHAnsi" w:hAnsiTheme="minorHAnsi"/>
                <w:lang w:eastAsia="en-US"/>
              </w:rPr>
              <w:t xml:space="preserve"> read out this month’s police report which is attached separately.  </w:t>
            </w:r>
          </w:p>
          <w:p w:rsidR="002A2147" w:rsidRDefault="002A2147" w:rsidP="002A2147">
            <w:pPr>
              <w:jc w:val="both"/>
              <w:rPr>
                <w:rFonts w:asciiTheme="minorHAnsi" w:hAnsiTheme="minorHAnsi"/>
                <w:lang w:eastAsia="en-US"/>
              </w:rPr>
            </w:pPr>
          </w:p>
          <w:p w:rsidR="002A2147" w:rsidRDefault="002A2147" w:rsidP="002A2147">
            <w:pPr>
              <w:jc w:val="both"/>
              <w:rPr>
                <w:rFonts w:asciiTheme="minorHAnsi" w:hAnsiTheme="minorHAnsi"/>
                <w:lang w:eastAsia="en-US"/>
              </w:rPr>
            </w:pPr>
            <w:r>
              <w:rPr>
                <w:rFonts w:asciiTheme="minorHAnsi" w:hAnsiTheme="minorHAnsi"/>
                <w:lang w:eastAsia="en-US"/>
              </w:rPr>
              <w:t>5.2 In answer to comments about speeding in the town, PC Paterson confirmed that the</w:t>
            </w:r>
            <w:r w:rsidR="00CB0827">
              <w:rPr>
                <w:rFonts w:asciiTheme="minorHAnsi" w:hAnsiTheme="minorHAnsi"/>
                <w:lang w:eastAsia="en-US"/>
              </w:rPr>
              <w:t xml:space="preserve"> police</w:t>
            </w:r>
            <w:r>
              <w:rPr>
                <w:rFonts w:asciiTheme="minorHAnsi" w:hAnsiTheme="minorHAnsi"/>
                <w:lang w:eastAsia="en-US"/>
              </w:rPr>
              <w:t xml:space="preserve"> we</w:t>
            </w:r>
            <w:r w:rsidR="00CB0827">
              <w:rPr>
                <w:rFonts w:asciiTheme="minorHAnsi" w:hAnsiTheme="minorHAnsi"/>
                <w:lang w:eastAsia="en-US"/>
              </w:rPr>
              <w:t>re aware of this and that the</w:t>
            </w:r>
            <w:r>
              <w:rPr>
                <w:rFonts w:asciiTheme="minorHAnsi" w:hAnsiTheme="minorHAnsi"/>
                <w:lang w:eastAsia="en-US"/>
              </w:rPr>
              <w:t xml:space="preserve"> Kingston</w:t>
            </w:r>
            <w:r w:rsidR="00CB0827">
              <w:rPr>
                <w:rFonts w:asciiTheme="minorHAnsi" w:hAnsiTheme="minorHAnsi"/>
                <w:lang w:eastAsia="en-US"/>
              </w:rPr>
              <w:t xml:space="preserve"> road had become a</w:t>
            </w:r>
            <w:r>
              <w:rPr>
                <w:rFonts w:asciiTheme="minorHAnsi" w:hAnsiTheme="minorHAnsi"/>
                <w:lang w:eastAsia="en-US"/>
              </w:rPr>
              <w:t xml:space="preserve"> ‘rat run’</w:t>
            </w:r>
            <w:r w:rsidR="00473AF9">
              <w:rPr>
                <w:rFonts w:asciiTheme="minorHAnsi" w:hAnsiTheme="minorHAnsi"/>
                <w:lang w:eastAsia="en-US"/>
              </w:rPr>
              <w:t>.</w:t>
            </w:r>
            <w:r>
              <w:rPr>
                <w:rFonts w:asciiTheme="minorHAnsi" w:hAnsiTheme="minorHAnsi"/>
                <w:lang w:eastAsia="en-US"/>
              </w:rPr>
              <w:t xml:space="preserve"> </w:t>
            </w:r>
            <w:r w:rsidR="00473AF9">
              <w:rPr>
                <w:rFonts w:asciiTheme="minorHAnsi" w:hAnsiTheme="minorHAnsi"/>
                <w:lang w:eastAsia="en-US"/>
              </w:rPr>
              <w:t>The situation would be monitored</w:t>
            </w:r>
            <w:r>
              <w:rPr>
                <w:rFonts w:asciiTheme="minorHAnsi" w:hAnsiTheme="minorHAnsi"/>
                <w:lang w:eastAsia="en-US"/>
              </w:rPr>
              <w:t>.</w:t>
            </w:r>
          </w:p>
          <w:p w:rsidR="007A5FE1" w:rsidRDefault="007A5FE1" w:rsidP="002A2147">
            <w:pPr>
              <w:jc w:val="both"/>
              <w:rPr>
                <w:rFonts w:asciiTheme="minorHAnsi" w:hAnsiTheme="minorHAnsi"/>
                <w:lang w:eastAsia="en-US"/>
              </w:rPr>
            </w:pPr>
          </w:p>
          <w:p w:rsidR="002A2147" w:rsidRDefault="007A5FE1" w:rsidP="002A2147">
            <w:pPr>
              <w:jc w:val="both"/>
              <w:rPr>
                <w:rFonts w:asciiTheme="minorHAnsi" w:hAnsiTheme="minorHAnsi"/>
                <w:color w:val="000000" w:themeColor="text1"/>
                <w:lang w:eastAsia="en-US"/>
              </w:rPr>
            </w:pPr>
            <w:r>
              <w:rPr>
                <w:rFonts w:asciiTheme="minorHAnsi" w:hAnsiTheme="minorHAnsi"/>
                <w:lang w:eastAsia="en-US"/>
              </w:rPr>
              <w:t xml:space="preserve">5.3 ELC Cllr Henderson commented </w:t>
            </w:r>
            <w:r w:rsidRPr="004D591A">
              <w:rPr>
                <w:rFonts w:asciiTheme="minorHAnsi" w:hAnsiTheme="minorHAnsi" w:cstheme="minorHAnsi"/>
                <w:lang w:eastAsia="en-US"/>
              </w:rPr>
              <w:t xml:space="preserve">on speeding and dangerous driving </w:t>
            </w:r>
            <w:r w:rsidR="004D591A" w:rsidRPr="004D591A">
              <w:rPr>
                <w:rFonts w:asciiTheme="minorHAnsi" w:hAnsiTheme="minorHAnsi" w:cstheme="minorHAnsi"/>
              </w:rPr>
              <w:t>on the Dirleton toll to Drem</w:t>
            </w:r>
            <w:r w:rsidR="004D591A">
              <w:rPr>
                <w:rFonts w:asciiTheme="minorHAnsi" w:hAnsiTheme="minorHAnsi" w:cstheme="minorHAnsi"/>
              </w:rPr>
              <w:t xml:space="preserve"> road</w:t>
            </w:r>
            <w:r w:rsidR="004D591A" w:rsidRPr="004D591A">
              <w:rPr>
                <w:rFonts w:asciiTheme="minorHAnsi" w:hAnsiTheme="minorHAnsi" w:cstheme="minorHAnsi"/>
              </w:rPr>
              <w:t xml:space="preserve">, with all the traffic now joining at Fenton Barns from </w:t>
            </w:r>
            <w:r w:rsidR="004D591A">
              <w:rPr>
                <w:rFonts w:asciiTheme="minorHAnsi" w:hAnsiTheme="minorHAnsi" w:cstheme="minorHAnsi"/>
              </w:rPr>
              <w:t xml:space="preserve">the town </w:t>
            </w:r>
            <w:r w:rsidR="004D591A" w:rsidRPr="004D591A">
              <w:rPr>
                <w:rFonts w:asciiTheme="minorHAnsi" w:hAnsiTheme="minorHAnsi" w:cstheme="minorHAnsi"/>
              </w:rPr>
              <w:t>via Kingston.</w:t>
            </w:r>
            <w:r w:rsidR="004D591A">
              <w:rPr>
                <w:rFonts w:asciiTheme="minorHAnsi" w:hAnsiTheme="minorHAnsi"/>
                <w:color w:val="000000" w:themeColor="text1"/>
                <w:lang w:eastAsia="en-US"/>
              </w:rPr>
              <w:t xml:space="preserve"> She would raise this with ELC and also at the next CAPP meeting.</w:t>
            </w:r>
          </w:p>
          <w:p w:rsidR="004D591A" w:rsidRDefault="004D591A" w:rsidP="002A2147">
            <w:pPr>
              <w:jc w:val="both"/>
              <w:rPr>
                <w:rFonts w:asciiTheme="minorHAnsi" w:hAnsiTheme="minorHAnsi"/>
                <w:color w:val="000000" w:themeColor="text1"/>
                <w:lang w:eastAsia="en-US"/>
              </w:rPr>
            </w:pPr>
          </w:p>
          <w:p w:rsidR="000617DE" w:rsidRDefault="000617DE" w:rsidP="006968AC">
            <w:pPr>
              <w:jc w:val="both"/>
              <w:rPr>
                <w:rFonts w:asciiTheme="minorHAnsi" w:hAnsiTheme="minorHAnsi" w:cstheme="minorHAnsi"/>
                <w:shd w:val="clear" w:color="auto" w:fill="FFFFFF"/>
                <w:lang w:eastAsia="en-US"/>
              </w:rPr>
            </w:pPr>
            <w:r>
              <w:rPr>
                <w:rFonts w:asciiTheme="minorHAnsi" w:hAnsiTheme="minorHAnsi"/>
                <w:color w:val="000000" w:themeColor="text1"/>
                <w:lang w:eastAsia="en-US"/>
              </w:rPr>
              <w:lastRenderedPageBreak/>
              <w:t>5.</w:t>
            </w:r>
            <w:r w:rsidR="007A5FE1">
              <w:rPr>
                <w:rFonts w:asciiTheme="minorHAnsi" w:hAnsiTheme="minorHAnsi"/>
                <w:lang w:eastAsia="en-US"/>
              </w:rPr>
              <w:t>4</w:t>
            </w:r>
            <w:r>
              <w:rPr>
                <w:rFonts w:asciiTheme="minorHAnsi" w:hAnsiTheme="minorHAnsi"/>
                <w:lang w:eastAsia="en-US"/>
              </w:rPr>
              <w:t xml:space="preserve"> The date of the next CAPP meeting is scheduled for 27</w:t>
            </w:r>
            <w:r>
              <w:rPr>
                <w:rFonts w:asciiTheme="minorHAnsi" w:hAnsiTheme="minorHAnsi"/>
                <w:vertAlign w:val="superscript"/>
                <w:lang w:eastAsia="en-US"/>
              </w:rPr>
              <w:t>th</w:t>
            </w:r>
            <w:r>
              <w:rPr>
                <w:rFonts w:asciiTheme="minorHAnsi" w:hAnsiTheme="minorHAnsi"/>
                <w:lang w:eastAsia="en-US"/>
              </w:rPr>
              <w:t xml:space="preserve"> June in the Old Council Chambers.</w:t>
            </w: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r>
              <w:rPr>
                <w:rFonts w:asciiTheme="minorHAnsi" w:hAnsiTheme="minorHAnsi"/>
                <w:lang w:eastAsia="en-US"/>
              </w:rPr>
              <w:t xml:space="preserve">Feedback welcome to </w:t>
            </w:r>
            <w:hyperlink r:id="rId8"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9"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10" w:history="1">
              <w:r>
                <w:rPr>
                  <w:rStyle w:val="Hyperlink"/>
                  <w:rFonts w:asciiTheme="minorHAnsi" w:hAnsiTheme="minorHAnsi"/>
                  <w:lang w:eastAsia="en-US"/>
                </w:rPr>
                <w:t>john.paterson2@scotland.pnn.police.uk</w:t>
              </w:r>
            </w:hyperlink>
            <w:r>
              <w:rPr>
                <w:rFonts w:asciiTheme="minorHAnsi" w:hAnsiTheme="minorHAnsi"/>
                <w:lang w:eastAsia="en-US"/>
              </w:rPr>
              <w:t>.</w:t>
            </w:r>
          </w:p>
          <w:p w:rsidR="000D20C5" w:rsidRDefault="000D20C5" w:rsidP="006968AC">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r>
              <w:rPr>
                <w:rFonts w:asciiTheme="minorHAnsi" w:hAnsiTheme="minorHAnsi"/>
                <w:lang w:eastAsia="en-US"/>
              </w:rPr>
              <w:br/>
            </w:r>
          </w:p>
        </w:tc>
      </w:tr>
      <w:tr w:rsidR="000D20C5" w:rsidTr="006968AC">
        <w:tc>
          <w:tcPr>
            <w:tcW w:w="0" w:type="auto"/>
            <w:tcBorders>
              <w:top w:val="single" w:sz="4" w:space="0" w:color="auto"/>
              <w:left w:val="single" w:sz="4" w:space="0" w:color="auto"/>
              <w:bottom w:val="single" w:sz="4" w:space="0" w:color="auto"/>
              <w:right w:val="single" w:sz="4" w:space="0" w:color="auto"/>
            </w:tcBorders>
          </w:tcPr>
          <w:p w:rsidR="000D20C5" w:rsidRDefault="000D20C5" w:rsidP="006968AC">
            <w:pPr>
              <w:rPr>
                <w:rFonts w:asciiTheme="minorHAnsi" w:hAnsiTheme="minorHAnsi"/>
                <w:b/>
                <w:lang w:eastAsia="en-US"/>
              </w:rPr>
            </w:pPr>
            <w:r>
              <w:rPr>
                <w:rFonts w:asciiTheme="minorHAnsi" w:hAnsiTheme="minorHAnsi"/>
                <w:b/>
                <w:lang w:eastAsia="en-US"/>
              </w:rPr>
              <w:lastRenderedPageBreak/>
              <w:t>6 Planning Matters (attached separately)</w:t>
            </w:r>
          </w:p>
        </w:tc>
        <w:tc>
          <w:tcPr>
            <w:tcW w:w="6125" w:type="dxa"/>
            <w:tcBorders>
              <w:top w:val="single" w:sz="4" w:space="0" w:color="auto"/>
              <w:left w:val="single" w:sz="4" w:space="0" w:color="auto"/>
              <w:bottom w:val="single" w:sz="4" w:space="0" w:color="auto"/>
              <w:right w:val="single" w:sz="4" w:space="0" w:color="auto"/>
            </w:tcBorders>
            <w:hideMark/>
          </w:tcPr>
          <w:p w:rsidR="000D20C5" w:rsidRDefault="000D20C5" w:rsidP="000D20C5">
            <w:pPr>
              <w:jc w:val="both"/>
              <w:rPr>
                <w:rFonts w:asciiTheme="minorHAnsi" w:hAnsiTheme="minorHAnsi"/>
                <w:lang w:eastAsia="en-US"/>
              </w:rPr>
            </w:pPr>
            <w:r>
              <w:rPr>
                <w:rFonts w:asciiTheme="minorHAnsi" w:hAnsiTheme="minorHAnsi"/>
                <w:lang w:eastAsia="en-US"/>
              </w:rPr>
              <w:t xml:space="preserve">6.1 The June planning applications were led by Cllrs Owen &amp; Watson. </w:t>
            </w:r>
          </w:p>
          <w:p w:rsidR="000D20C5" w:rsidRDefault="000D20C5" w:rsidP="000D20C5">
            <w:pPr>
              <w:jc w:val="both"/>
              <w:rPr>
                <w:rFonts w:asciiTheme="minorHAnsi" w:hAnsiTheme="minorHAnsi"/>
                <w:lang w:eastAsia="en-US"/>
              </w:rPr>
            </w:pPr>
          </w:p>
          <w:p w:rsidR="000D20C5" w:rsidRDefault="000D20C5" w:rsidP="000D20C5">
            <w:pPr>
              <w:jc w:val="both"/>
              <w:rPr>
                <w:rFonts w:asciiTheme="minorHAnsi" w:hAnsiTheme="minorHAnsi" w:cstheme="minorHAnsi"/>
                <w:lang w:eastAsia="en-US"/>
              </w:rPr>
            </w:pPr>
            <w:r>
              <w:rPr>
                <w:rFonts w:asciiTheme="minorHAnsi" w:hAnsiTheme="minorHAnsi"/>
                <w:lang w:eastAsia="en-US"/>
              </w:rPr>
              <w:t>6.2 List A (previously circulated) – no comments.</w:t>
            </w:r>
          </w:p>
          <w:p w:rsidR="000D20C5" w:rsidRDefault="000D20C5" w:rsidP="000D20C5">
            <w:pPr>
              <w:jc w:val="both"/>
              <w:rPr>
                <w:rFonts w:asciiTheme="minorHAnsi" w:hAnsiTheme="minorHAnsi" w:cstheme="minorHAnsi"/>
                <w:lang w:eastAsia="en-US"/>
              </w:rPr>
            </w:pPr>
          </w:p>
          <w:p w:rsidR="000D20C5" w:rsidRPr="00FA78B2" w:rsidRDefault="000D20C5" w:rsidP="000D20C5">
            <w:pPr>
              <w:jc w:val="both"/>
              <w:rPr>
                <w:rFonts w:asciiTheme="minorHAnsi" w:hAnsiTheme="minorHAnsi" w:cstheme="minorHAnsi"/>
                <w:lang w:eastAsia="en-US"/>
              </w:rPr>
            </w:pPr>
            <w:r>
              <w:rPr>
                <w:rFonts w:asciiTheme="minorHAnsi" w:hAnsiTheme="minorHAnsi" w:cstheme="minorHAnsi"/>
                <w:lang w:eastAsia="en-US"/>
              </w:rPr>
              <w:t>6</w:t>
            </w:r>
            <w:r w:rsidRPr="0054402D">
              <w:rPr>
                <w:rFonts w:asciiTheme="minorHAnsi" w:hAnsiTheme="minorHAnsi" w:cstheme="minorHAnsi"/>
                <w:lang w:eastAsia="en-US"/>
              </w:rPr>
              <w:t>.3</w:t>
            </w:r>
            <w:r>
              <w:rPr>
                <w:rFonts w:asciiTheme="minorHAnsi" w:hAnsiTheme="minorHAnsi" w:cstheme="minorHAnsi"/>
                <w:b/>
                <w:i/>
                <w:lang w:eastAsia="en-US"/>
              </w:rPr>
              <w:t>:</w:t>
            </w:r>
            <w:r>
              <w:rPr>
                <w:rFonts w:asciiTheme="minorHAnsi" w:hAnsiTheme="minorHAnsi" w:cstheme="minorHAnsi"/>
                <w:lang w:eastAsia="en-US"/>
              </w:rPr>
              <w:t xml:space="preserve"> </w:t>
            </w:r>
            <w:r>
              <w:rPr>
                <w:rFonts w:asciiTheme="minorHAnsi" w:hAnsiTheme="minorHAnsi" w:cstheme="minorHAnsi"/>
                <w:b/>
                <w:i/>
                <w:lang w:eastAsia="en-US"/>
              </w:rPr>
              <w:t xml:space="preserve">13 Couper Ave: </w:t>
            </w:r>
            <w:r w:rsidRPr="00FA78B2">
              <w:rPr>
                <w:rFonts w:asciiTheme="minorHAnsi" w:hAnsiTheme="minorHAnsi" w:cstheme="minorHAnsi"/>
                <w:lang w:eastAsia="en-US"/>
              </w:rPr>
              <w:t>After discussion</w:t>
            </w:r>
            <w:r>
              <w:rPr>
                <w:rFonts w:asciiTheme="minorHAnsi" w:hAnsiTheme="minorHAnsi" w:cstheme="minorHAnsi"/>
                <w:b/>
                <w:i/>
                <w:lang w:eastAsia="en-US"/>
              </w:rPr>
              <w:t xml:space="preserve"> </w:t>
            </w:r>
            <w:r w:rsidRPr="00FA78B2">
              <w:rPr>
                <w:rFonts w:asciiTheme="minorHAnsi" w:hAnsiTheme="minorHAnsi" w:cstheme="minorHAnsi"/>
                <w:lang w:eastAsia="en-US"/>
              </w:rPr>
              <w:t xml:space="preserve">it was agreed </w:t>
            </w:r>
            <w:r>
              <w:rPr>
                <w:rFonts w:asciiTheme="minorHAnsi" w:hAnsiTheme="minorHAnsi" w:cstheme="minorHAnsi"/>
                <w:lang w:eastAsia="en-US"/>
              </w:rPr>
              <w:t>that</w:t>
            </w:r>
            <w:r w:rsidRPr="00FA78B2">
              <w:rPr>
                <w:rFonts w:asciiTheme="minorHAnsi" w:hAnsiTheme="minorHAnsi" w:cstheme="minorHAnsi"/>
                <w:lang w:eastAsia="en-US"/>
              </w:rPr>
              <w:t xml:space="preserve"> </w:t>
            </w:r>
            <w:r>
              <w:rPr>
                <w:rFonts w:asciiTheme="minorHAnsi" w:hAnsiTheme="minorHAnsi" w:cstheme="minorHAnsi"/>
                <w:lang w:eastAsia="en-US"/>
              </w:rPr>
              <w:t xml:space="preserve">as there were no concerns regarding the change of use of public open space to domestic garden and the erection of fencing, which actually would be an improvement, the application should be moved to List </w:t>
            </w:r>
            <w:r w:rsidR="00CB0827">
              <w:rPr>
                <w:rFonts w:asciiTheme="minorHAnsi" w:hAnsiTheme="minorHAnsi" w:cstheme="minorHAnsi"/>
                <w:lang w:eastAsia="en-US"/>
              </w:rPr>
              <w:t>A</w:t>
            </w:r>
            <w:r>
              <w:rPr>
                <w:rFonts w:asciiTheme="minorHAnsi" w:hAnsiTheme="minorHAnsi" w:cstheme="minorHAnsi"/>
                <w:lang w:eastAsia="en-US"/>
              </w:rPr>
              <w:t>.</w:t>
            </w:r>
          </w:p>
          <w:p w:rsidR="000D20C5" w:rsidRPr="00FA78B2" w:rsidRDefault="000D20C5" w:rsidP="000D20C5">
            <w:pPr>
              <w:jc w:val="both"/>
              <w:rPr>
                <w:rFonts w:asciiTheme="minorHAnsi" w:hAnsiTheme="minorHAnsi" w:cstheme="minorHAnsi"/>
                <w:lang w:eastAsia="en-US"/>
              </w:rPr>
            </w:pPr>
          </w:p>
          <w:p w:rsidR="000D20C5" w:rsidRPr="00840B20" w:rsidRDefault="000D20C5" w:rsidP="000D20C5">
            <w:pPr>
              <w:jc w:val="both"/>
              <w:rPr>
                <w:rFonts w:asciiTheme="minorHAnsi" w:hAnsiTheme="minorHAnsi" w:cstheme="minorHAnsi"/>
                <w:lang w:eastAsia="en-US"/>
              </w:rPr>
            </w:pPr>
            <w:r>
              <w:rPr>
                <w:rFonts w:asciiTheme="minorHAnsi" w:hAnsiTheme="minorHAnsi" w:cstheme="minorHAnsi"/>
                <w:lang w:eastAsia="en-US"/>
              </w:rPr>
              <w:t xml:space="preserve">6.4 </w:t>
            </w:r>
            <w:r>
              <w:rPr>
                <w:rFonts w:asciiTheme="minorHAnsi" w:hAnsiTheme="minorHAnsi" w:cstheme="minorHAnsi"/>
                <w:b/>
                <w:i/>
                <w:lang w:eastAsia="en-US"/>
              </w:rPr>
              <w:t xml:space="preserve">17 Market Street: </w:t>
            </w:r>
            <w:r>
              <w:rPr>
                <w:rFonts w:asciiTheme="minorHAnsi" w:hAnsiTheme="minorHAnsi" w:cstheme="minorHAnsi"/>
                <w:lang w:eastAsia="en-US"/>
              </w:rPr>
              <w:t xml:space="preserve">After discussion it was agreed to express concern at the proposed variation of condition 2 of </w:t>
            </w:r>
            <w:r w:rsidR="00CB0827">
              <w:rPr>
                <w:rFonts w:asciiTheme="minorHAnsi" w:hAnsiTheme="minorHAnsi" w:cstheme="minorHAnsi"/>
                <w:lang w:eastAsia="en-US"/>
              </w:rPr>
              <w:t xml:space="preserve">planning permission </w:t>
            </w:r>
            <w:r>
              <w:rPr>
                <w:rFonts w:asciiTheme="minorHAnsi" w:hAnsiTheme="minorHAnsi" w:cstheme="minorHAnsi"/>
                <w:lang w:eastAsia="en-US"/>
              </w:rPr>
              <w:t>17/00480/P to allow for up to two deliveries per day because of the disturbance to residents and added street congestion. It was also suggested that ELC should be asked to encourage the use of smaller delivery vehicles.</w:t>
            </w:r>
          </w:p>
          <w:p w:rsidR="000D20C5" w:rsidRPr="00650A4C" w:rsidRDefault="000D20C5" w:rsidP="000D20C5">
            <w:pPr>
              <w:jc w:val="both"/>
              <w:rPr>
                <w:rFonts w:asciiTheme="minorHAnsi" w:hAnsiTheme="minorHAnsi"/>
                <w:lang w:eastAsia="en-US"/>
              </w:rPr>
            </w:pPr>
          </w:p>
          <w:p w:rsidR="000D20C5" w:rsidRDefault="000D20C5" w:rsidP="000D20C5">
            <w:pPr>
              <w:jc w:val="both"/>
              <w:rPr>
                <w:rFonts w:asciiTheme="minorHAnsi" w:hAnsiTheme="minorHAnsi"/>
                <w:lang w:eastAsia="en-US"/>
              </w:rPr>
            </w:pPr>
            <w:r>
              <w:rPr>
                <w:rFonts w:asciiTheme="minorHAnsi" w:hAnsiTheme="minorHAnsi"/>
                <w:lang w:eastAsia="en-US"/>
              </w:rPr>
              <w:t>6.5 Cllrs Watson &amp; Prince will lead on the planning applications for August’s meeting.</w:t>
            </w:r>
          </w:p>
          <w:p w:rsidR="000D20C5" w:rsidRDefault="000D20C5" w:rsidP="006968AC">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p>
          <w:p w:rsidR="000D20C5" w:rsidRDefault="000D20C5" w:rsidP="006968AC">
            <w:pPr>
              <w:rPr>
                <w:rFonts w:asciiTheme="minorHAnsi" w:hAnsiTheme="minorHAnsi"/>
                <w:lang w:eastAsia="en-US"/>
              </w:rPr>
            </w:pPr>
            <w:r>
              <w:rPr>
                <w:rFonts w:asciiTheme="minorHAnsi" w:hAnsiTheme="minorHAnsi"/>
                <w:lang w:eastAsia="en-US"/>
              </w:rPr>
              <w:t>OO</w:t>
            </w:r>
          </w:p>
        </w:tc>
      </w:tr>
      <w:tr w:rsidR="000D20C5" w:rsidTr="006968AC">
        <w:tc>
          <w:tcPr>
            <w:tcW w:w="0" w:type="auto"/>
            <w:tcBorders>
              <w:top w:val="single" w:sz="4" w:space="0" w:color="auto"/>
              <w:left w:val="single" w:sz="4" w:space="0" w:color="auto"/>
              <w:bottom w:val="single" w:sz="4" w:space="0" w:color="auto"/>
              <w:right w:val="single" w:sz="4" w:space="0" w:color="auto"/>
            </w:tcBorders>
          </w:tcPr>
          <w:p w:rsidR="000D20C5" w:rsidRDefault="000D20C5" w:rsidP="006968AC">
            <w:pPr>
              <w:rPr>
                <w:rFonts w:asciiTheme="minorHAnsi" w:hAnsiTheme="minorHAnsi"/>
                <w:b/>
                <w:lang w:eastAsia="en-US"/>
              </w:rPr>
            </w:pPr>
            <w:r>
              <w:rPr>
                <w:rFonts w:asciiTheme="minorHAnsi" w:hAnsiTheme="minorHAnsi"/>
                <w:b/>
                <w:lang w:eastAsia="en-US"/>
              </w:rPr>
              <w:t>7 Licensing Application</w:t>
            </w:r>
          </w:p>
        </w:tc>
        <w:tc>
          <w:tcPr>
            <w:tcW w:w="6125" w:type="dxa"/>
            <w:tcBorders>
              <w:top w:val="single" w:sz="4" w:space="0" w:color="auto"/>
              <w:left w:val="single" w:sz="4" w:space="0" w:color="auto"/>
              <w:bottom w:val="single" w:sz="4" w:space="0" w:color="auto"/>
              <w:right w:val="single" w:sz="4" w:space="0" w:color="auto"/>
            </w:tcBorders>
            <w:hideMark/>
          </w:tcPr>
          <w:p w:rsidR="000D20C5" w:rsidRDefault="000D20C5" w:rsidP="00CB0827">
            <w:pPr>
              <w:jc w:val="both"/>
              <w:rPr>
                <w:rFonts w:asciiTheme="minorHAnsi" w:hAnsiTheme="minorHAnsi"/>
                <w:lang w:eastAsia="en-US"/>
              </w:rPr>
            </w:pPr>
            <w:r>
              <w:rPr>
                <w:rFonts w:asciiTheme="minorHAnsi" w:hAnsiTheme="minorHAnsi"/>
                <w:lang w:eastAsia="en-US"/>
              </w:rPr>
              <w:t>7.1 North Berwick Rugby Football Club had submitted an application for a variation to the conditions of their premises licence</w:t>
            </w:r>
            <w:r w:rsidR="00FA0F99">
              <w:rPr>
                <w:rFonts w:asciiTheme="minorHAnsi" w:hAnsiTheme="minorHAnsi"/>
                <w:lang w:eastAsia="en-US"/>
              </w:rPr>
              <w:t xml:space="preserve"> </w:t>
            </w:r>
            <w:r w:rsidR="00473AF9">
              <w:rPr>
                <w:rFonts w:asciiTheme="minorHAnsi" w:hAnsiTheme="minorHAnsi"/>
                <w:lang w:eastAsia="en-US"/>
              </w:rPr>
              <w:t>to</w:t>
            </w:r>
            <w:r w:rsidR="00FA0F99">
              <w:rPr>
                <w:rFonts w:asciiTheme="minorHAnsi" w:hAnsiTheme="minorHAnsi"/>
                <w:lang w:eastAsia="en-US"/>
              </w:rPr>
              <w:t xml:space="preserve"> convert to an open licence</w:t>
            </w:r>
            <w:r w:rsidR="00CB0827">
              <w:rPr>
                <w:rFonts w:asciiTheme="minorHAnsi" w:hAnsiTheme="minorHAnsi"/>
                <w:lang w:eastAsia="en-US"/>
              </w:rPr>
              <w:t xml:space="preserve"> </w:t>
            </w:r>
            <w:r w:rsidR="004425A1">
              <w:rPr>
                <w:rFonts w:asciiTheme="minorHAnsi" w:hAnsiTheme="minorHAnsi"/>
                <w:lang w:eastAsia="en-US"/>
              </w:rPr>
              <w:t>to allow the Club to be more flexible and have more functions.  After discussion it was agreed to support the application.</w:t>
            </w:r>
          </w:p>
          <w:p w:rsidR="004425A1" w:rsidRDefault="004425A1" w:rsidP="00CB082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D20C5" w:rsidRDefault="000D20C5"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b/>
                <w:lang w:eastAsia="en-US"/>
              </w:rPr>
            </w:pPr>
            <w:r>
              <w:rPr>
                <w:rFonts w:asciiTheme="minorHAnsi" w:hAnsiTheme="minorHAnsi"/>
                <w:b/>
                <w:lang w:eastAsia="en-US"/>
              </w:rPr>
              <w:t xml:space="preserve">8  Treasurer’s Report </w:t>
            </w:r>
          </w:p>
          <w:p w:rsidR="000617DE" w:rsidRDefault="000617DE" w:rsidP="006968A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0617DE" w:rsidRDefault="000617DE" w:rsidP="006968AC">
            <w:pPr>
              <w:jc w:val="both"/>
              <w:rPr>
                <w:rFonts w:asciiTheme="minorHAnsi" w:hAnsiTheme="minorHAnsi"/>
                <w:lang w:eastAsia="en-US"/>
              </w:rPr>
            </w:pPr>
            <w:r>
              <w:rPr>
                <w:rFonts w:asciiTheme="minorHAnsi" w:hAnsiTheme="minorHAnsi"/>
                <w:lang w:eastAsia="en-US"/>
              </w:rPr>
              <w:t xml:space="preserve">8.1 The Treasurer reported that </w:t>
            </w:r>
            <w:r w:rsidR="004425A1">
              <w:rPr>
                <w:rFonts w:asciiTheme="minorHAnsi" w:hAnsiTheme="minorHAnsi"/>
                <w:lang w:eastAsia="en-US"/>
              </w:rPr>
              <w:t>Adrian Booth’s fee of £700 for the Town Plan feasibility study had been paid.</w:t>
            </w:r>
          </w:p>
          <w:p w:rsidR="000617DE" w:rsidRDefault="000617DE" w:rsidP="006968AC">
            <w:pPr>
              <w:jc w:val="both"/>
              <w:rPr>
                <w:rFonts w:asciiTheme="minorHAnsi" w:hAnsiTheme="minorHAnsi"/>
                <w:lang w:eastAsia="en-US"/>
              </w:rPr>
            </w:pPr>
          </w:p>
          <w:p w:rsidR="000617DE" w:rsidRDefault="000617DE" w:rsidP="006968AC">
            <w:pPr>
              <w:jc w:val="both"/>
              <w:rPr>
                <w:rFonts w:asciiTheme="minorHAnsi" w:hAnsiTheme="minorHAnsi"/>
                <w:lang w:eastAsia="en-US"/>
              </w:rPr>
            </w:pPr>
            <w:r>
              <w:rPr>
                <w:rFonts w:asciiTheme="minorHAnsi" w:hAnsiTheme="minorHAnsi"/>
                <w:lang w:eastAsia="en-US"/>
              </w:rPr>
              <w:t xml:space="preserve">8.2 </w:t>
            </w:r>
            <w:r w:rsidR="004425A1">
              <w:rPr>
                <w:rFonts w:asciiTheme="minorHAnsi" w:hAnsiTheme="minorHAnsi"/>
                <w:lang w:eastAsia="en-US"/>
              </w:rPr>
              <w:t xml:space="preserve">The cost of the parking signs would be paid from </w:t>
            </w:r>
            <w:r w:rsidR="004358C7">
              <w:rPr>
                <w:rFonts w:asciiTheme="minorHAnsi" w:hAnsiTheme="minorHAnsi"/>
                <w:lang w:eastAsia="en-US"/>
              </w:rPr>
              <w:t>NBCC’s</w:t>
            </w:r>
            <w:r w:rsidR="004425A1">
              <w:rPr>
                <w:rFonts w:asciiTheme="minorHAnsi" w:hAnsiTheme="minorHAnsi"/>
                <w:lang w:eastAsia="en-US"/>
              </w:rPr>
              <w:t xml:space="preserve"> account as the local priorities budget was fully committed.</w:t>
            </w:r>
          </w:p>
          <w:p w:rsidR="000617DE" w:rsidRDefault="000617DE" w:rsidP="006968AC">
            <w:pPr>
              <w:jc w:val="both"/>
              <w:rPr>
                <w:rFonts w:asciiTheme="minorHAnsi" w:hAnsiTheme="minorHAnsi"/>
                <w:lang w:eastAsia="en-US"/>
              </w:rPr>
            </w:pPr>
          </w:p>
          <w:p w:rsidR="00B93199" w:rsidRDefault="000617DE" w:rsidP="006968AC">
            <w:pPr>
              <w:jc w:val="both"/>
              <w:rPr>
                <w:rFonts w:asciiTheme="minorHAnsi" w:hAnsiTheme="minorHAnsi"/>
                <w:lang w:eastAsia="en-US"/>
              </w:rPr>
            </w:pPr>
            <w:r>
              <w:rPr>
                <w:rFonts w:asciiTheme="minorHAnsi" w:hAnsiTheme="minorHAnsi"/>
                <w:lang w:eastAsia="en-US"/>
              </w:rPr>
              <w:t xml:space="preserve">8.3 </w:t>
            </w:r>
            <w:r w:rsidR="004425A1">
              <w:rPr>
                <w:rFonts w:asciiTheme="minorHAnsi" w:hAnsiTheme="minorHAnsi"/>
                <w:lang w:eastAsia="en-US"/>
              </w:rPr>
              <w:t>Cllr Smith commented that she was awaiting estimates for</w:t>
            </w:r>
            <w:r w:rsidR="00473AF9">
              <w:rPr>
                <w:rFonts w:asciiTheme="minorHAnsi" w:hAnsiTheme="minorHAnsi"/>
                <w:lang w:eastAsia="en-US"/>
              </w:rPr>
              <w:t xml:space="preserve"> the design of</w:t>
            </w:r>
            <w:r w:rsidR="004425A1">
              <w:rPr>
                <w:rFonts w:asciiTheme="minorHAnsi" w:hAnsiTheme="minorHAnsi"/>
                <w:lang w:eastAsia="en-US"/>
              </w:rPr>
              <w:t xml:space="preserve"> a new poster for the putting competitions and a new community council banner. She expected an outlay in the region of £100.</w:t>
            </w:r>
            <w:r w:rsidR="00B93199">
              <w:rPr>
                <w:rFonts w:asciiTheme="minorHAnsi" w:hAnsiTheme="minorHAnsi"/>
                <w:lang w:eastAsia="en-US"/>
              </w:rPr>
              <w:t xml:space="preserve"> Again this would be paid from </w:t>
            </w:r>
            <w:r w:rsidR="004358C7">
              <w:rPr>
                <w:rFonts w:asciiTheme="minorHAnsi" w:hAnsiTheme="minorHAnsi"/>
                <w:lang w:eastAsia="en-US"/>
              </w:rPr>
              <w:t>NBCC’s</w:t>
            </w:r>
            <w:r w:rsidR="00B93199">
              <w:rPr>
                <w:rFonts w:asciiTheme="minorHAnsi" w:hAnsiTheme="minorHAnsi"/>
                <w:lang w:eastAsia="en-US"/>
              </w:rPr>
              <w:t xml:space="preserve"> account.</w:t>
            </w:r>
          </w:p>
          <w:p w:rsidR="000617DE" w:rsidRDefault="00B93199" w:rsidP="001F5759">
            <w:pPr>
              <w:jc w:val="both"/>
              <w:rPr>
                <w:rFonts w:asciiTheme="minorHAnsi" w:hAnsiTheme="minorHAnsi"/>
                <w:lang w:eastAsia="en-US"/>
              </w:rPr>
            </w:pPr>
            <w:r>
              <w:rPr>
                <w:rFonts w:asciiTheme="minorHAnsi" w:hAnsiTheme="minorHAnsi"/>
                <w:lang w:eastAsia="en-US"/>
              </w:rPr>
              <w:lastRenderedPageBreak/>
              <w:t xml:space="preserve">8.4 Cllr Lockhart asked that the murals be on next month’s agenda as the Area Partnership appeared not to be proceeding with the project and </w:t>
            </w:r>
            <w:r w:rsidR="004358C7">
              <w:rPr>
                <w:rFonts w:asciiTheme="minorHAnsi" w:hAnsiTheme="minorHAnsi"/>
                <w:lang w:eastAsia="en-US"/>
              </w:rPr>
              <w:t>NBCC</w:t>
            </w:r>
            <w:r>
              <w:rPr>
                <w:rFonts w:asciiTheme="minorHAnsi" w:hAnsiTheme="minorHAnsi"/>
                <w:lang w:eastAsia="en-US"/>
              </w:rPr>
              <w:t xml:space="preserve"> would have to decide whether to take it on.</w:t>
            </w:r>
          </w:p>
          <w:p w:rsidR="00412BD1" w:rsidRDefault="00412BD1" w:rsidP="001F5759">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tc>
      </w:tr>
      <w:tr w:rsidR="00B93199" w:rsidTr="006968AC">
        <w:tc>
          <w:tcPr>
            <w:tcW w:w="0" w:type="auto"/>
            <w:tcBorders>
              <w:top w:val="single" w:sz="4" w:space="0" w:color="auto"/>
              <w:left w:val="single" w:sz="4" w:space="0" w:color="auto"/>
              <w:bottom w:val="single" w:sz="4" w:space="0" w:color="auto"/>
              <w:right w:val="single" w:sz="4" w:space="0" w:color="auto"/>
            </w:tcBorders>
            <w:hideMark/>
          </w:tcPr>
          <w:p w:rsidR="00B93199" w:rsidRDefault="00B93199" w:rsidP="006968AC">
            <w:pPr>
              <w:rPr>
                <w:rFonts w:asciiTheme="minorHAnsi" w:hAnsiTheme="minorHAnsi"/>
                <w:b/>
                <w:lang w:eastAsia="en-US"/>
              </w:rPr>
            </w:pPr>
            <w:r>
              <w:rPr>
                <w:rFonts w:asciiTheme="minorHAnsi" w:hAnsiTheme="minorHAnsi"/>
                <w:b/>
                <w:lang w:eastAsia="en-US"/>
              </w:rPr>
              <w:lastRenderedPageBreak/>
              <w:t>9 North Berwick Trust</w:t>
            </w:r>
          </w:p>
        </w:tc>
        <w:tc>
          <w:tcPr>
            <w:tcW w:w="6125" w:type="dxa"/>
            <w:tcBorders>
              <w:top w:val="single" w:sz="4" w:space="0" w:color="auto"/>
              <w:left w:val="single" w:sz="4" w:space="0" w:color="auto"/>
              <w:bottom w:val="single" w:sz="4" w:space="0" w:color="auto"/>
              <w:right w:val="single" w:sz="4" w:space="0" w:color="auto"/>
            </w:tcBorders>
          </w:tcPr>
          <w:p w:rsidR="00B93199" w:rsidRDefault="00B93199" w:rsidP="00CA7FA2">
            <w:pPr>
              <w:jc w:val="both"/>
              <w:rPr>
                <w:rFonts w:asciiTheme="minorHAnsi" w:hAnsiTheme="minorHAnsi"/>
                <w:lang w:eastAsia="en-US"/>
              </w:rPr>
            </w:pPr>
            <w:r>
              <w:rPr>
                <w:rFonts w:asciiTheme="minorHAnsi" w:hAnsiTheme="minorHAnsi"/>
                <w:lang w:eastAsia="en-US"/>
              </w:rPr>
              <w:t xml:space="preserve">9.1 Cllr Owen </w:t>
            </w:r>
            <w:r w:rsidR="00DD4689">
              <w:rPr>
                <w:rFonts w:asciiTheme="minorHAnsi" w:hAnsiTheme="minorHAnsi"/>
                <w:lang w:eastAsia="en-US"/>
              </w:rPr>
              <w:t xml:space="preserve">gave an update </w:t>
            </w:r>
            <w:r w:rsidR="00CA7FA2">
              <w:rPr>
                <w:rFonts w:asciiTheme="minorHAnsi" w:hAnsiTheme="minorHAnsi"/>
                <w:lang w:eastAsia="en-US"/>
              </w:rPr>
              <w:t>on the change in legal status of the Trust to a</w:t>
            </w:r>
            <w:r w:rsidR="00C24B8C">
              <w:rPr>
                <w:rFonts w:asciiTheme="minorHAnsi" w:hAnsiTheme="minorHAnsi"/>
                <w:lang w:eastAsia="en-US"/>
              </w:rPr>
              <w:t xml:space="preserve"> charitable</w:t>
            </w:r>
            <w:r w:rsidR="00CA7FA2">
              <w:rPr>
                <w:rFonts w:asciiTheme="minorHAnsi" w:hAnsiTheme="minorHAnsi"/>
                <w:lang w:eastAsia="en-US"/>
              </w:rPr>
              <w:t xml:space="preserve"> company limited by guarantee. Details of what this means is on the NBT website.  </w:t>
            </w:r>
          </w:p>
          <w:p w:rsidR="000D5EEA" w:rsidRDefault="000D5EEA" w:rsidP="00CA7FA2">
            <w:pPr>
              <w:jc w:val="both"/>
              <w:rPr>
                <w:rFonts w:asciiTheme="minorHAnsi" w:hAnsiTheme="minorHAnsi"/>
                <w:lang w:eastAsia="en-US"/>
              </w:rPr>
            </w:pPr>
          </w:p>
          <w:p w:rsidR="000D5EEA" w:rsidRDefault="000D5EEA" w:rsidP="00CA7FA2">
            <w:pPr>
              <w:jc w:val="both"/>
              <w:rPr>
                <w:rFonts w:asciiTheme="minorHAnsi" w:hAnsiTheme="minorHAnsi"/>
                <w:lang w:eastAsia="en-US"/>
              </w:rPr>
            </w:pPr>
            <w:r>
              <w:rPr>
                <w:rFonts w:asciiTheme="minorHAnsi" w:hAnsiTheme="minorHAnsi"/>
                <w:lang w:eastAsia="en-US"/>
              </w:rPr>
              <w:t xml:space="preserve">9.2 Cllr Watson read out a </w:t>
            </w:r>
            <w:r w:rsidR="00774CE8">
              <w:rPr>
                <w:rFonts w:asciiTheme="minorHAnsi" w:hAnsiTheme="minorHAnsi"/>
                <w:lang w:eastAsia="en-US"/>
              </w:rPr>
              <w:t>statement by</w:t>
            </w:r>
            <w:r>
              <w:rPr>
                <w:rFonts w:asciiTheme="minorHAnsi" w:hAnsiTheme="minorHAnsi"/>
                <w:lang w:eastAsia="en-US"/>
              </w:rPr>
              <w:t xml:space="preserve"> the Trust Chairman regarding the basis on which directors would be appointed</w:t>
            </w:r>
            <w:r w:rsidR="00774CE8">
              <w:rPr>
                <w:rFonts w:asciiTheme="minorHAnsi" w:hAnsiTheme="minorHAnsi"/>
                <w:lang w:eastAsia="en-US"/>
              </w:rPr>
              <w:t>,</w:t>
            </w:r>
            <w:r>
              <w:rPr>
                <w:rFonts w:asciiTheme="minorHAnsi" w:hAnsiTheme="minorHAnsi"/>
                <w:lang w:eastAsia="en-US"/>
              </w:rPr>
              <w:t xml:space="preserve"> </w:t>
            </w:r>
            <w:r w:rsidR="00774CE8">
              <w:rPr>
                <w:rFonts w:asciiTheme="minorHAnsi" w:hAnsiTheme="minorHAnsi"/>
                <w:lang w:eastAsia="en-US"/>
              </w:rPr>
              <w:t>namely</w:t>
            </w:r>
            <w:r>
              <w:rPr>
                <w:rFonts w:asciiTheme="minorHAnsi" w:hAnsiTheme="minorHAnsi"/>
                <w:lang w:eastAsia="en-US"/>
              </w:rPr>
              <w:t xml:space="preserve"> </w:t>
            </w:r>
            <w:r w:rsidR="00774CE8">
              <w:rPr>
                <w:rFonts w:asciiTheme="minorHAnsi" w:hAnsiTheme="minorHAnsi"/>
                <w:lang w:eastAsia="en-US"/>
              </w:rPr>
              <w:t>based on</w:t>
            </w:r>
            <w:r>
              <w:rPr>
                <w:rFonts w:asciiTheme="minorHAnsi" w:hAnsiTheme="minorHAnsi"/>
                <w:lang w:eastAsia="en-US"/>
              </w:rPr>
              <w:t xml:space="preserve"> skills</w:t>
            </w:r>
            <w:r w:rsidR="00774CE8">
              <w:rPr>
                <w:rFonts w:asciiTheme="minorHAnsi" w:hAnsiTheme="minorHAnsi"/>
                <w:lang w:eastAsia="en-US"/>
              </w:rPr>
              <w:t xml:space="preserve"> rather than as a representative of another organisation.  Directors would</w:t>
            </w:r>
            <w:r>
              <w:rPr>
                <w:rFonts w:asciiTheme="minorHAnsi" w:hAnsiTheme="minorHAnsi"/>
                <w:lang w:eastAsia="en-US"/>
              </w:rPr>
              <w:t xml:space="preserve"> serve for 3 years initially</w:t>
            </w:r>
            <w:r w:rsidR="00774CE8">
              <w:rPr>
                <w:rFonts w:asciiTheme="minorHAnsi" w:hAnsiTheme="minorHAnsi"/>
                <w:lang w:eastAsia="en-US"/>
              </w:rPr>
              <w:t xml:space="preserve"> with the possibility of a further 3 years.</w:t>
            </w:r>
          </w:p>
          <w:p w:rsidR="009E21FB" w:rsidRDefault="009E21FB" w:rsidP="00CA7FA2">
            <w:pPr>
              <w:jc w:val="both"/>
              <w:rPr>
                <w:rFonts w:asciiTheme="minorHAnsi" w:hAnsiTheme="minorHAnsi"/>
                <w:lang w:eastAsia="en-US"/>
              </w:rPr>
            </w:pPr>
          </w:p>
          <w:p w:rsidR="009E21FB" w:rsidRDefault="009E21FB" w:rsidP="00CA7FA2">
            <w:pPr>
              <w:jc w:val="both"/>
              <w:rPr>
                <w:rFonts w:asciiTheme="minorHAnsi" w:hAnsiTheme="minorHAnsi"/>
                <w:lang w:eastAsia="en-US"/>
              </w:rPr>
            </w:pPr>
            <w:r>
              <w:rPr>
                <w:rFonts w:asciiTheme="minorHAnsi" w:hAnsiTheme="minorHAnsi"/>
                <w:lang w:eastAsia="en-US"/>
              </w:rPr>
              <w:t>9.3 Cllr Owen read out a statement from Acting Chairman Cllr Mackenzie in which she expressed concerns about the</w:t>
            </w:r>
            <w:r w:rsidR="004238EC">
              <w:rPr>
                <w:rFonts w:asciiTheme="minorHAnsi" w:hAnsiTheme="minorHAnsi"/>
                <w:lang w:eastAsia="en-US"/>
              </w:rPr>
              <w:t xml:space="preserve"> change in the</w:t>
            </w:r>
            <w:r>
              <w:rPr>
                <w:rFonts w:asciiTheme="minorHAnsi" w:hAnsiTheme="minorHAnsi"/>
                <w:lang w:eastAsia="en-US"/>
              </w:rPr>
              <w:t xml:space="preserve"> make</w:t>
            </w:r>
            <w:r w:rsidR="004238EC">
              <w:rPr>
                <w:rFonts w:asciiTheme="minorHAnsi" w:hAnsiTheme="minorHAnsi"/>
                <w:lang w:eastAsia="en-US"/>
              </w:rPr>
              <w:t>-</w:t>
            </w:r>
            <w:r>
              <w:rPr>
                <w:rFonts w:asciiTheme="minorHAnsi" w:hAnsiTheme="minorHAnsi"/>
                <w:lang w:eastAsia="en-US"/>
              </w:rPr>
              <w:t xml:space="preserve">up of </w:t>
            </w:r>
            <w:r w:rsidR="004238EC">
              <w:rPr>
                <w:rFonts w:asciiTheme="minorHAnsi" w:hAnsiTheme="minorHAnsi"/>
                <w:lang w:eastAsia="en-US"/>
              </w:rPr>
              <w:t xml:space="preserve">trustees; how this affects the </w:t>
            </w:r>
            <w:r w:rsidR="004358C7">
              <w:rPr>
                <w:rFonts w:asciiTheme="minorHAnsi" w:hAnsiTheme="minorHAnsi"/>
                <w:lang w:eastAsia="en-US"/>
              </w:rPr>
              <w:t>NBCC’s</w:t>
            </w:r>
            <w:r w:rsidR="004238EC">
              <w:rPr>
                <w:rFonts w:asciiTheme="minorHAnsi" w:hAnsiTheme="minorHAnsi"/>
                <w:lang w:eastAsia="en-US"/>
              </w:rPr>
              <w:t xml:space="preserve"> relationship with the Trust; and how the restructured Trust intends to ascertain and represent the community’s interests. She was also disappointed that </w:t>
            </w:r>
            <w:r w:rsidR="004358C7">
              <w:rPr>
                <w:rFonts w:asciiTheme="minorHAnsi" w:hAnsiTheme="minorHAnsi"/>
                <w:lang w:eastAsia="en-US"/>
              </w:rPr>
              <w:t>NBCC</w:t>
            </w:r>
            <w:r w:rsidR="004238EC">
              <w:rPr>
                <w:rFonts w:asciiTheme="minorHAnsi" w:hAnsiTheme="minorHAnsi"/>
                <w:lang w:eastAsia="en-US"/>
              </w:rPr>
              <w:t xml:space="preserve"> had not been consulted.</w:t>
            </w:r>
          </w:p>
          <w:p w:rsidR="003B35DB" w:rsidRDefault="003B35DB" w:rsidP="00CA7FA2">
            <w:pPr>
              <w:jc w:val="both"/>
              <w:rPr>
                <w:rFonts w:asciiTheme="minorHAnsi" w:hAnsiTheme="minorHAnsi"/>
                <w:lang w:eastAsia="en-US"/>
              </w:rPr>
            </w:pPr>
          </w:p>
          <w:p w:rsidR="003B35DB" w:rsidRDefault="003B35DB" w:rsidP="00CA7FA2">
            <w:pPr>
              <w:jc w:val="both"/>
              <w:rPr>
                <w:rFonts w:asciiTheme="minorHAnsi" w:hAnsiTheme="minorHAnsi"/>
                <w:lang w:eastAsia="en-US"/>
              </w:rPr>
            </w:pPr>
            <w:r>
              <w:rPr>
                <w:rFonts w:asciiTheme="minorHAnsi" w:hAnsiTheme="minorHAnsi"/>
                <w:lang w:eastAsia="en-US"/>
              </w:rPr>
              <w:t xml:space="preserve">9.4 After discussion it was agreed that </w:t>
            </w:r>
            <w:r w:rsidR="001F5759">
              <w:rPr>
                <w:rFonts w:asciiTheme="minorHAnsi" w:hAnsiTheme="minorHAnsi"/>
                <w:lang w:eastAsia="en-US"/>
              </w:rPr>
              <w:t>NBCC</w:t>
            </w:r>
            <w:r>
              <w:rPr>
                <w:rFonts w:asciiTheme="minorHAnsi" w:hAnsiTheme="minorHAnsi"/>
                <w:lang w:eastAsia="en-US"/>
              </w:rPr>
              <w:t xml:space="preserve"> should write to the Trust </w:t>
            </w:r>
            <w:r w:rsidR="00C24B8C">
              <w:rPr>
                <w:rFonts w:asciiTheme="minorHAnsi" w:hAnsiTheme="minorHAnsi"/>
                <w:lang w:eastAsia="en-US"/>
              </w:rPr>
              <w:t xml:space="preserve">to ask some questions and raise concerns – </w:t>
            </w:r>
          </w:p>
          <w:p w:rsidR="00C24B8C" w:rsidRDefault="00C24B8C" w:rsidP="00CA7FA2">
            <w:pPr>
              <w:jc w:val="both"/>
              <w:rPr>
                <w:rFonts w:asciiTheme="minorHAnsi" w:hAnsiTheme="minorHAnsi"/>
                <w:lang w:eastAsia="en-US"/>
              </w:rPr>
            </w:pPr>
          </w:p>
          <w:p w:rsidR="003B35DB" w:rsidRDefault="003B35DB" w:rsidP="003B35DB">
            <w:pPr>
              <w:shd w:val="clear" w:color="auto" w:fill="FFFFFF"/>
              <w:jc w:val="both"/>
            </w:pPr>
            <w:r w:rsidRPr="004358C7">
              <w:rPr>
                <w:rFonts w:asciiTheme="minorHAnsi" w:hAnsiTheme="minorHAnsi" w:cstheme="minorHAnsi"/>
                <w:i/>
                <w:color w:val="000000"/>
              </w:rPr>
              <w:t>Question 1</w:t>
            </w:r>
            <w:r>
              <w:rPr>
                <w:rFonts w:ascii="Helvetica" w:hAnsi="Helvetica" w:cs="Helvetica"/>
                <w:color w:val="000000"/>
              </w:rPr>
              <w:t xml:space="preserve"> - </w:t>
            </w:r>
            <w:r>
              <w:t xml:space="preserve">when and where was the </w:t>
            </w:r>
            <w:r w:rsidR="00C24B8C">
              <w:t xml:space="preserve">structural </w:t>
            </w:r>
            <w:r>
              <w:t>change publicised and did this constitute the required notification under OSCR rules? If so, what is the closing date</w:t>
            </w:r>
            <w:r w:rsidR="00C24B8C">
              <w:t xml:space="preserve"> for any consultation</w:t>
            </w:r>
            <w:r>
              <w:t>?</w:t>
            </w:r>
          </w:p>
          <w:p w:rsidR="003B35DB" w:rsidRPr="004358C7" w:rsidRDefault="003B35DB" w:rsidP="003B35DB">
            <w:pPr>
              <w:shd w:val="clear" w:color="auto" w:fill="FFFFFF"/>
              <w:rPr>
                <w:rFonts w:ascii="Helvetica" w:hAnsi="Helvetica" w:cs="Helvetica"/>
                <w:i/>
                <w:color w:val="000000"/>
              </w:rPr>
            </w:pPr>
          </w:p>
          <w:p w:rsidR="003B35DB" w:rsidRPr="003B35DB" w:rsidRDefault="001F5759" w:rsidP="003B35DB">
            <w:pPr>
              <w:shd w:val="clear" w:color="auto" w:fill="FFFFFF"/>
              <w:jc w:val="both"/>
              <w:rPr>
                <w:rFonts w:asciiTheme="minorHAnsi" w:hAnsiTheme="minorHAnsi" w:cstheme="minorHAnsi"/>
                <w:color w:val="000000"/>
              </w:rPr>
            </w:pPr>
            <w:r w:rsidRPr="004358C7">
              <w:rPr>
                <w:rFonts w:asciiTheme="minorHAnsi" w:hAnsiTheme="minorHAnsi" w:cstheme="minorHAnsi"/>
                <w:i/>
                <w:color w:val="000000"/>
              </w:rPr>
              <w:t xml:space="preserve">Question </w:t>
            </w:r>
            <w:r w:rsidR="003B35DB" w:rsidRPr="004358C7">
              <w:rPr>
                <w:rFonts w:asciiTheme="minorHAnsi" w:hAnsiTheme="minorHAnsi" w:cstheme="minorHAnsi"/>
                <w:i/>
                <w:color w:val="000000"/>
              </w:rPr>
              <w:t>2</w:t>
            </w:r>
            <w:r w:rsidR="003B35DB" w:rsidRPr="003B35DB">
              <w:rPr>
                <w:rFonts w:asciiTheme="minorHAnsi" w:hAnsiTheme="minorHAnsi" w:cstheme="minorHAnsi"/>
                <w:color w:val="000000"/>
              </w:rPr>
              <w:t xml:space="preserve"> </w:t>
            </w:r>
            <w:r w:rsidR="00412BD1">
              <w:rPr>
                <w:rFonts w:asciiTheme="minorHAnsi" w:hAnsiTheme="minorHAnsi" w:cstheme="minorHAnsi"/>
                <w:color w:val="000000"/>
              </w:rPr>
              <w:t>–</w:t>
            </w:r>
            <w:r w:rsidR="003B35DB" w:rsidRPr="003B35DB">
              <w:rPr>
                <w:rFonts w:asciiTheme="minorHAnsi" w:hAnsiTheme="minorHAnsi" w:cstheme="minorHAnsi"/>
                <w:color w:val="000000"/>
              </w:rPr>
              <w:t> clarif</w:t>
            </w:r>
            <w:r w:rsidR="00412BD1">
              <w:rPr>
                <w:rFonts w:asciiTheme="minorHAnsi" w:hAnsiTheme="minorHAnsi" w:cstheme="minorHAnsi"/>
                <w:color w:val="000000"/>
              </w:rPr>
              <w:t>ication of</w:t>
            </w:r>
            <w:r w:rsidR="003B35DB" w:rsidRPr="003B35DB">
              <w:rPr>
                <w:rFonts w:asciiTheme="minorHAnsi" w:hAnsiTheme="minorHAnsi" w:cstheme="minorHAnsi"/>
                <w:color w:val="000000"/>
              </w:rPr>
              <w:t xml:space="preserve"> the type of </w:t>
            </w:r>
            <w:r>
              <w:rPr>
                <w:rFonts w:asciiTheme="minorHAnsi" w:hAnsiTheme="minorHAnsi" w:cstheme="minorHAnsi"/>
                <w:color w:val="000000"/>
              </w:rPr>
              <w:t>re</w:t>
            </w:r>
            <w:r w:rsidR="004358C7">
              <w:rPr>
                <w:rFonts w:asciiTheme="minorHAnsi" w:hAnsiTheme="minorHAnsi" w:cstheme="minorHAnsi"/>
                <w:color w:val="000000"/>
              </w:rPr>
              <w:t>-</w:t>
            </w:r>
            <w:r>
              <w:rPr>
                <w:rFonts w:asciiTheme="minorHAnsi" w:hAnsiTheme="minorHAnsi" w:cstheme="minorHAnsi"/>
                <w:color w:val="000000"/>
              </w:rPr>
              <w:t>organis</w:t>
            </w:r>
            <w:r w:rsidR="003B35DB" w:rsidRPr="003B35DB">
              <w:rPr>
                <w:rFonts w:asciiTheme="minorHAnsi" w:hAnsiTheme="minorHAnsi" w:cstheme="minorHAnsi"/>
                <w:color w:val="000000"/>
              </w:rPr>
              <w:t>ation and condition(s) as per OSCR Guidance</w:t>
            </w:r>
            <w:r w:rsidR="003B35DB">
              <w:rPr>
                <w:rFonts w:ascii="Helvetica" w:hAnsi="Helvetica" w:cs="Helvetica"/>
                <w:color w:val="000000"/>
              </w:rPr>
              <w:t>.</w:t>
            </w:r>
          </w:p>
          <w:p w:rsidR="003B35DB" w:rsidRDefault="003B35DB" w:rsidP="003B35DB">
            <w:pPr>
              <w:shd w:val="clear" w:color="auto" w:fill="FFFFFF"/>
              <w:rPr>
                <w:rFonts w:ascii="Helvetica" w:hAnsi="Helvetica" w:cs="Helvetica"/>
                <w:color w:val="000000"/>
              </w:rPr>
            </w:pPr>
          </w:p>
          <w:p w:rsidR="001F5759" w:rsidRDefault="001F5759" w:rsidP="001F5759">
            <w:pPr>
              <w:shd w:val="clear" w:color="auto" w:fill="FFFFFF"/>
              <w:jc w:val="both"/>
              <w:rPr>
                <w:rFonts w:asciiTheme="minorHAnsi" w:hAnsiTheme="minorHAnsi" w:cstheme="minorHAnsi"/>
                <w:color w:val="000000"/>
              </w:rPr>
            </w:pPr>
            <w:r w:rsidRPr="004358C7">
              <w:rPr>
                <w:rFonts w:asciiTheme="minorHAnsi" w:hAnsiTheme="minorHAnsi" w:cstheme="minorHAnsi"/>
                <w:i/>
                <w:color w:val="000000"/>
              </w:rPr>
              <w:t>Question 3</w:t>
            </w:r>
            <w:r>
              <w:rPr>
                <w:rFonts w:asciiTheme="minorHAnsi" w:hAnsiTheme="minorHAnsi" w:cstheme="minorHAnsi"/>
                <w:color w:val="000000"/>
              </w:rPr>
              <w:t xml:space="preserve"> - c</w:t>
            </w:r>
            <w:r w:rsidR="003B35DB" w:rsidRPr="001F5759">
              <w:rPr>
                <w:rFonts w:asciiTheme="minorHAnsi" w:hAnsiTheme="minorHAnsi" w:cstheme="minorHAnsi"/>
                <w:color w:val="000000"/>
              </w:rPr>
              <w:t xml:space="preserve">oncern </w:t>
            </w:r>
            <w:r>
              <w:rPr>
                <w:rFonts w:asciiTheme="minorHAnsi" w:hAnsiTheme="minorHAnsi" w:cstheme="minorHAnsi"/>
                <w:color w:val="000000"/>
              </w:rPr>
              <w:t>about the transition</w:t>
            </w:r>
            <w:r w:rsidR="003B35DB" w:rsidRPr="001F5759">
              <w:rPr>
                <w:rFonts w:asciiTheme="minorHAnsi" w:hAnsiTheme="minorHAnsi" w:cstheme="minorHAnsi"/>
                <w:color w:val="000000"/>
              </w:rPr>
              <w:t xml:space="preserve"> process and in particular the size, the number of NBCC councillors and the role of the Chair of NBCC as </w:t>
            </w:r>
            <w:r>
              <w:rPr>
                <w:rFonts w:asciiTheme="minorHAnsi" w:hAnsiTheme="minorHAnsi" w:cstheme="minorHAnsi"/>
                <w:color w:val="000000"/>
              </w:rPr>
              <w:t>an ex o</w:t>
            </w:r>
            <w:r w:rsidR="003B35DB" w:rsidRPr="001F5759">
              <w:rPr>
                <w:rFonts w:asciiTheme="minorHAnsi" w:hAnsiTheme="minorHAnsi" w:cstheme="minorHAnsi"/>
                <w:color w:val="000000"/>
              </w:rPr>
              <w:t xml:space="preserve">fficio Trustee. </w:t>
            </w:r>
          </w:p>
          <w:p w:rsidR="001F5759" w:rsidRDefault="001F5759" w:rsidP="001F5759">
            <w:pPr>
              <w:shd w:val="clear" w:color="auto" w:fill="FFFFFF"/>
              <w:jc w:val="both"/>
              <w:rPr>
                <w:rFonts w:asciiTheme="minorHAnsi" w:hAnsiTheme="minorHAnsi" w:cstheme="minorHAnsi"/>
                <w:color w:val="000000"/>
              </w:rPr>
            </w:pPr>
          </w:p>
          <w:p w:rsidR="003B35DB" w:rsidRPr="001F5759" w:rsidRDefault="001F5759" w:rsidP="001F5759">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It was emphasised that </w:t>
            </w:r>
            <w:r w:rsidR="003B35DB" w:rsidRPr="001F5759">
              <w:rPr>
                <w:rFonts w:asciiTheme="minorHAnsi" w:hAnsiTheme="minorHAnsi" w:cstheme="minorHAnsi"/>
                <w:color w:val="000000"/>
              </w:rPr>
              <w:t>NBCC want</w:t>
            </w:r>
            <w:r>
              <w:rPr>
                <w:rFonts w:asciiTheme="minorHAnsi" w:hAnsiTheme="minorHAnsi" w:cstheme="minorHAnsi"/>
                <w:color w:val="000000"/>
              </w:rPr>
              <w:t>ed</w:t>
            </w:r>
            <w:r w:rsidR="003B35DB" w:rsidRPr="001F5759">
              <w:rPr>
                <w:rFonts w:asciiTheme="minorHAnsi" w:hAnsiTheme="minorHAnsi" w:cstheme="minorHAnsi"/>
                <w:color w:val="000000"/>
              </w:rPr>
              <w:t xml:space="preserve"> the Trust to succeed so getting these transition arrangements right and ensuring that the Trust delivers the hoped for outcomes of change (as per guidance) </w:t>
            </w:r>
            <w:r>
              <w:rPr>
                <w:rFonts w:asciiTheme="minorHAnsi" w:hAnsiTheme="minorHAnsi" w:cstheme="minorHAnsi"/>
                <w:color w:val="000000"/>
              </w:rPr>
              <w:t>was</w:t>
            </w:r>
            <w:r w:rsidR="003B35DB" w:rsidRPr="001F5759">
              <w:rPr>
                <w:rFonts w:asciiTheme="minorHAnsi" w:hAnsiTheme="minorHAnsi" w:cstheme="minorHAnsi"/>
                <w:color w:val="000000"/>
              </w:rPr>
              <w:t xml:space="preserve"> important. NBCC must also be able to be a critical friend and voice the views of all the community without fear or favour at all stages and </w:t>
            </w:r>
            <w:r>
              <w:rPr>
                <w:rFonts w:asciiTheme="minorHAnsi" w:hAnsiTheme="minorHAnsi" w:cstheme="minorHAnsi"/>
                <w:color w:val="000000"/>
              </w:rPr>
              <w:t>it is to be</w:t>
            </w:r>
            <w:r w:rsidR="003B35DB" w:rsidRPr="001F5759">
              <w:rPr>
                <w:rFonts w:asciiTheme="minorHAnsi" w:hAnsiTheme="minorHAnsi" w:cstheme="minorHAnsi"/>
                <w:color w:val="000000"/>
              </w:rPr>
              <w:t xml:space="preserve"> hope</w:t>
            </w:r>
            <w:r>
              <w:rPr>
                <w:rFonts w:asciiTheme="minorHAnsi" w:hAnsiTheme="minorHAnsi" w:cstheme="minorHAnsi"/>
                <w:color w:val="000000"/>
              </w:rPr>
              <w:t>d</w:t>
            </w:r>
            <w:r w:rsidR="003B35DB" w:rsidRPr="001F5759">
              <w:rPr>
                <w:rFonts w:asciiTheme="minorHAnsi" w:hAnsiTheme="minorHAnsi" w:cstheme="minorHAnsi"/>
                <w:color w:val="000000"/>
              </w:rPr>
              <w:t xml:space="preserve"> the Trust would welcome this.</w:t>
            </w:r>
          </w:p>
          <w:p w:rsidR="00CA7FA2" w:rsidRPr="00B93199" w:rsidRDefault="00CA7FA2" w:rsidP="00CA7FA2">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B93199" w:rsidRDefault="00B9319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1F5759" w:rsidRDefault="001F5759" w:rsidP="006968AC">
            <w:pPr>
              <w:rPr>
                <w:rFonts w:asciiTheme="minorHAnsi" w:hAnsiTheme="minorHAnsi"/>
                <w:lang w:eastAsia="en-US"/>
              </w:rPr>
            </w:pPr>
          </w:p>
          <w:p w:rsidR="009C6D22" w:rsidRDefault="009C6D22" w:rsidP="006968AC">
            <w:pPr>
              <w:rPr>
                <w:rFonts w:asciiTheme="minorHAnsi" w:hAnsiTheme="minorHAnsi"/>
                <w:lang w:eastAsia="en-US"/>
              </w:rPr>
            </w:pPr>
          </w:p>
          <w:p w:rsidR="001F5759" w:rsidRPr="00C24B8C" w:rsidRDefault="001F5759" w:rsidP="00C24B8C">
            <w:pPr>
              <w:rPr>
                <w:rFonts w:asciiTheme="minorHAnsi" w:hAnsiTheme="minorHAnsi"/>
                <w:sz w:val="20"/>
                <w:szCs w:val="20"/>
                <w:lang w:eastAsia="en-US"/>
              </w:rPr>
            </w:pPr>
            <w:r>
              <w:rPr>
                <w:rFonts w:asciiTheme="minorHAnsi" w:hAnsiTheme="minorHAnsi"/>
                <w:lang w:eastAsia="en-US"/>
              </w:rPr>
              <w:t>CM</w:t>
            </w:r>
            <w:r w:rsidR="00C24B8C">
              <w:rPr>
                <w:rFonts w:asciiTheme="minorHAnsi" w:hAnsiTheme="minorHAnsi"/>
                <w:lang w:eastAsia="en-US"/>
              </w:rPr>
              <w:t xml:space="preserve"> </w:t>
            </w:r>
            <w:r w:rsidR="00C24B8C">
              <w:rPr>
                <w:rFonts w:asciiTheme="minorHAnsi" w:hAnsiTheme="minorHAnsi"/>
                <w:sz w:val="20"/>
                <w:szCs w:val="20"/>
                <w:lang w:eastAsia="en-US"/>
              </w:rPr>
              <w:t>to send letter</w:t>
            </w: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B93199">
            <w:pPr>
              <w:rPr>
                <w:rFonts w:asciiTheme="minorHAnsi" w:hAnsiTheme="minorHAnsi"/>
                <w:b/>
                <w:lang w:eastAsia="en-US"/>
              </w:rPr>
            </w:pPr>
            <w:r>
              <w:rPr>
                <w:rFonts w:asciiTheme="minorHAnsi" w:hAnsiTheme="minorHAnsi"/>
                <w:b/>
                <w:lang w:eastAsia="en-US"/>
              </w:rPr>
              <w:t>1</w:t>
            </w:r>
            <w:r w:rsidR="00B93199">
              <w:rPr>
                <w:rFonts w:asciiTheme="minorHAnsi" w:hAnsiTheme="minorHAnsi"/>
                <w:b/>
                <w:lang w:eastAsia="en-US"/>
              </w:rPr>
              <w:t>0</w:t>
            </w:r>
            <w:r>
              <w:rPr>
                <w:rFonts w:asciiTheme="minorHAnsi" w:hAnsiTheme="minorHAnsi"/>
                <w:b/>
                <w:lang w:eastAsia="en-US"/>
              </w:rPr>
              <w:t xml:space="preserve"> </w:t>
            </w:r>
            <w:r w:rsidR="00B93199">
              <w:rPr>
                <w:rFonts w:asciiTheme="minorHAnsi" w:hAnsiTheme="minorHAnsi"/>
                <w:b/>
                <w:lang w:eastAsia="en-US"/>
              </w:rPr>
              <w:t>Lime Grove</w:t>
            </w:r>
          </w:p>
        </w:tc>
        <w:tc>
          <w:tcPr>
            <w:tcW w:w="6125" w:type="dxa"/>
            <w:tcBorders>
              <w:top w:val="single" w:sz="4" w:space="0" w:color="auto"/>
              <w:left w:val="single" w:sz="4" w:space="0" w:color="auto"/>
              <w:bottom w:val="single" w:sz="4" w:space="0" w:color="auto"/>
              <w:right w:val="single" w:sz="4" w:space="0" w:color="auto"/>
            </w:tcBorders>
            <w:hideMark/>
          </w:tcPr>
          <w:p w:rsidR="004358C7" w:rsidRDefault="00F82CBD" w:rsidP="006968AC">
            <w:pPr>
              <w:jc w:val="both"/>
              <w:rPr>
                <w:rFonts w:asciiTheme="minorHAnsi" w:hAnsiTheme="minorHAnsi"/>
                <w:lang w:eastAsia="en-US"/>
              </w:rPr>
            </w:pPr>
            <w:r>
              <w:rPr>
                <w:rFonts w:asciiTheme="minorHAnsi" w:hAnsiTheme="minorHAnsi"/>
                <w:lang w:eastAsia="en-US"/>
              </w:rPr>
              <w:t xml:space="preserve">10.1 Cllr Kay reported that as the Group had heard that ELC </w:t>
            </w:r>
            <w:r>
              <w:rPr>
                <w:rFonts w:asciiTheme="minorHAnsi" w:hAnsiTheme="minorHAnsi"/>
                <w:lang w:eastAsia="en-US"/>
              </w:rPr>
              <w:lastRenderedPageBreak/>
              <w:t>was proposing to market th</w:t>
            </w:r>
            <w:r w:rsidR="00C24B8C">
              <w:rPr>
                <w:rFonts w:asciiTheme="minorHAnsi" w:hAnsiTheme="minorHAnsi"/>
                <w:lang w:eastAsia="en-US"/>
              </w:rPr>
              <w:t>e site in July, a request for a Community Asset T</w:t>
            </w:r>
            <w:r>
              <w:rPr>
                <w:rFonts w:asciiTheme="minorHAnsi" w:hAnsiTheme="minorHAnsi"/>
                <w:lang w:eastAsia="en-US"/>
              </w:rPr>
              <w:t xml:space="preserve">ransfer was to be submitted to </w:t>
            </w:r>
            <w:r w:rsidR="00C24B8C">
              <w:rPr>
                <w:rFonts w:asciiTheme="minorHAnsi" w:hAnsiTheme="minorHAnsi"/>
                <w:lang w:eastAsia="en-US"/>
              </w:rPr>
              <w:t>ELC to delay</w:t>
            </w:r>
            <w:r>
              <w:rPr>
                <w:rFonts w:asciiTheme="minorHAnsi" w:hAnsiTheme="minorHAnsi"/>
                <w:lang w:eastAsia="en-US"/>
              </w:rPr>
              <w:t xml:space="preserve"> </w:t>
            </w:r>
            <w:r w:rsidR="00C24B8C">
              <w:rPr>
                <w:rFonts w:asciiTheme="minorHAnsi" w:hAnsiTheme="minorHAnsi"/>
                <w:lang w:eastAsia="en-US"/>
              </w:rPr>
              <w:t>the</w:t>
            </w:r>
            <w:r>
              <w:rPr>
                <w:rFonts w:asciiTheme="minorHAnsi" w:hAnsiTheme="minorHAnsi"/>
                <w:lang w:eastAsia="en-US"/>
              </w:rPr>
              <w:t xml:space="preserve"> sale</w:t>
            </w:r>
            <w:r w:rsidR="00C24B8C">
              <w:rPr>
                <w:rFonts w:asciiTheme="minorHAnsi" w:hAnsiTheme="minorHAnsi"/>
                <w:lang w:eastAsia="en-US"/>
              </w:rPr>
              <w:t xml:space="preserve"> and oblige ELC to consider selling the land to the community rather than a commercial developer</w:t>
            </w:r>
            <w:r>
              <w:rPr>
                <w:rFonts w:asciiTheme="minorHAnsi" w:hAnsiTheme="minorHAnsi"/>
                <w:lang w:eastAsia="en-US"/>
              </w:rPr>
              <w:t xml:space="preserve">. The Group had set up </w:t>
            </w:r>
            <w:r w:rsidR="00C24B8C">
              <w:rPr>
                <w:rFonts w:asciiTheme="minorHAnsi" w:hAnsiTheme="minorHAnsi"/>
                <w:lang w:eastAsia="en-US"/>
              </w:rPr>
              <w:t>The North Berwick Community</w:t>
            </w:r>
            <w:r>
              <w:rPr>
                <w:rFonts w:asciiTheme="minorHAnsi" w:hAnsiTheme="minorHAnsi"/>
                <w:lang w:eastAsia="en-US"/>
              </w:rPr>
              <w:t xml:space="preserve"> Development Company and was seeking members. A joint valuation of the site with ELC was being carried out by the District Valuer. The deadline for the request being submitted was 13</w:t>
            </w:r>
            <w:r w:rsidRPr="00F82CBD">
              <w:rPr>
                <w:rFonts w:asciiTheme="minorHAnsi" w:hAnsiTheme="minorHAnsi"/>
                <w:vertAlign w:val="superscript"/>
                <w:lang w:eastAsia="en-US"/>
              </w:rPr>
              <w:t>th</w:t>
            </w:r>
            <w:r>
              <w:rPr>
                <w:rFonts w:asciiTheme="minorHAnsi" w:hAnsiTheme="minorHAnsi"/>
                <w:lang w:eastAsia="en-US"/>
              </w:rPr>
              <w:t xml:space="preserve"> July.</w:t>
            </w:r>
          </w:p>
          <w:p w:rsidR="00412BD1" w:rsidRDefault="00412BD1" w:rsidP="006968AC">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tc>
      </w:tr>
      <w:tr w:rsidR="000617DE" w:rsidTr="006968AC">
        <w:trPr>
          <w:trHeight w:val="1914"/>
        </w:trPr>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B93199">
            <w:pPr>
              <w:rPr>
                <w:rFonts w:asciiTheme="minorHAnsi" w:hAnsiTheme="minorHAnsi"/>
                <w:b/>
                <w:color w:val="000000" w:themeColor="text1"/>
                <w:lang w:eastAsia="en-US"/>
              </w:rPr>
            </w:pPr>
            <w:r>
              <w:rPr>
                <w:rFonts w:asciiTheme="minorHAnsi" w:hAnsiTheme="minorHAnsi"/>
                <w:b/>
                <w:lang w:eastAsia="en-US"/>
              </w:rPr>
              <w:lastRenderedPageBreak/>
              <w:t>1</w:t>
            </w:r>
            <w:r w:rsidR="00B93199">
              <w:rPr>
                <w:rFonts w:asciiTheme="minorHAnsi" w:hAnsiTheme="minorHAnsi"/>
                <w:b/>
                <w:lang w:eastAsia="en-US"/>
              </w:rPr>
              <w:t>1</w:t>
            </w:r>
            <w:r>
              <w:rPr>
                <w:rFonts w:asciiTheme="minorHAnsi" w:hAnsiTheme="minorHAnsi"/>
                <w:b/>
                <w:lang w:eastAsia="en-US"/>
              </w:rPr>
              <w:t xml:space="preserve"> Communications Group</w:t>
            </w:r>
          </w:p>
        </w:tc>
        <w:tc>
          <w:tcPr>
            <w:tcW w:w="6125" w:type="dxa"/>
            <w:tcBorders>
              <w:top w:val="single" w:sz="4" w:space="0" w:color="auto"/>
              <w:left w:val="single" w:sz="4" w:space="0" w:color="auto"/>
              <w:bottom w:val="single" w:sz="4" w:space="0" w:color="auto"/>
              <w:right w:val="single" w:sz="4" w:space="0" w:color="auto"/>
            </w:tcBorders>
          </w:tcPr>
          <w:p w:rsidR="000617DE" w:rsidRDefault="00DD4689" w:rsidP="00DD4689">
            <w:pPr>
              <w:jc w:val="both"/>
              <w:rPr>
                <w:rFonts w:asciiTheme="minorHAnsi" w:hAnsiTheme="minorHAnsi"/>
                <w:lang w:eastAsia="en-US"/>
              </w:rPr>
            </w:pPr>
            <w:r>
              <w:rPr>
                <w:rFonts w:asciiTheme="minorHAnsi" w:hAnsiTheme="minorHAnsi"/>
                <w:lang w:eastAsia="en-US"/>
              </w:rPr>
              <w:t>11</w:t>
            </w:r>
            <w:r w:rsidR="000617DE">
              <w:rPr>
                <w:rFonts w:asciiTheme="minorHAnsi" w:hAnsiTheme="minorHAnsi"/>
                <w:lang w:eastAsia="en-US"/>
              </w:rPr>
              <w:t>.</w:t>
            </w:r>
            <w:r w:rsidR="002324EF">
              <w:rPr>
                <w:rFonts w:asciiTheme="minorHAnsi" w:hAnsiTheme="minorHAnsi"/>
                <w:lang w:eastAsia="en-US"/>
              </w:rPr>
              <w:t>1</w:t>
            </w:r>
            <w:r w:rsidR="000617DE">
              <w:rPr>
                <w:rFonts w:asciiTheme="minorHAnsi" w:hAnsiTheme="minorHAnsi"/>
                <w:lang w:eastAsia="en-US"/>
              </w:rPr>
              <w:t xml:space="preserve"> </w:t>
            </w:r>
            <w:r>
              <w:rPr>
                <w:rFonts w:asciiTheme="minorHAnsi" w:hAnsiTheme="minorHAnsi"/>
                <w:lang w:eastAsia="en-US"/>
              </w:rPr>
              <w:t xml:space="preserve">Cllr Owen confirmed that the last date for copy for the next edition of </w:t>
            </w:r>
            <w:r>
              <w:rPr>
                <w:rFonts w:asciiTheme="minorHAnsi" w:hAnsiTheme="minorHAnsi"/>
                <w:i/>
                <w:lang w:eastAsia="en-US"/>
              </w:rPr>
              <w:t>‘NB Connect’</w:t>
            </w:r>
            <w:r>
              <w:rPr>
                <w:rFonts w:asciiTheme="minorHAnsi" w:hAnsiTheme="minorHAnsi"/>
                <w:lang w:eastAsia="en-US"/>
              </w:rPr>
              <w:t xml:space="preserve"> was 25</w:t>
            </w:r>
            <w:r w:rsidRPr="00DD4689">
              <w:rPr>
                <w:rFonts w:asciiTheme="minorHAnsi" w:hAnsiTheme="minorHAnsi"/>
                <w:vertAlign w:val="superscript"/>
                <w:lang w:eastAsia="en-US"/>
              </w:rPr>
              <w:t>th</w:t>
            </w:r>
            <w:r>
              <w:rPr>
                <w:rFonts w:asciiTheme="minorHAnsi" w:hAnsiTheme="minorHAnsi"/>
                <w:lang w:eastAsia="en-US"/>
              </w:rPr>
              <w:t xml:space="preserve"> July. She had undertaken the co-ordination of the articles in the Acting Chairman’s absence.</w:t>
            </w:r>
            <w:r w:rsidR="000617DE">
              <w:rPr>
                <w:rFonts w:asciiTheme="minorHAnsi" w:hAnsiTheme="minorHAnsi"/>
                <w:lang w:eastAsia="en-US"/>
              </w:rPr>
              <w:t xml:space="preserve"> </w:t>
            </w:r>
            <w:r>
              <w:rPr>
                <w:rFonts w:asciiTheme="minorHAnsi" w:hAnsiTheme="minorHAnsi"/>
                <w:lang w:eastAsia="en-US"/>
              </w:rPr>
              <w:t>7 articles were required and she asked those who had submitted articles</w:t>
            </w:r>
            <w:r w:rsidR="002324EF">
              <w:rPr>
                <w:rFonts w:asciiTheme="minorHAnsi" w:hAnsiTheme="minorHAnsi"/>
                <w:lang w:eastAsia="en-US"/>
              </w:rPr>
              <w:t xml:space="preserve"> which had not been used in the last edition to update and forward the</w:t>
            </w:r>
            <w:r w:rsidR="00C24B8C">
              <w:rPr>
                <w:rFonts w:asciiTheme="minorHAnsi" w:hAnsiTheme="minorHAnsi"/>
                <w:lang w:eastAsia="en-US"/>
              </w:rPr>
              <w:t>m</w:t>
            </w:r>
            <w:r w:rsidR="002324EF">
              <w:rPr>
                <w:rFonts w:asciiTheme="minorHAnsi" w:hAnsiTheme="minorHAnsi"/>
                <w:lang w:eastAsia="en-US"/>
              </w:rPr>
              <w:t xml:space="preserve"> to her</w:t>
            </w:r>
            <w:r w:rsidR="00C24B8C">
              <w:rPr>
                <w:rFonts w:asciiTheme="minorHAnsi" w:hAnsiTheme="minorHAnsi"/>
                <w:lang w:eastAsia="en-US"/>
              </w:rPr>
              <w:t>;</w:t>
            </w:r>
            <w:r w:rsidR="002324EF">
              <w:rPr>
                <w:rFonts w:asciiTheme="minorHAnsi" w:hAnsiTheme="minorHAnsi"/>
                <w:lang w:eastAsia="en-US"/>
              </w:rPr>
              <w:t xml:space="preserve"> </w:t>
            </w:r>
            <w:r w:rsidR="00C24B8C">
              <w:rPr>
                <w:rFonts w:asciiTheme="minorHAnsi" w:hAnsiTheme="minorHAnsi"/>
                <w:lang w:eastAsia="en-US"/>
              </w:rPr>
              <w:t>a further 3 articles and their authors were also agreed.</w:t>
            </w:r>
            <w:r w:rsidR="002324EF">
              <w:rPr>
                <w:rFonts w:asciiTheme="minorHAnsi" w:hAnsiTheme="minorHAnsi"/>
                <w:lang w:eastAsia="en-US"/>
              </w:rPr>
              <w:t xml:space="preserve"> </w:t>
            </w:r>
          </w:p>
          <w:p w:rsidR="002324EF" w:rsidRDefault="002324EF" w:rsidP="00DD4689">
            <w:pPr>
              <w:jc w:val="both"/>
              <w:rPr>
                <w:rFonts w:asciiTheme="minorHAnsi" w:hAnsiTheme="minorHAnsi"/>
                <w:lang w:eastAsia="en-US"/>
              </w:rPr>
            </w:pPr>
          </w:p>
          <w:p w:rsidR="002324EF" w:rsidRDefault="002324EF" w:rsidP="00DD4689">
            <w:pPr>
              <w:jc w:val="both"/>
              <w:rPr>
                <w:rFonts w:asciiTheme="minorHAnsi" w:hAnsiTheme="minorHAnsi"/>
                <w:lang w:eastAsia="en-US"/>
              </w:rPr>
            </w:pPr>
            <w:r>
              <w:rPr>
                <w:rFonts w:asciiTheme="minorHAnsi" w:hAnsiTheme="minorHAnsi"/>
                <w:lang w:eastAsia="en-US"/>
              </w:rPr>
              <w:t xml:space="preserve">11.2 It was agreed that responsibility for </w:t>
            </w:r>
            <w:r w:rsidR="00C24B8C">
              <w:rPr>
                <w:rFonts w:asciiTheme="minorHAnsi" w:hAnsiTheme="minorHAnsi"/>
                <w:lang w:eastAsia="en-US"/>
              </w:rPr>
              <w:t>coordinating</w:t>
            </w:r>
            <w:r>
              <w:rPr>
                <w:rFonts w:asciiTheme="minorHAnsi" w:hAnsiTheme="minorHAnsi"/>
                <w:lang w:eastAsia="en-US"/>
              </w:rPr>
              <w:t xml:space="preserve"> the articles</w:t>
            </w:r>
            <w:r w:rsidR="00C24B8C">
              <w:rPr>
                <w:rFonts w:asciiTheme="minorHAnsi" w:hAnsiTheme="minorHAnsi"/>
                <w:lang w:eastAsia="en-US"/>
              </w:rPr>
              <w:t>/ editing/ providing NBCC news and editorial</w:t>
            </w:r>
            <w:r>
              <w:rPr>
                <w:rFonts w:asciiTheme="minorHAnsi" w:hAnsiTheme="minorHAnsi"/>
                <w:lang w:eastAsia="en-US"/>
              </w:rPr>
              <w:t xml:space="preserve"> for future editions should be shared as it was quite an onerous task.</w:t>
            </w:r>
            <w:r w:rsidR="00C24B8C">
              <w:rPr>
                <w:rFonts w:asciiTheme="minorHAnsi" w:hAnsiTheme="minorHAnsi"/>
                <w:lang w:eastAsia="en-US"/>
              </w:rPr>
              <w:t xml:space="preserve"> Volunteers were requested for the next 2 editions.</w:t>
            </w:r>
          </w:p>
          <w:p w:rsidR="002324EF" w:rsidRDefault="002324EF" w:rsidP="00DD4689">
            <w:pPr>
              <w:jc w:val="both"/>
              <w:rPr>
                <w:rFonts w:asciiTheme="minorHAnsi" w:hAnsiTheme="minorHAnsi"/>
                <w:lang w:eastAsia="en-US"/>
              </w:rPr>
            </w:pPr>
          </w:p>
          <w:p w:rsidR="002324EF" w:rsidRDefault="002324EF" w:rsidP="002324EF">
            <w:pPr>
              <w:jc w:val="both"/>
              <w:rPr>
                <w:rFonts w:asciiTheme="minorHAnsi" w:hAnsiTheme="minorHAnsi"/>
                <w:lang w:eastAsia="en-US"/>
              </w:rPr>
            </w:pPr>
            <w:r>
              <w:rPr>
                <w:rFonts w:asciiTheme="minorHAnsi" w:hAnsiTheme="minorHAnsi"/>
                <w:lang w:eastAsia="en-US"/>
              </w:rPr>
              <w:t>11.3 It was noted that there had been some distribution problems with the last edition. Cllr Owen would take this up with the Editor.</w:t>
            </w:r>
          </w:p>
          <w:p w:rsidR="002324EF" w:rsidRDefault="002324EF" w:rsidP="002324EF">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C24B8C" w:rsidP="006968AC">
            <w:pPr>
              <w:rPr>
                <w:rFonts w:asciiTheme="minorHAnsi" w:hAnsiTheme="minorHAnsi"/>
                <w:lang w:eastAsia="en-US"/>
              </w:rPr>
            </w:pPr>
            <w:r>
              <w:rPr>
                <w:rFonts w:asciiTheme="minorHAnsi" w:hAnsiTheme="minorHAnsi"/>
                <w:lang w:eastAsia="en-US"/>
              </w:rPr>
              <w:t>OO</w:t>
            </w:r>
          </w:p>
          <w:p w:rsidR="000617DE" w:rsidRDefault="000617DE" w:rsidP="006968AC">
            <w:pPr>
              <w:rPr>
                <w:rFonts w:asciiTheme="minorHAnsi" w:hAnsiTheme="minorHAnsi"/>
                <w:lang w:eastAsia="en-US"/>
              </w:rPr>
            </w:pPr>
          </w:p>
          <w:p w:rsidR="002324EF" w:rsidRDefault="002324EF" w:rsidP="006968AC">
            <w:pPr>
              <w:rPr>
                <w:rFonts w:asciiTheme="minorHAnsi" w:hAnsiTheme="minorHAnsi"/>
                <w:lang w:eastAsia="en-US"/>
              </w:rPr>
            </w:pPr>
          </w:p>
          <w:p w:rsidR="002324EF" w:rsidRDefault="002324EF" w:rsidP="006968AC">
            <w:pPr>
              <w:rPr>
                <w:rFonts w:asciiTheme="minorHAnsi" w:hAnsiTheme="minorHAnsi"/>
                <w:lang w:eastAsia="en-US"/>
              </w:rPr>
            </w:pPr>
          </w:p>
          <w:p w:rsidR="002324EF" w:rsidRDefault="002324EF" w:rsidP="006968AC">
            <w:pPr>
              <w:rPr>
                <w:rFonts w:asciiTheme="minorHAnsi" w:hAnsiTheme="minorHAnsi"/>
                <w:lang w:eastAsia="en-US"/>
              </w:rPr>
            </w:pPr>
          </w:p>
          <w:p w:rsidR="002324EF" w:rsidRDefault="002324EF" w:rsidP="006968AC">
            <w:pPr>
              <w:rPr>
                <w:rFonts w:asciiTheme="minorHAnsi" w:hAnsiTheme="minorHAnsi"/>
                <w:lang w:eastAsia="en-US"/>
              </w:rPr>
            </w:pPr>
          </w:p>
          <w:p w:rsidR="002324EF" w:rsidRDefault="002324EF" w:rsidP="006968AC">
            <w:pPr>
              <w:rPr>
                <w:rFonts w:asciiTheme="minorHAnsi" w:hAnsiTheme="minorHAnsi"/>
                <w:lang w:eastAsia="en-US"/>
              </w:rPr>
            </w:pPr>
          </w:p>
          <w:p w:rsidR="00C24B8C" w:rsidRDefault="00C24B8C" w:rsidP="006968AC">
            <w:pPr>
              <w:rPr>
                <w:rFonts w:asciiTheme="minorHAnsi" w:hAnsiTheme="minorHAnsi"/>
                <w:lang w:eastAsia="en-US"/>
              </w:rPr>
            </w:pPr>
          </w:p>
          <w:p w:rsidR="002324EF" w:rsidRDefault="002324EF" w:rsidP="006968AC">
            <w:pPr>
              <w:rPr>
                <w:rFonts w:asciiTheme="minorHAnsi" w:hAnsiTheme="minorHAnsi"/>
                <w:lang w:eastAsia="en-US"/>
              </w:rPr>
            </w:pPr>
            <w:r>
              <w:rPr>
                <w:rFonts w:asciiTheme="minorHAnsi" w:hAnsiTheme="minorHAnsi"/>
                <w:lang w:eastAsia="en-US"/>
              </w:rPr>
              <w:t>OO</w:t>
            </w: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B93199">
            <w:pPr>
              <w:rPr>
                <w:rFonts w:asciiTheme="minorHAnsi" w:hAnsiTheme="minorHAnsi"/>
                <w:b/>
                <w:lang w:eastAsia="en-US"/>
              </w:rPr>
            </w:pPr>
            <w:r>
              <w:rPr>
                <w:rFonts w:asciiTheme="minorHAnsi" w:hAnsiTheme="minorHAnsi"/>
                <w:b/>
                <w:lang w:eastAsia="en-US"/>
              </w:rPr>
              <w:t>1</w:t>
            </w:r>
            <w:r w:rsidR="00B93199">
              <w:rPr>
                <w:rFonts w:asciiTheme="minorHAnsi" w:hAnsiTheme="minorHAnsi"/>
                <w:b/>
                <w:lang w:eastAsia="en-US"/>
              </w:rPr>
              <w:t>2 Calder &amp; Crawford Cups</w:t>
            </w:r>
            <w:r>
              <w:rPr>
                <w:rFonts w:asciiTheme="minorHAnsi" w:hAnsiTheme="minorHAnsi"/>
                <w:b/>
                <w:lang w:eastAsia="en-US"/>
              </w:rPr>
              <w:t xml:space="preserve"> </w:t>
            </w:r>
          </w:p>
        </w:tc>
        <w:tc>
          <w:tcPr>
            <w:tcW w:w="6125" w:type="dxa"/>
            <w:tcBorders>
              <w:top w:val="single" w:sz="4" w:space="0" w:color="auto"/>
              <w:left w:val="single" w:sz="4" w:space="0" w:color="auto"/>
              <w:bottom w:val="single" w:sz="4" w:space="0" w:color="auto"/>
              <w:right w:val="single" w:sz="4" w:space="0" w:color="auto"/>
            </w:tcBorders>
          </w:tcPr>
          <w:p w:rsidR="000617DE" w:rsidRDefault="00DD4689" w:rsidP="00B93199">
            <w:pPr>
              <w:shd w:val="clear" w:color="auto" w:fill="FFFFFF"/>
              <w:jc w:val="both"/>
              <w:rPr>
                <w:rFonts w:asciiTheme="minorHAnsi" w:hAnsiTheme="minorHAnsi" w:cstheme="minorHAnsi"/>
              </w:rPr>
            </w:pPr>
            <w:r>
              <w:rPr>
                <w:rFonts w:asciiTheme="minorHAnsi" w:hAnsiTheme="minorHAnsi" w:cstheme="minorHAnsi"/>
              </w:rPr>
              <w:t>12.1 Cllr Smith confirmed the dates for the qualifying and finals</w:t>
            </w:r>
            <w:r w:rsidR="004358C7">
              <w:rPr>
                <w:rFonts w:asciiTheme="minorHAnsi" w:hAnsiTheme="minorHAnsi" w:cstheme="minorHAnsi"/>
              </w:rPr>
              <w:t xml:space="preserve"> of the putting competitions</w:t>
            </w:r>
            <w:r>
              <w:rPr>
                <w:rFonts w:asciiTheme="minorHAnsi" w:hAnsiTheme="minorHAnsi" w:cstheme="minorHAnsi"/>
              </w:rPr>
              <w:t xml:space="preserve"> were 24</w:t>
            </w:r>
            <w:r w:rsidRPr="00DD4689">
              <w:rPr>
                <w:rFonts w:asciiTheme="minorHAnsi" w:hAnsiTheme="minorHAnsi" w:cstheme="minorHAnsi"/>
                <w:vertAlign w:val="superscript"/>
              </w:rPr>
              <w:t>th</w:t>
            </w:r>
            <w:r>
              <w:rPr>
                <w:rFonts w:asciiTheme="minorHAnsi" w:hAnsiTheme="minorHAnsi" w:cstheme="minorHAnsi"/>
              </w:rPr>
              <w:t xml:space="preserve"> &amp; 26</w:t>
            </w:r>
            <w:r w:rsidRPr="00DD4689">
              <w:rPr>
                <w:rFonts w:asciiTheme="minorHAnsi" w:hAnsiTheme="minorHAnsi" w:cstheme="minorHAnsi"/>
                <w:vertAlign w:val="superscript"/>
              </w:rPr>
              <w:t>th</w:t>
            </w:r>
            <w:r>
              <w:rPr>
                <w:rFonts w:asciiTheme="minorHAnsi" w:hAnsiTheme="minorHAnsi" w:cstheme="minorHAnsi"/>
              </w:rPr>
              <w:t xml:space="preserve"> July respectively. </w:t>
            </w:r>
            <w:r w:rsidR="002324EF">
              <w:rPr>
                <w:rFonts w:asciiTheme="minorHAnsi" w:hAnsiTheme="minorHAnsi" w:cstheme="minorHAnsi"/>
              </w:rPr>
              <w:t>In view of the other business to be discussed later on the agenda she would deal with posters, advertising, help on the day</w:t>
            </w:r>
            <w:r w:rsidR="00D01445">
              <w:rPr>
                <w:rFonts w:asciiTheme="minorHAnsi" w:hAnsiTheme="minorHAnsi" w:cstheme="minorHAnsi"/>
              </w:rPr>
              <w:t>s</w:t>
            </w:r>
            <w:r w:rsidR="004358C7">
              <w:rPr>
                <w:rFonts w:asciiTheme="minorHAnsi" w:hAnsiTheme="minorHAnsi" w:cstheme="minorHAnsi"/>
              </w:rPr>
              <w:t xml:space="preserve"> etc</w:t>
            </w:r>
            <w:r w:rsidR="002324EF">
              <w:rPr>
                <w:rFonts w:asciiTheme="minorHAnsi" w:hAnsiTheme="minorHAnsi" w:cstheme="minorHAnsi"/>
              </w:rPr>
              <w:t xml:space="preserve"> by e-mail</w:t>
            </w:r>
            <w:r w:rsidR="00D01445">
              <w:rPr>
                <w:rFonts w:asciiTheme="minorHAnsi" w:hAnsiTheme="minorHAnsi" w:cstheme="minorHAnsi"/>
              </w:rPr>
              <w:t>.</w:t>
            </w:r>
          </w:p>
          <w:p w:rsidR="00D01445" w:rsidRPr="00C53695" w:rsidRDefault="00D01445" w:rsidP="00B93199">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b/>
                <w:lang w:eastAsia="en-US"/>
              </w:rPr>
            </w:pPr>
            <w:r>
              <w:rPr>
                <w:rFonts w:asciiTheme="minorHAnsi" w:hAnsiTheme="minorHAnsi"/>
                <w:b/>
                <w:lang w:eastAsia="en-US"/>
              </w:rPr>
              <w:t>1</w:t>
            </w:r>
            <w:r w:rsidR="00DD4689">
              <w:rPr>
                <w:rFonts w:asciiTheme="minorHAnsi" w:hAnsiTheme="minorHAnsi"/>
                <w:b/>
                <w:lang w:eastAsia="en-US"/>
              </w:rPr>
              <w:t>3</w:t>
            </w:r>
            <w:r>
              <w:rPr>
                <w:rFonts w:asciiTheme="minorHAnsi" w:hAnsiTheme="minorHAnsi"/>
                <w:b/>
                <w:lang w:eastAsia="en-US"/>
              </w:rPr>
              <w:t xml:space="preserve"> Reports from Groups &amp; Societies</w:t>
            </w:r>
          </w:p>
          <w:p w:rsidR="000617DE" w:rsidRDefault="000617DE" w:rsidP="006968A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D01445" w:rsidRPr="009376AC" w:rsidRDefault="00D01445" w:rsidP="006968AC">
            <w:pPr>
              <w:jc w:val="both"/>
              <w:rPr>
                <w:rFonts w:asciiTheme="minorHAnsi" w:hAnsiTheme="minorHAnsi"/>
                <w:lang w:eastAsia="en-US"/>
              </w:rPr>
            </w:pPr>
            <w:r>
              <w:rPr>
                <w:rFonts w:asciiTheme="minorHAnsi" w:hAnsiTheme="minorHAnsi"/>
                <w:lang w:eastAsia="en-US"/>
              </w:rPr>
              <w:t>There was nothing to report from the various  groups and societies which had not been discussed under other headings</w:t>
            </w:r>
          </w:p>
          <w:p w:rsidR="000617DE" w:rsidRPr="006C3AA1" w:rsidRDefault="000617DE" w:rsidP="00D01445">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DD4689">
            <w:pPr>
              <w:jc w:val="both"/>
              <w:rPr>
                <w:rFonts w:asciiTheme="minorHAnsi" w:hAnsiTheme="minorHAnsi"/>
                <w:b/>
                <w:lang w:eastAsia="en-US"/>
              </w:rPr>
            </w:pPr>
            <w:r>
              <w:rPr>
                <w:rFonts w:asciiTheme="minorHAnsi" w:hAnsiTheme="minorHAnsi"/>
                <w:b/>
                <w:lang w:eastAsia="en-US"/>
              </w:rPr>
              <w:t>1</w:t>
            </w:r>
            <w:r w:rsidR="00DD4689">
              <w:rPr>
                <w:rFonts w:asciiTheme="minorHAnsi" w:hAnsiTheme="minorHAnsi"/>
                <w:b/>
                <w:lang w:eastAsia="en-US"/>
              </w:rPr>
              <w:t>4</w:t>
            </w:r>
            <w:r>
              <w:rPr>
                <w:rFonts w:asciiTheme="minorHAnsi" w:hAnsiTheme="minorHAnsi"/>
                <w:b/>
                <w:lang w:eastAsia="en-US"/>
              </w:rPr>
              <w:t xml:space="preserve"> Correspondence</w:t>
            </w:r>
          </w:p>
        </w:tc>
        <w:tc>
          <w:tcPr>
            <w:tcW w:w="6125" w:type="dxa"/>
            <w:tcBorders>
              <w:top w:val="single" w:sz="4" w:space="0" w:color="auto"/>
              <w:left w:val="single" w:sz="4" w:space="0" w:color="auto"/>
              <w:bottom w:val="single" w:sz="4" w:space="0" w:color="auto"/>
              <w:right w:val="single" w:sz="4" w:space="0" w:color="auto"/>
            </w:tcBorders>
          </w:tcPr>
          <w:p w:rsidR="000617DE" w:rsidRDefault="00CA7FA2" w:rsidP="00AC6CC0">
            <w:pPr>
              <w:jc w:val="both"/>
              <w:rPr>
                <w:rFonts w:asciiTheme="minorHAnsi" w:hAnsiTheme="minorHAnsi"/>
                <w:lang w:eastAsia="en-US"/>
              </w:rPr>
            </w:pPr>
            <w:r>
              <w:rPr>
                <w:rFonts w:asciiTheme="minorHAnsi" w:hAnsiTheme="minorHAnsi"/>
                <w:lang w:eastAsia="en-US"/>
              </w:rPr>
              <w:t xml:space="preserve">14.1 </w:t>
            </w:r>
            <w:r w:rsidR="004358C7">
              <w:rPr>
                <w:rFonts w:asciiTheme="minorHAnsi" w:hAnsiTheme="minorHAnsi"/>
                <w:i/>
                <w:lang w:eastAsia="en-US"/>
              </w:rPr>
              <w:t xml:space="preserve">Glasclune Pathway Shelter: </w:t>
            </w:r>
            <w:r w:rsidR="000617DE" w:rsidRPr="00CA7FA2">
              <w:rPr>
                <w:rFonts w:asciiTheme="minorHAnsi" w:hAnsiTheme="minorHAnsi"/>
                <w:lang w:eastAsia="en-US"/>
              </w:rPr>
              <w:t xml:space="preserve"> </w:t>
            </w:r>
            <w:r w:rsidR="004358C7">
              <w:rPr>
                <w:rFonts w:asciiTheme="minorHAnsi" w:hAnsiTheme="minorHAnsi"/>
                <w:lang w:eastAsia="en-US"/>
              </w:rPr>
              <w:t xml:space="preserve">An e-mail had been received  from the </w:t>
            </w:r>
            <w:r w:rsidR="00AC6CC0">
              <w:rPr>
                <w:rFonts w:asciiTheme="minorHAnsi" w:hAnsiTheme="minorHAnsi"/>
                <w:lang w:eastAsia="en-US"/>
              </w:rPr>
              <w:t>C</w:t>
            </w:r>
            <w:r w:rsidR="004358C7">
              <w:rPr>
                <w:rFonts w:asciiTheme="minorHAnsi" w:hAnsiTheme="minorHAnsi"/>
                <w:lang w:eastAsia="en-US"/>
              </w:rPr>
              <w:t xml:space="preserve">hairman </w:t>
            </w:r>
            <w:r w:rsidR="00AC6CC0">
              <w:rPr>
                <w:rFonts w:asciiTheme="minorHAnsi" w:hAnsiTheme="minorHAnsi"/>
                <w:lang w:eastAsia="en-US"/>
              </w:rPr>
              <w:t>of</w:t>
            </w:r>
            <w:r w:rsidR="004358C7">
              <w:rPr>
                <w:rFonts w:asciiTheme="minorHAnsi" w:hAnsiTheme="minorHAnsi"/>
                <w:lang w:eastAsia="en-US"/>
              </w:rPr>
              <w:t xml:space="preserve"> Glasclune Residents Association</w:t>
            </w:r>
            <w:r w:rsidR="00AC6CC0">
              <w:rPr>
                <w:rFonts w:asciiTheme="minorHAnsi" w:hAnsiTheme="minorHAnsi"/>
                <w:lang w:eastAsia="en-US"/>
              </w:rPr>
              <w:t xml:space="preserve"> expressing concerns about the Youth Project’s proposed change of use of the shelter on the pathway on the north side of Glasclune Gardens to a semi-enclosed hut as a ‘hang out’ for the youth of the town. Concerns related to health and safety issues, invasion of privacy and potential anti-social behavior in a residential area.</w:t>
            </w:r>
          </w:p>
          <w:p w:rsidR="00AC47FD" w:rsidRDefault="00AC47FD" w:rsidP="00AC6CC0">
            <w:pPr>
              <w:jc w:val="both"/>
              <w:rPr>
                <w:rFonts w:asciiTheme="minorHAnsi" w:hAnsiTheme="minorHAnsi"/>
                <w:lang w:eastAsia="en-US"/>
              </w:rPr>
            </w:pPr>
          </w:p>
          <w:p w:rsidR="00AC47FD" w:rsidRDefault="00AC47FD" w:rsidP="00AC6CC0">
            <w:pPr>
              <w:jc w:val="both"/>
              <w:rPr>
                <w:rFonts w:asciiTheme="minorHAnsi" w:hAnsiTheme="minorHAnsi"/>
                <w:lang w:eastAsia="en-US"/>
              </w:rPr>
            </w:pPr>
            <w:r>
              <w:rPr>
                <w:rFonts w:asciiTheme="minorHAnsi" w:hAnsiTheme="minorHAnsi"/>
                <w:lang w:eastAsia="en-US"/>
              </w:rPr>
              <w:t xml:space="preserve">Cllr Kay gave the background to the Youth Project’s search </w:t>
            </w:r>
            <w:r>
              <w:rPr>
                <w:rFonts w:asciiTheme="minorHAnsi" w:hAnsiTheme="minorHAnsi"/>
                <w:lang w:eastAsia="en-US"/>
              </w:rPr>
              <w:lastRenderedPageBreak/>
              <w:t xml:space="preserve">for a dedicated youth space in the town which began in 2015 when the group carried out a community mapping exercise which showed how little there was in the town for young people. A short film made by </w:t>
            </w:r>
            <w:r w:rsidR="00D325AF">
              <w:rPr>
                <w:rFonts w:asciiTheme="minorHAnsi" w:hAnsiTheme="minorHAnsi"/>
                <w:lang w:eastAsia="en-US"/>
              </w:rPr>
              <w:t>them showing how much there used to be for young people was part of a successful application to the Heritage Lottery Fund and since then they ha</w:t>
            </w:r>
            <w:r w:rsidR="00412BD1">
              <w:rPr>
                <w:rFonts w:asciiTheme="minorHAnsi" w:hAnsiTheme="minorHAnsi"/>
                <w:lang w:eastAsia="en-US"/>
              </w:rPr>
              <w:t>d</w:t>
            </w:r>
            <w:r w:rsidR="00D325AF">
              <w:rPr>
                <w:rFonts w:asciiTheme="minorHAnsi" w:hAnsiTheme="minorHAnsi"/>
                <w:lang w:eastAsia="en-US"/>
              </w:rPr>
              <w:t xml:space="preserve"> been looking at the derelict shelter and how it could be used by the whole community.</w:t>
            </w:r>
          </w:p>
          <w:p w:rsidR="008F0795" w:rsidRDefault="008F0795" w:rsidP="00AC6CC0">
            <w:pPr>
              <w:jc w:val="both"/>
              <w:rPr>
                <w:rFonts w:asciiTheme="minorHAnsi" w:hAnsiTheme="minorHAnsi"/>
                <w:lang w:eastAsia="en-US"/>
              </w:rPr>
            </w:pPr>
          </w:p>
          <w:p w:rsidR="008F0795" w:rsidRDefault="008F0795" w:rsidP="00AC6CC0">
            <w:pPr>
              <w:jc w:val="both"/>
              <w:rPr>
                <w:rFonts w:asciiTheme="minorHAnsi" w:hAnsiTheme="minorHAnsi"/>
                <w:lang w:eastAsia="en-US"/>
              </w:rPr>
            </w:pPr>
            <w:r>
              <w:rPr>
                <w:rFonts w:asciiTheme="minorHAnsi" w:hAnsiTheme="minorHAnsi"/>
                <w:lang w:eastAsia="en-US"/>
              </w:rPr>
              <w:t>As it was clear that both parties were keen to find an amicable solution to the problem a further meeting was to be arranged to discuss further.</w:t>
            </w:r>
          </w:p>
          <w:p w:rsidR="00D325AF" w:rsidRPr="00CA7FA2" w:rsidRDefault="00D325AF" w:rsidP="00AC6CC0">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tc>
      </w:tr>
      <w:tr w:rsidR="00AC47FD" w:rsidTr="006968AC">
        <w:tc>
          <w:tcPr>
            <w:tcW w:w="0" w:type="auto"/>
            <w:tcBorders>
              <w:top w:val="single" w:sz="4" w:space="0" w:color="auto"/>
              <w:left w:val="single" w:sz="4" w:space="0" w:color="auto"/>
              <w:bottom w:val="single" w:sz="4" w:space="0" w:color="auto"/>
              <w:right w:val="single" w:sz="4" w:space="0" w:color="auto"/>
            </w:tcBorders>
            <w:hideMark/>
          </w:tcPr>
          <w:p w:rsidR="00AC47FD" w:rsidRDefault="00AC47FD" w:rsidP="00DD4689">
            <w:pPr>
              <w:rPr>
                <w:rFonts w:asciiTheme="minorHAnsi" w:hAnsiTheme="minorHAnsi"/>
                <w:b/>
                <w:lang w:eastAsia="en-US"/>
              </w:rPr>
            </w:pPr>
            <w:r>
              <w:rPr>
                <w:rFonts w:asciiTheme="minorHAnsi" w:hAnsiTheme="minorHAnsi"/>
                <w:b/>
                <w:lang w:eastAsia="en-US"/>
              </w:rPr>
              <w:lastRenderedPageBreak/>
              <w:t>15 Any other competent business</w:t>
            </w:r>
          </w:p>
        </w:tc>
        <w:tc>
          <w:tcPr>
            <w:tcW w:w="6125" w:type="dxa"/>
            <w:tcBorders>
              <w:top w:val="single" w:sz="4" w:space="0" w:color="auto"/>
              <w:left w:val="single" w:sz="4" w:space="0" w:color="auto"/>
              <w:bottom w:val="single" w:sz="4" w:space="0" w:color="auto"/>
              <w:right w:val="single" w:sz="4" w:space="0" w:color="auto"/>
            </w:tcBorders>
          </w:tcPr>
          <w:p w:rsidR="00AC47FD" w:rsidRDefault="00AC47FD" w:rsidP="00AC47FD">
            <w:pPr>
              <w:jc w:val="both"/>
              <w:rPr>
                <w:rFonts w:asciiTheme="minorHAnsi" w:hAnsiTheme="minorHAnsi"/>
                <w:lang w:eastAsia="en-US"/>
              </w:rPr>
            </w:pPr>
            <w:r>
              <w:rPr>
                <w:rFonts w:asciiTheme="minorHAnsi" w:hAnsiTheme="minorHAnsi"/>
                <w:lang w:eastAsia="en-US"/>
              </w:rPr>
              <w:t>15.1 ELC Cllr Henderson reported that existing hours in all restaurants and public houses in the county would be extended to 1.00 am during the forthcoming Scottish Open and Ladies Scottish Open being held in Gullane.</w:t>
            </w:r>
          </w:p>
          <w:p w:rsidR="00AC47FD" w:rsidRDefault="00AC47FD" w:rsidP="006968AC">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47FD" w:rsidRDefault="00AC47FD" w:rsidP="006968AC">
            <w:pPr>
              <w:rPr>
                <w:rFonts w:asciiTheme="minorHAnsi" w:hAnsiTheme="minorHAnsi"/>
                <w:lang w:eastAsia="en-US"/>
              </w:rPr>
            </w:pPr>
          </w:p>
        </w:tc>
      </w:tr>
      <w:tr w:rsidR="000617DE" w:rsidTr="006968AC">
        <w:tc>
          <w:tcPr>
            <w:tcW w:w="0" w:type="auto"/>
            <w:tcBorders>
              <w:top w:val="single" w:sz="4" w:space="0" w:color="auto"/>
              <w:left w:val="single" w:sz="4" w:space="0" w:color="auto"/>
              <w:bottom w:val="single" w:sz="4" w:space="0" w:color="auto"/>
              <w:right w:val="single" w:sz="4" w:space="0" w:color="auto"/>
            </w:tcBorders>
            <w:hideMark/>
          </w:tcPr>
          <w:p w:rsidR="000617DE" w:rsidRDefault="000617DE" w:rsidP="00DD4689">
            <w:pPr>
              <w:rPr>
                <w:rFonts w:asciiTheme="minorHAnsi" w:hAnsiTheme="minorHAnsi"/>
                <w:b/>
                <w:color w:val="000000" w:themeColor="text1"/>
                <w:lang w:eastAsia="en-US"/>
              </w:rPr>
            </w:pPr>
            <w:r>
              <w:rPr>
                <w:rFonts w:asciiTheme="minorHAnsi" w:hAnsiTheme="minorHAnsi"/>
                <w:b/>
                <w:lang w:eastAsia="en-US"/>
              </w:rPr>
              <w:t>1</w:t>
            </w:r>
            <w:r w:rsidR="00DD4689">
              <w:rPr>
                <w:rFonts w:asciiTheme="minorHAnsi" w:hAnsiTheme="minorHAnsi"/>
                <w:b/>
                <w:lang w:eastAsia="en-US"/>
              </w:rPr>
              <w:t>6</w:t>
            </w:r>
            <w:r>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r>
              <w:rPr>
                <w:rFonts w:asciiTheme="minorHAnsi" w:hAnsiTheme="minorHAnsi"/>
                <w:lang w:eastAsia="en-US"/>
              </w:rPr>
              <w:t xml:space="preserve">Tuesday </w:t>
            </w:r>
            <w:r w:rsidR="00DD4689">
              <w:rPr>
                <w:rFonts w:asciiTheme="minorHAnsi" w:hAnsiTheme="minorHAnsi"/>
                <w:lang w:eastAsia="en-US"/>
              </w:rPr>
              <w:t>7</w:t>
            </w:r>
            <w:r w:rsidR="00DD4689" w:rsidRPr="00DD4689">
              <w:rPr>
                <w:rFonts w:asciiTheme="minorHAnsi" w:hAnsiTheme="minorHAnsi"/>
                <w:vertAlign w:val="superscript"/>
                <w:lang w:eastAsia="en-US"/>
              </w:rPr>
              <w:t>th</w:t>
            </w:r>
            <w:r w:rsidR="00DD4689">
              <w:rPr>
                <w:rFonts w:asciiTheme="minorHAnsi" w:hAnsiTheme="minorHAnsi"/>
                <w:lang w:eastAsia="en-US"/>
              </w:rPr>
              <w:t xml:space="preserve"> August</w:t>
            </w:r>
            <w:r>
              <w:rPr>
                <w:rFonts w:asciiTheme="minorHAnsi" w:hAnsiTheme="minorHAnsi"/>
                <w:lang w:eastAsia="en-US"/>
              </w:rPr>
              <w:t xml:space="preserve"> 2018 at 7.30 pm in the Hope Rooms, Forth Street.</w:t>
            </w:r>
          </w:p>
          <w:p w:rsidR="000617DE" w:rsidRDefault="000617DE" w:rsidP="006968AC">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p w:rsidR="000617DE" w:rsidRDefault="000617DE" w:rsidP="006968AC">
            <w:pPr>
              <w:rPr>
                <w:rFonts w:asciiTheme="minorHAnsi" w:hAnsiTheme="minorHAnsi"/>
                <w:lang w:eastAsia="en-US"/>
              </w:rPr>
            </w:pPr>
          </w:p>
        </w:tc>
      </w:tr>
    </w:tbl>
    <w:p w:rsidR="000617DE" w:rsidRDefault="000617DE" w:rsidP="000617DE"/>
    <w:p w:rsidR="000617DE" w:rsidRDefault="000617DE" w:rsidP="000617DE"/>
    <w:p w:rsidR="000617DE" w:rsidRDefault="000617DE" w:rsidP="000617DE"/>
    <w:p w:rsidR="000617DE" w:rsidRDefault="000617DE" w:rsidP="000617DE"/>
    <w:p w:rsidR="000617DE" w:rsidRDefault="000617DE" w:rsidP="000617DE"/>
    <w:p w:rsidR="00342330" w:rsidRDefault="00342330"/>
    <w:sectPr w:rsidR="00342330" w:rsidSect="0034233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37" w:rsidRDefault="005B1237" w:rsidP="00DC0E0C">
      <w:r>
        <w:separator/>
      </w:r>
    </w:p>
  </w:endnote>
  <w:endnote w:type="continuationSeparator" w:id="1">
    <w:p w:rsidR="005B1237" w:rsidRDefault="005B1237" w:rsidP="00DC0E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1F5759" w:rsidRDefault="004466F2">
        <w:pPr>
          <w:pStyle w:val="Footer"/>
          <w:jc w:val="right"/>
        </w:pPr>
        <w:fldSimple w:instr=" PAGE   \* MERGEFORMAT ">
          <w:r w:rsidR="00A81672">
            <w:rPr>
              <w:noProof/>
            </w:rPr>
            <w:t>6</w:t>
          </w:r>
        </w:fldSimple>
      </w:p>
    </w:sdtContent>
  </w:sdt>
  <w:p w:rsidR="001F5759" w:rsidRDefault="001F5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37" w:rsidRDefault="005B1237" w:rsidP="00DC0E0C">
      <w:r>
        <w:separator/>
      </w:r>
    </w:p>
  </w:footnote>
  <w:footnote w:type="continuationSeparator" w:id="1">
    <w:p w:rsidR="005B1237" w:rsidRDefault="005B1237" w:rsidP="00DC0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C008B"/>
    <w:multiLevelType w:val="hybridMultilevel"/>
    <w:tmpl w:val="F62445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E6FB5"/>
    <w:multiLevelType w:val="hybridMultilevel"/>
    <w:tmpl w:val="9CCAA18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17DE"/>
    <w:rsid w:val="000617DE"/>
    <w:rsid w:val="00076B8B"/>
    <w:rsid w:val="000D20C5"/>
    <w:rsid w:val="000D5EEA"/>
    <w:rsid w:val="000D6DAD"/>
    <w:rsid w:val="00112682"/>
    <w:rsid w:val="00134574"/>
    <w:rsid w:val="001F5759"/>
    <w:rsid w:val="002324EF"/>
    <w:rsid w:val="00281B7A"/>
    <w:rsid w:val="002A2147"/>
    <w:rsid w:val="00342330"/>
    <w:rsid w:val="0038427A"/>
    <w:rsid w:val="003B35DB"/>
    <w:rsid w:val="003F1B85"/>
    <w:rsid w:val="00412BD1"/>
    <w:rsid w:val="004238EC"/>
    <w:rsid w:val="004358C7"/>
    <w:rsid w:val="004425A1"/>
    <w:rsid w:val="004466F2"/>
    <w:rsid w:val="00454BA1"/>
    <w:rsid w:val="00473AF9"/>
    <w:rsid w:val="00487E5B"/>
    <w:rsid w:val="004A3771"/>
    <w:rsid w:val="004B5E9D"/>
    <w:rsid w:val="004C456C"/>
    <w:rsid w:val="004D591A"/>
    <w:rsid w:val="0053045F"/>
    <w:rsid w:val="005B1237"/>
    <w:rsid w:val="005E014F"/>
    <w:rsid w:val="006968AC"/>
    <w:rsid w:val="0070122E"/>
    <w:rsid w:val="00761A32"/>
    <w:rsid w:val="00773079"/>
    <w:rsid w:val="00774CE8"/>
    <w:rsid w:val="00775D51"/>
    <w:rsid w:val="00781E61"/>
    <w:rsid w:val="007A5FE1"/>
    <w:rsid w:val="00835BA0"/>
    <w:rsid w:val="00840B20"/>
    <w:rsid w:val="008E3809"/>
    <w:rsid w:val="008E6C0F"/>
    <w:rsid w:val="008F0795"/>
    <w:rsid w:val="00922066"/>
    <w:rsid w:val="009550B6"/>
    <w:rsid w:val="00956B5F"/>
    <w:rsid w:val="009C6D22"/>
    <w:rsid w:val="009E21FB"/>
    <w:rsid w:val="00A475B3"/>
    <w:rsid w:val="00A5018B"/>
    <w:rsid w:val="00A81672"/>
    <w:rsid w:val="00AC47FD"/>
    <w:rsid w:val="00AC6CC0"/>
    <w:rsid w:val="00AE4945"/>
    <w:rsid w:val="00B069C0"/>
    <w:rsid w:val="00B60A54"/>
    <w:rsid w:val="00B93199"/>
    <w:rsid w:val="00C24B8C"/>
    <w:rsid w:val="00C5766E"/>
    <w:rsid w:val="00C85422"/>
    <w:rsid w:val="00C85C2A"/>
    <w:rsid w:val="00CA7FA2"/>
    <w:rsid w:val="00CB0827"/>
    <w:rsid w:val="00CF115B"/>
    <w:rsid w:val="00D01445"/>
    <w:rsid w:val="00D03FB4"/>
    <w:rsid w:val="00D24578"/>
    <w:rsid w:val="00D27320"/>
    <w:rsid w:val="00D325AF"/>
    <w:rsid w:val="00D35BAA"/>
    <w:rsid w:val="00D414B1"/>
    <w:rsid w:val="00DC0E0C"/>
    <w:rsid w:val="00DD25E0"/>
    <w:rsid w:val="00DD4689"/>
    <w:rsid w:val="00DF78F6"/>
    <w:rsid w:val="00E20039"/>
    <w:rsid w:val="00EE4812"/>
    <w:rsid w:val="00F14827"/>
    <w:rsid w:val="00F82CBD"/>
    <w:rsid w:val="00FA0F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DE"/>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617DE"/>
    <w:rPr>
      <w:color w:val="0000FF"/>
      <w:u w:val="single"/>
    </w:rPr>
  </w:style>
  <w:style w:type="paragraph" w:styleId="ListParagraph">
    <w:name w:val="List Paragraph"/>
    <w:basedOn w:val="Normal"/>
    <w:uiPriority w:val="34"/>
    <w:qFormat/>
    <w:rsid w:val="000617DE"/>
    <w:pPr>
      <w:ind w:left="720"/>
      <w:contextualSpacing/>
    </w:pPr>
  </w:style>
  <w:style w:type="table" w:styleId="TableGrid">
    <w:name w:val="Table Grid"/>
    <w:basedOn w:val="TableNormal"/>
    <w:uiPriority w:val="59"/>
    <w:rsid w:val="000617DE"/>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17DE"/>
    <w:pPr>
      <w:tabs>
        <w:tab w:val="center" w:pos="4513"/>
        <w:tab w:val="right" w:pos="9026"/>
      </w:tabs>
    </w:pPr>
  </w:style>
  <w:style w:type="character" w:customStyle="1" w:styleId="FooterChar">
    <w:name w:val="Footer Char"/>
    <w:basedOn w:val="DefaultParagraphFont"/>
    <w:link w:val="Footer"/>
    <w:uiPriority w:val="99"/>
    <w:rsid w:val="000617DE"/>
    <w:rPr>
      <w:rFonts w:ascii="Times New Roman" w:eastAsia="Times New Roman" w:hAnsi="Times New Roman" w:cs="Times New Roman"/>
      <w:sz w:val="24"/>
      <w:szCs w:val="24"/>
      <w:lang w:eastAsia="en-GB"/>
    </w:rPr>
  </w:style>
  <w:style w:type="character" w:customStyle="1" w:styleId="m4272672975820463413yiv7154680140">
    <w:name w:val="m_4272672975820463413yiv7154680140"/>
    <w:basedOn w:val="DefaultParagraphFont"/>
    <w:rsid w:val="000617DE"/>
  </w:style>
  <w:style w:type="paragraph" w:styleId="PlainText">
    <w:name w:val="Plain Text"/>
    <w:basedOn w:val="Normal"/>
    <w:link w:val="PlainTextChar"/>
    <w:uiPriority w:val="99"/>
    <w:unhideWhenUsed/>
    <w:rsid w:val="004B5E9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B5E9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260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BerwickCoastalCPT@Scotland.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paterson2@scotland.pnn.police.uk" TargetMode="External"/><Relationship Id="rId4" Type="http://schemas.openxmlformats.org/officeDocument/2006/relationships/settings" Target="settings.xml"/><Relationship Id="rId9" Type="http://schemas.openxmlformats.org/officeDocument/2006/relationships/hyperlink" Target="mailto:deborah.gray@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72A1-F489-4961-9989-1FB5ABDC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23</cp:revision>
  <dcterms:created xsi:type="dcterms:W3CDTF">2018-07-04T15:52:00Z</dcterms:created>
  <dcterms:modified xsi:type="dcterms:W3CDTF">2018-08-08T15:45:00Z</dcterms:modified>
</cp:coreProperties>
</file>